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E8" w:rsidRDefault="00AE4AE8" w:rsidP="00AE4AE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учреждение дополнительного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Северск</w:t>
      </w:r>
    </w:p>
    <w:p w:rsidR="00811126" w:rsidRDefault="00AE4AE8" w:rsidP="002B6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«Детская школа искусств»</w:t>
      </w:r>
    </w:p>
    <w:p w:rsidR="002B6905" w:rsidRPr="002B6905" w:rsidRDefault="002B6905" w:rsidP="002B6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05" w:rsidRDefault="002B6905" w:rsidP="002B6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840"/>
      </w:tblGrid>
      <w:tr w:rsidR="002B6905" w:rsidRPr="00126A2F" w:rsidTr="00A32B37">
        <w:tc>
          <w:tcPr>
            <w:tcW w:w="4731" w:type="dxa"/>
          </w:tcPr>
          <w:p w:rsidR="002B6905" w:rsidRPr="00C7159F" w:rsidRDefault="002B6905" w:rsidP="00A32B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ПРИНЯТО</w:t>
            </w:r>
          </w:p>
          <w:p w:rsidR="002B6905" w:rsidRDefault="002B6905" w:rsidP="00A32B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 xml:space="preserve">Педагогическим советом </w:t>
            </w:r>
          </w:p>
          <w:p w:rsidR="002B6905" w:rsidRPr="00C7159F" w:rsidRDefault="002B6905" w:rsidP="00A32B3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МАУДО ДШИ</w:t>
            </w:r>
          </w:p>
          <w:p w:rsidR="002B6905" w:rsidRPr="00C7159F" w:rsidRDefault="002B6905" w:rsidP="00690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Протокол №</w:t>
            </w:r>
            <w:r w:rsidR="00690273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1</w:t>
            </w: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 xml:space="preserve"> от 2</w:t>
            </w:r>
            <w:r w:rsidR="007F79AA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7</w:t>
            </w: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.03.202</w:t>
            </w:r>
            <w:r w:rsidR="007F79AA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5</w:t>
            </w: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4840" w:type="dxa"/>
          </w:tcPr>
          <w:p w:rsidR="002B6905" w:rsidRPr="00C7159F" w:rsidRDefault="002B6905" w:rsidP="00A32B37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УТВЕРЖДАЮ </w:t>
            </w:r>
          </w:p>
          <w:p w:rsidR="002B6905" w:rsidRPr="00C7159F" w:rsidRDefault="002B6905" w:rsidP="00A32B37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Директор МАУДО ДШИ</w:t>
            </w:r>
          </w:p>
          <w:p w:rsidR="002B6905" w:rsidRPr="00C7159F" w:rsidRDefault="002B6905" w:rsidP="00A32B37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_</w:t>
            </w:r>
            <w:r w:rsidR="0069027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__</w:t>
            </w:r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_______ А.Ю. </w:t>
            </w:r>
            <w:proofErr w:type="spellStart"/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Стракович</w:t>
            </w:r>
            <w:proofErr w:type="spellEnd"/>
          </w:p>
          <w:p w:rsidR="002B6905" w:rsidRPr="00C7159F" w:rsidRDefault="00F87F53" w:rsidP="007F79AA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приказ № 05/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от 2</w:t>
            </w:r>
            <w:r w:rsidR="007F79A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7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.03.202</w:t>
            </w:r>
            <w:r w:rsidR="007F79A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5</w:t>
            </w:r>
            <w:r w:rsidR="002B6905"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                                                                                      </w:t>
            </w:r>
          </w:p>
        </w:tc>
      </w:tr>
    </w:tbl>
    <w:p w:rsidR="00AE4AE8" w:rsidRDefault="007A363F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38C8013F" wp14:editId="6BE4B24A">
            <wp:simplePos x="0" y="0"/>
            <wp:positionH relativeFrom="column">
              <wp:posOffset>3853815</wp:posOffset>
            </wp:positionH>
            <wp:positionV relativeFrom="paragraph">
              <wp:posOffset>1270</wp:posOffset>
            </wp:positionV>
            <wp:extent cx="2044700" cy="923290"/>
            <wp:effectExtent l="0" t="0" r="0" b="0"/>
            <wp:wrapNone/>
            <wp:docPr id="1" name="Рисунок 1" descr="Штамп ЭП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Штамп ЭП 2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4221F" w:rsidRDefault="00D4221F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21F" w:rsidRDefault="00D4221F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AE8" w:rsidRDefault="00AE4AE8" w:rsidP="00AF0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AE8" w:rsidRDefault="00AE4AE8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05" w:rsidRDefault="002B6905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05" w:rsidRDefault="002B6905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05" w:rsidRDefault="002B6905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05" w:rsidRDefault="002B6905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9AA" w:rsidRDefault="007F79AA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05" w:rsidRDefault="002B6905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05" w:rsidRDefault="002B6905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501" w:rsidRDefault="00736501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AE8" w:rsidRDefault="00AE4AE8" w:rsidP="00AE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ПРОГРАММА</w:t>
      </w:r>
    </w:p>
    <w:p w:rsidR="00AE4AE8" w:rsidRDefault="00AE4AE8" w:rsidP="00AE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</w:t>
      </w:r>
    </w:p>
    <w:p w:rsidR="00AE4AE8" w:rsidRDefault="00AE4AE8" w:rsidP="00AE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AE8" w:rsidRDefault="00AE4AE8" w:rsidP="00AE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F39F0">
        <w:rPr>
          <w:rFonts w:ascii="Times New Roman" w:hAnsi="Times New Roman" w:cs="Times New Roman"/>
          <w:b/>
          <w:sz w:val="28"/>
          <w:szCs w:val="28"/>
        </w:rPr>
        <w:t>ХОРОВОЕ ПЕНИЕ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E4AE8" w:rsidRDefault="00AE4AE8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AE8" w:rsidRDefault="00AE4AE8" w:rsidP="00AE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обучения 8(9) лет</w:t>
      </w:r>
    </w:p>
    <w:p w:rsidR="00AE4AE8" w:rsidRDefault="00AE4AE8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AE8" w:rsidRDefault="00AE4AE8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AE8" w:rsidRDefault="00AE4AE8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AE8" w:rsidRDefault="00AE4AE8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AE8" w:rsidRDefault="00AE4AE8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AE8" w:rsidRDefault="00AE4AE8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AE8" w:rsidRDefault="00AE4AE8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AE8" w:rsidRDefault="00AE4AE8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AE8" w:rsidRDefault="00AE4AE8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AE8" w:rsidRDefault="00AE4AE8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4059" w:rsidRDefault="001A4059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4AE8" w:rsidRDefault="00AE4AE8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501" w:rsidRDefault="00736501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221F" w:rsidRDefault="00D4221F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6905" w:rsidRDefault="002B6905" w:rsidP="00AE4A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501" w:rsidRPr="007F144C" w:rsidRDefault="00736501" w:rsidP="007365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144C">
        <w:rPr>
          <w:rFonts w:ascii="Times New Roman" w:eastAsia="Calibri" w:hAnsi="Times New Roman" w:cs="Times New Roman"/>
          <w:sz w:val="28"/>
          <w:szCs w:val="28"/>
        </w:rPr>
        <w:t>г. Северск</w:t>
      </w:r>
    </w:p>
    <w:p w:rsidR="00736501" w:rsidRPr="007F144C" w:rsidRDefault="00736501" w:rsidP="007365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144C">
        <w:rPr>
          <w:rFonts w:ascii="Times New Roman" w:eastAsia="Calibri" w:hAnsi="Times New Roman" w:cs="Times New Roman"/>
          <w:sz w:val="28"/>
          <w:szCs w:val="28"/>
        </w:rPr>
        <w:t>202</w:t>
      </w:r>
      <w:r w:rsidR="007F79AA">
        <w:rPr>
          <w:rFonts w:ascii="Times New Roman" w:eastAsia="Calibri" w:hAnsi="Times New Roman" w:cs="Times New Roman"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7641364"/>
        <w:docPartObj>
          <w:docPartGallery w:val="Table of Contents"/>
          <w:docPartUnique/>
        </w:docPartObj>
      </w:sdtPr>
      <w:sdtEndPr/>
      <w:sdtContent>
        <w:p w:rsidR="003726EF" w:rsidRDefault="003726EF" w:rsidP="003332FF">
          <w:pPr>
            <w:pStyle w:val="aff4"/>
            <w:spacing w:before="0"/>
            <w:jc w:val="center"/>
          </w:pPr>
          <w:r w:rsidRPr="004A37BD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8308A9" w:rsidRPr="00374C5C" w:rsidRDefault="001C71E8" w:rsidP="007B6225">
          <w:pPr>
            <w:pStyle w:val="18"/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r w:rsidRPr="008308A9">
            <w:rPr>
              <w:rFonts w:ascii="Times New Roman" w:hAnsi="Times New Roman" w:cs="Times New Roman"/>
              <w:lang w:val="ru-RU"/>
            </w:rPr>
            <w:fldChar w:fldCharType="begin"/>
          </w:r>
          <w:r w:rsidR="003726EF" w:rsidRPr="008308A9">
            <w:rPr>
              <w:rFonts w:ascii="Times New Roman" w:hAnsi="Times New Roman" w:cs="Times New Roman"/>
              <w:lang w:val="ru-RU"/>
            </w:rPr>
            <w:instrText xml:space="preserve"> TOC \o "1-3" \h \z \u </w:instrText>
          </w:r>
          <w:r w:rsidRPr="008308A9">
            <w:rPr>
              <w:rFonts w:ascii="Times New Roman" w:hAnsi="Times New Roman" w:cs="Times New Roman"/>
              <w:lang w:val="ru-RU"/>
            </w:rPr>
            <w:fldChar w:fldCharType="separate"/>
          </w:r>
          <w:hyperlink w:anchor="_Toc411214772" w:history="1">
            <w:r w:rsidR="008308A9" w:rsidRPr="00374C5C">
              <w:rPr>
                <w:rStyle w:val="af8"/>
                <w:rFonts w:ascii="Times New Roman" w:hAnsi="Times New Roman" w:cs="Times New Roman"/>
                <w:noProof/>
              </w:rPr>
              <w:t>1. Пояснительная записка</w:t>
            </w:r>
            <w:r w:rsidR="008308A9" w:rsidRPr="00374C5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374C5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308A9" w:rsidRPr="00374C5C">
              <w:rPr>
                <w:rFonts w:ascii="Times New Roman" w:hAnsi="Times New Roman" w:cs="Times New Roman"/>
                <w:noProof/>
                <w:webHidden/>
              </w:rPr>
              <w:instrText xml:space="preserve"> PAGEREF _Toc411214772 \h </w:instrText>
            </w:r>
            <w:r w:rsidRPr="00374C5C">
              <w:rPr>
                <w:rFonts w:ascii="Times New Roman" w:hAnsi="Times New Roman" w:cs="Times New Roman"/>
                <w:noProof/>
                <w:webHidden/>
              </w:rPr>
            </w:r>
            <w:r w:rsidRPr="00374C5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F5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374C5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308A9" w:rsidRPr="00374C5C" w:rsidRDefault="007A363F" w:rsidP="007B6225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14773" w:history="1">
            <w:r w:rsidR="008308A9" w:rsidRPr="00374C5C">
              <w:rPr>
                <w:rStyle w:val="af8"/>
                <w:rFonts w:cs="Times New Roman"/>
                <w:noProof/>
                <w:sz w:val="28"/>
              </w:rPr>
              <w:t>1.1. Введение</w:t>
            </w:r>
            <w:r w:rsidR="008308A9" w:rsidRPr="00374C5C">
              <w:rPr>
                <w:rFonts w:cs="Times New Roman"/>
                <w:noProof/>
                <w:webHidden/>
                <w:sz w:val="28"/>
              </w:rPr>
              <w:tab/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  <w:fldChar w:fldCharType="begin"/>
            </w:r>
            <w:r w:rsidR="008308A9" w:rsidRPr="00374C5C">
              <w:rPr>
                <w:rFonts w:cs="Times New Roman"/>
                <w:noProof/>
                <w:webHidden/>
                <w:sz w:val="28"/>
              </w:rPr>
              <w:instrText xml:space="preserve"> PAGEREF _Toc411214773 \h </w:instrText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  <w:fldChar w:fldCharType="separate"/>
            </w:r>
            <w:r w:rsidR="00F87F53">
              <w:rPr>
                <w:rFonts w:cs="Times New Roman"/>
                <w:noProof/>
                <w:webHidden/>
                <w:sz w:val="28"/>
              </w:rPr>
              <w:t>3</w:t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  <w:fldChar w:fldCharType="end"/>
            </w:r>
          </w:hyperlink>
        </w:p>
        <w:p w:rsidR="008308A9" w:rsidRPr="00374C5C" w:rsidRDefault="007A363F" w:rsidP="007B6225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14774" w:history="1">
            <w:r w:rsidR="008308A9" w:rsidRPr="00374C5C">
              <w:rPr>
                <w:rStyle w:val="af8"/>
                <w:rFonts w:cs="Times New Roman"/>
                <w:noProof/>
                <w:sz w:val="28"/>
              </w:rPr>
              <w:t>1.2. Цели</w:t>
            </w:r>
            <w:r w:rsidR="008308A9" w:rsidRPr="00374C5C">
              <w:rPr>
                <w:rFonts w:cs="Times New Roman"/>
                <w:noProof/>
                <w:webHidden/>
                <w:sz w:val="28"/>
              </w:rPr>
              <w:tab/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  <w:fldChar w:fldCharType="begin"/>
            </w:r>
            <w:r w:rsidR="008308A9" w:rsidRPr="00374C5C">
              <w:rPr>
                <w:rFonts w:cs="Times New Roman"/>
                <w:noProof/>
                <w:webHidden/>
                <w:sz w:val="28"/>
              </w:rPr>
              <w:instrText xml:space="preserve"> PAGEREF _Toc411214774 \h </w:instrText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  <w:fldChar w:fldCharType="separate"/>
            </w:r>
            <w:r w:rsidR="00F87F53">
              <w:rPr>
                <w:rFonts w:cs="Times New Roman"/>
                <w:noProof/>
                <w:webHidden/>
                <w:sz w:val="28"/>
              </w:rPr>
              <w:t>3</w:t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  <w:fldChar w:fldCharType="end"/>
            </w:r>
          </w:hyperlink>
        </w:p>
        <w:p w:rsidR="008308A9" w:rsidRPr="00374C5C" w:rsidRDefault="007A363F" w:rsidP="007B6225">
          <w:pPr>
            <w:pStyle w:val="18"/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411214775" w:history="1">
            <w:r w:rsidR="008308A9" w:rsidRPr="00374C5C">
              <w:rPr>
                <w:rStyle w:val="af8"/>
                <w:rFonts w:ascii="Times New Roman" w:hAnsi="Times New Roman" w:cs="Times New Roman"/>
                <w:noProof/>
              </w:rPr>
              <w:t>1.3. Условия реализации программы</w:t>
            </w:r>
            <w:r w:rsidR="008308A9" w:rsidRPr="00374C5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71E8" w:rsidRPr="00374C5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308A9" w:rsidRPr="00374C5C">
              <w:rPr>
                <w:rFonts w:ascii="Times New Roman" w:hAnsi="Times New Roman" w:cs="Times New Roman"/>
                <w:noProof/>
                <w:webHidden/>
              </w:rPr>
              <w:instrText xml:space="preserve"> PAGEREF _Toc411214775 \h </w:instrText>
            </w:r>
            <w:r w:rsidR="001C71E8" w:rsidRPr="00374C5C">
              <w:rPr>
                <w:rFonts w:ascii="Times New Roman" w:hAnsi="Times New Roman" w:cs="Times New Roman"/>
                <w:noProof/>
                <w:webHidden/>
              </w:rPr>
            </w:r>
            <w:r w:rsidR="001C71E8" w:rsidRPr="00374C5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F53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C71E8" w:rsidRPr="00374C5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308A9" w:rsidRPr="00374C5C" w:rsidRDefault="007A363F" w:rsidP="007B6225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14776" w:history="1">
            <w:r w:rsidR="008308A9" w:rsidRPr="00374C5C">
              <w:rPr>
                <w:rStyle w:val="af8"/>
                <w:rFonts w:cs="Times New Roman"/>
                <w:noProof/>
                <w:sz w:val="28"/>
              </w:rPr>
              <w:t>1.3.1. Сроки освоения программы</w:t>
            </w:r>
            <w:r w:rsidR="008308A9" w:rsidRPr="00374C5C">
              <w:rPr>
                <w:rFonts w:cs="Times New Roman"/>
                <w:noProof/>
                <w:webHidden/>
                <w:sz w:val="28"/>
              </w:rPr>
              <w:tab/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  <w:fldChar w:fldCharType="begin"/>
            </w:r>
            <w:r w:rsidR="008308A9" w:rsidRPr="00374C5C">
              <w:rPr>
                <w:rFonts w:cs="Times New Roman"/>
                <w:noProof/>
                <w:webHidden/>
                <w:sz w:val="28"/>
              </w:rPr>
              <w:instrText xml:space="preserve"> PAGEREF _Toc411214776 \h </w:instrText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  <w:fldChar w:fldCharType="separate"/>
            </w:r>
            <w:r w:rsidR="00F87F53">
              <w:rPr>
                <w:rFonts w:cs="Times New Roman"/>
                <w:noProof/>
                <w:webHidden/>
                <w:sz w:val="28"/>
              </w:rPr>
              <w:t>4</w:t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  <w:fldChar w:fldCharType="end"/>
            </w:r>
          </w:hyperlink>
        </w:p>
        <w:p w:rsidR="008308A9" w:rsidRPr="00374C5C" w:rsidRDefault="007A363F" w:rsidP="007B6225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14777" w:history="1">
            <w:r w:rsidR="008308A9" w:rsidRPr="00374C5C">
              <w:rPr>
                <w:rStyle w:val="af8"/>
                <w:rFonts w:cs="Times New Roman"/>
                <w:noProof/>
                <w:sz w:val="28"/>
              </w:rPr>
              <w:t xml:space="preserve">1.3.2. Прием и отбор </w:t>
            </w:r>
            <w:r w:rsidR="00474A16" w:rsidRPr="00374C5C">
              <w:rPr>
                <w:rStyle w:val="af8"/>
                <w:rFonts w:cs="Times New Roman"/>
                <w:noProof/>
                <w:sz w:val="28"/>
                <w:lang w:val="ru-RU"/>
              </w:rPr>
              <w:t>об</w:t>
            </w:r>
            <w:r w:rsidR="008308A9" w:rsidRPr="00374C5C">
              <w:rPr>
                <w:rStyle w:val="af8"/>
                <w:rFonts w:cs="Times New Roman"/>
                <w:noProof/>
                <w:sz w:val="28"/>
              </w:rPr>
              <w:t>уча</w:t>
            </w:r>
            <w:r w:rsidR="00474A16" w:rsidRPr="00374C5C">
              <w:rPr>
                <w:rStyle w:val="af8"/>
                <w:rFonts w:cs="Times New Roman"/>
                <w:noProof/>
                <w:sz w:val="28"/>
                <w:lang w:val="ru-RU"/>
              </w:rPr>
              <w:t>ю</w:t>
            </w:r>
            <w:r w:rsidR="008308A9" w:rsidRPr="00374C5C">
              <w:rPr>
                <w:rStyle w:val="af8"/>
                <w:rFonts w:cs="Times New Roman"/>
                <w:noProof/>
                <w:sz w:val="28"/>
              </w:rPr>
              <w:t>щихся</w:t>
            </w:r>
            <w:r w:rsidR="008308A9" w:rsidRPr="00374C5C">
              <w:rPr>
                <w:rFonts w:cs="Times New Roman"/>
                <w:noProof/>
                <w:webHidden/>
                <w:sz w:val="28"/>
              </w:rPr>
              <w:tab/>
            </w:r>
            <w:r w:rsidR="001C1326" w:rsidRPr="00374C5C">
              <w:rPr>
                <w:rFonts w:cs="Times New Roman"/>
                <w:noProof/>
                <w:webHidden/>
                <w:sz w:val="28"/>
                <w:lang w:val="ru-RU"/>
              </w:rPr>
              <w:t>4</w:t>
            </w:r>
          </w:hyperlink>
        </w:p>
        <w:p w:rsidR="008308A9" w:rsidRPr="00374C5C" w:rsidRDefault="007A363F" w:rsidP="007B6225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14778" w:history="1">
            <w:r w:rsidR="008308A9" w:rsidRPr="00374C5C">
              <w:rPr>
                <w:rStyle w:val="af8"/>
                <w:rFonts w:cs="Times New Roman"/>
                <w:noProof/>
                <w:sz w:val="28"/>
              </w:rPr>
              <w:t>1.3.3. Продолжительность учебного года</w:t>
            </w:r>
            <w:r w:rsidR="008308A9" w:rsidRPr="00374C5C">
              <w:rPr>
                <w:rFonts w:cs="Times New Roman"/>
                <w:noProof/>
                <w:webHidden/>
                <w:sz w:val="28"/>
              </w:rPr>
              <w:tab/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  <w:fldChar w:fldCharType="begin"/>
            </w:r>
            <w:r w:rsidR="008308A9" w:rsidRPr="00374C5C">
              <w:rPr>
                <w:rFonts w:cs="Times New Roman"/>
                <w:noProof/>
                <w:webHidden/>
                <w:sz w:val="28"/>
              </w:rPr>
              <w:instrText xml:space="preserve"> PAGEREF _Toc411214778 \h </w:instrText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  <w:fldChar w:fldCharType="separate"/>
            </w:r>
            <w:r w:rsidR="00F87F53">
              <w:rPr>
                <w:rFonts w:cs="Times New Roman"/>
                <w:noProof/>
                <w:webHidden/>
                <w:sz w:val="28"/>
              </w:rPr>
              <w:t>4</w:t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  <w:fldChar w:fldCharType="end"/>
            </w:r>
          </w:hyperlink>
        </w:p>
        <w:p w:rsidR="008308A9" w:rsidRPr="00374C5C" w:rsidRDefault="007A363F" w:rsidP="007B6225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14779" w:history="1">
            <w:r w:rsidR="008308A9" w:rsidRPr="00374C5C">
              <w:rPr>
                <w:rStyle w:val="af8"/>
                <w:rFonts w:cs="Times New Roman"/>
                <w:noProof/>
                <w:sz w:val="28"/>
              </w:rPr>
              <w:t>1.3.4. Организация учебного года</w:t>
            </w:r>
            <w:r w:rsidR="008308A9" w:rsidRPr="00374C5C">
              <w:rPr>
                <w:rFonts w:cs="Times New Roman"/>
                <w:noProof/>
                <w:webHidden/>
                <w:sz w:val="28"/>
              </w:rPr>
              <w:tab/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  <w:fldChar w:fldCharType="begin"/>
            </w:r>
            <w:r w:rsidR="008308A9" w:rsidRPr="00374C5C">
              <w:rPr>
                <w:rFonts w:cs="Times New Roman"/>
                <w:noProof/>
                <w:webHidden/>
                <w:sz w:val="28"/>
              </w:rPr>
              <w:instrText xml:space="preserve"> PAGEREF _Toc411214779 \h </w:instrText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  <w:fldChar w:fldCharType="separate"/>
            </w:r>
            <w:r w:rsidR="00F87F53">
              <w:rPr>
                <w:rFonts w:cs="Times New Roman"/>
                <w:noProof/>
                <w:webHidden/>
                <w:sz w:val="28"/>
              </w:rPr>
              <w:t>5</w:t>
            </w:r>
            <w:r w:rsidR="001C71E8" w:rsidRPr="00374C5C">
              <w:rPr>
                <w:rFonts w:cs="Times New Roman"/>
                <w:noProof/>
                <w:webHidden/>
                <w:sz w:val="28"/>
              </w:rPr>
              <w:fldChar w:fldCharType="end"/>
            </w:r>
          </w:hyperlink>
        </w:p>
        <w:p w:rsidR="008308A9" w:rsidRPr="00374C5C" w:rsidRDefault="007A363F" w:rsidP="007B6225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14780" w:history="1">
            <w:r w:rsidR="008308A9" w:rsidRPr="00374C5C">
              <w:rPr>
                <w:rStyle w:val="af8"/>
                <w:rFonts w:cs="Times New Roman"/>
                <w:noProof/>
                <w:sz w:val="28"/>
              </w:rPr>
              <w:t>1.3.5. Оценка качества реализации программы. Формы и условия проведения контроля</w:t>
            </w:r>
            <w:r w:rsidR="008308A9" w:rsidRPr="00374C5C">
              <w:rPr>
                <w:rFonts w:cs="Times New Roman"/>
                <w:noProof/>
                <w:webHidden/>
                <w:sz w:val="28"/>
              </w:rPr>
              <w:tab/>
            </w:r>
            <w:r w:rsidR="001C1326" w:rsidRPr="00374C5C">
              <w:rPr>
                <w:rFonts w:cs="Times New Roman"/>
                <w:noProof/>
                <w:webHidden/>
                <w:sz w:val="28"/>
                <w:lang w:val="ru-RU"/>
              </w:rPr>
              <w:t>6</w:t>
            </w:r>
          </w:hyperlink>
        </w:p>
        <w:p w:rsidR="008308A9" w:rsidRPr="00374C5C" w:rsidRDefault="007A363F" w:rsidP="007B6225">
          <w:pPr>
            <w:pStyle w:val="18"/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411214781" w:history="1">
            <w:r w:rsidR="008308A9" w:rsidRPr="00374C5C">
              <w:rPr>
                <w:rStyle w:val="af8"/>
                <w:rFonts w:ascii="Times New Roman" w:hAnsi="Times New Roman" w:cs="Times New Roman"/>
                <w:noProof/>
              </w:rPr>
              <w:t>1.4. Требования к условиям реализации дополнительной предпрофессиональной программы в области музыкального искусства «Хоровое пение»</w:t>
            </w:r>
            <w:r w:rsidR="008308A9" w:rsidRPr="00374C5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326" w:rsidRPr="00374C5C">
              <w:rPr>
                <w:rFonts w:ascii="Times New Roman" w:hAnsi="Times New Roman" w:cs="Times New Roman"/>
                <w:noProof/>
                <w:webHidden/>
                <w:lang w:val="ru-RU"/>
              </w:rPr>
              <w:t>7</w:t>
            </w:r>
          </w:hyperlink>
        </w:p>
        <w:p w:rsidR="008308A9" w:rsidRPr="00374C5C" w:rsidRDefault="007A363F" w:rsidP="007B6225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14782" w:history="1">
            <w:r w:rsidR="008308A9" w:rsidRPr="00374C5C">
              <w:rPr>
                <w:rStyle w:val="af8"/>
                <w:rFonts w:cs="Times New Roman"/>
                <w:noProof/>
                <w:sz w:val="28"/>
              </w:rPr>
              <w:t>1.4.1. Учебно</w:t>
            </w:r>
            <w:r w:rsidR="003F1DAC">
              <w:rPr>
                <w:rStyle w:val="af8"/>
                <w:rFonts w:cs="Times New Roman"/>
                <w:noProof/>
                <w:sz w:val="28"/>
                <w:lang w:val="ru-RU"/>
              </w:rPr>
              <w:t xml:space="preserve"> </w:t>
            </w:r>
            <w:r w:rsidR="003F1DAC">
              <w:rPr>
                <w:rFonts w:cs="Times New Roman"/>
                <w:sz w:val="28"/>
              </w:rPr>
              <w:t>–</w:t>
            </w:r>
            <w:r w:rsidR="003F1DAC">
              <w:rPr>
                <w:rFonts w:cs="Times New Roman"/>
                <w:sz w:val="28"/>
                <w:lang w:val="ru-RU"/>
              </w:rPr>
              <w:t xml:space="preserve"> </w:t>
            </w:r>
            <w:r w:rsidR="008308A9" w:rsidRPr="00374C5C">
              <w:rPr>
                <w:rStyle w:val="af8"/>
                <w:rFonts w:cs="Times New Roman"/>
                <w:noProof/>
                <w:sz w:val="28"/>
              </w:rPr>
              <w:t>методическое обеспечение учебного процесса</w:t>
            </w:r>
            <w:r w:rsidR="008308A9" w:rsidRPr="00374C5C">
              <w:rPr>
                <w:rFonts w:cs="Times New Roman"/>
                <w:noProof/>
                <w:webHidden/>
                <w:sz w:val="28"/>
              </w:rPr>
              <w:tab/>
            </w:r>
            <w:r w:rsidR="001C1326" w:rsidRPr="00374C5C">
              <w:rPr>
                <w:rFonts w:cs="Times New Roman"/>
                <w:noProof/>
                <w:webHidden/>
                <w:sz w:val="28"/>
                <w:lang w:val="ru-RU"/>
              </w:rPr>
              <w:t>8</w:t>
            </w:r>
          </w:hyperlink>
        </w:p>
        <w:p w:rsidR="008308A9" w:rsidRPr="00374C5C" w:rsidRDefault="007A363F" w:rsidP="007B6225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14783" w:history="1">
            <w:r w:rsidR="008308A9" w:rsidRPr="00374C5C">
              <w:rPr>
                <w:rStyle w:val="af8"/>
                <w:rFonts w:cs="Times New Roman"/>
                <w:noProof/>
                <w:sz w:val="28"/>
              </w:rPr>
              <w:t>1.4.2. Кадровый ресурс</w:t>
            </w:r>
            <w:r w:rsidR="008308A9" w:rsidRPr="00374C5C">
              <w:rPr>
                <w:rFonts w:cs="Times New Roman"/>
                <w:noProof/>
                <w:webHidden/>
                <w:sz w:val="28"/>
              </w:rPr>
              <w:tab/>
            </w:r>
            <w:r w:rsidR="001C1326" w:rsidRPr="00374C5C">
              <w:rPr>
                <w:rFonts w:cs="Times New Roman"/>
                <w:noProof/>
                <w:webHidden/>
                <w:sz w:val="28"/>
                <w:lang w:val="ru-RU"/>
              </w:rPr>
              <w:t>8</w:t>
            </w:r>
          </w:hyperlink>
        </w:p>
        <w:p w:rsidR="008308A9" w:rsidRPr="00374C5C" w:rsidRDefault="007A363F" w:rsidP="007B6225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14784" w:history="1">
            <w:r w:rsidR="008308A9" w:rsidRPr="00374C5C">
              <w:rPr>
                <w:rStyle w:val="af8"/>
                <w:rFonts w:cs="Times New Roman"/>
                <w:noProof/>
                <w:sz w:val="28"/>
              </w:rPr>
              <w:t>1.4.3. Финансовые условия реализации программы</w:t>
            </w:r>
            <w:r w:rsidR="008308A9" w:rsidRPr="00374C5C">
              <w:rPr>
                <w:rFonts w:cs="Times New Roman"/>
                <w:noProof/>
                <w:webHidden/>
                <w:sz w:val="28"/>
              </w:rPr>
              <w:tab/>
            </w:r>
            <w:r w:rsidR="001C1326" w:rsidRPr="00374C5C">
              <w:rPr>
                <w:rFonts w:cs="Times New Roman"/>
                <w:noProof/>
                <w:webHidden/>
                <w:sz w:val="28"/>
                <w:lang w:val="ru-RU"/>
              </w:rPr>
              <w:t>9</w:t>
            </w:r>
          </w:hyperlink>
        </w:p>
        <w:p w:rsidR="008308A9" w:rsidRPr="00374C5C" w:rsidRDefault="007A363F" w:rsidP="007B6225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14785" w:history="1">
            <w:r w:rsidR="008308A9" w:rsidRPr="00374C5C">
              <w:rPr>
                <w:rStyle w:val="af8"/>
                <w:rFonts w:cs="Times New Roman"/>
                <w:noProof/>
                <w:sz w:val="28"/>
              </w:rPr>
              <w:t>1.4.4. Материально</w:t>
            </w:r>
            <w:r w:rsidR="003F1DAC">
              <w:rPr>
                <w:rStyle w:val="af8"/>
                <w:rFonts w:cs="Times New Roman"/>
                <w:noProof/>
                <w:sz w:val="28"/>
                <w:lang w:val="ru-RU"/>
              </w:rPr>
              <w:t xml:space="preserve"> </w:t>
            </w:r>
            <w:r w:rsidR="003F1DAC">
              <w:rPr>
                <w:rFonts w:cs="Times New Roman"/>
                <w:sz w:val="28"/>
              </w:rPr>
              <w:t>–</w:t>
            </w:r>
            <w:r w:rsidR="003F1DAC">
              <w:rPr>
                <w:rFonts w:cs="Times New Roman"/>
                <w:sz w:val="28"/>
                <w:lang w:val="ru-RU"/>
              </w:rPr>
              <w:t xml:space="preserve"> </w:t>
            </w:r>
            <w:r w:rsidR="008308A9" w:rsidRPr="00374C5C">
              <w:rPr>
                <w:rStyle w:val="af8"/>
                <w:rFonts w:cs="Times New Roman"/>
                <w:noProof/>
                <w:sz w:val="28"/>
              </w:rPr>
              <w:t>техническая база</w:t>
            </w:r>
            <w:r w:rsidR="008308A9" w:rsidRPr="00374C5C">
              <w:rPr>
                <w:rFonts w:cs="Times New Roman"/>
                <w:noProof/>
                <w:webHidden/>
                <w:sz w:val="28"/>
              </w:rPr>
              <w:tab/>
            </w:r>
            <w:r w:rsidR="001C1326" w:rsidRPr="00374C5C">
              <w:rPr>
                <w:rFonts w:cs="Times New Roman"/>
                <w:noProof/>
                <w:webHidden/>
                <w:sz w:val="28"/>
                <w:lang w:val="ru-RU"/>
              </w:rPr>
              <w:t>9</w:t>
            </w:r>
          </w:hyperlink>
        </w:p>
        <w:p w:rsidR="008308A9" w:rsidRPr="00374C5C" w:rsidRDefault="007A363F" w:rsidP="007B6225">
          <w:pPr>
            <w:pStyle w:val="18"/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411214786" w:history="1">
            <w:r w:rsidR="008308A9" w:rsidRPr="00374C5C">
              <w:rPr>
                <w:rStyle w:val="af8"/>
                <w:rFonts w:ascii="Times New Roman" w:hAnsi="Times New Roman" w:cs="Times New Roman"/>
                <w:noProof/>
              </w:rPr>
              <w:t xml:space="preserve">2. Планируемые результаты освоения </w:t>
            </w:r>
            <w:r w:rsidR="00B33486" w:rsidRPr="00374C5C">
              <w:rPr>
                <w:rStyle w:val="af8"/>
                <w:rFonts w:ascii="Times New Roman" w:hAnsi="Times New Roman" w:cs="Times New Roman"/>
                <w:noProof/>
                <w:lang w:val="ru-RU"/>
              </w:rPr>
              <w:t>об</w:t>
            </w:r>
            <w:r w:rsidR="008308A9" w:rsidRPr="00374C5C">
              <w:rPr>
                <w:rStyle w:val="af8"/>
                <w:rFonts w:ascii="Times New Roman" w:hAnsi="Times New Roman" w:cs="Times New Roman"/>
                <w:noProof/>
              </w:rPr>
              <w:t>уча</w:t>
            </w:r>
            <w:r w:rsidR="00B33486" w:rsidRPr="00374C5C">
              <w:rPr>
                <w:rStyle w:val="af8"/>
                <w:rFonts w:ascii="Times New Roman" w:hAnsi="Times New Roman" w:cs="Times New Roman"/>
                <w:noProof/>
                <w:lang w:val="ru-RU"/>
              </w:rPr>
              <w:t>ю</w:t>
            </w:r>
            <w:r w:rsidR="008308A9" w:rsidRPr="00374C5C">
              <w:rPr>
                <w:rStyle w:val="af8"/>
                <w:rFonts w:ascii="Times New Roman" w:hAnsi="Times New Roman" w:cs="Times New Roman"/>
                <w:noProof/>
              </w:rPr>
              <w:t xml:space="preserve">щимися </w:t>
            </w:r>
            <w:r w:rsidR="008308A9" w:rsidRPr="00374C5C">
              <w:rPr>
                <w:rStyle w:val="af8"/>
                <w:rFonts w:ascii="Times New Roman" w:eastAsia="Calibri" w:hAnsi="Times New Roman" w:cs="Times New Roman"/>
                <w:noProof/>
              </w:rPr>
              <w:t xml:space="preserve">МАУДО ДШИ </w:t>
            </w:r>
            <w:r w:rsidR="008308A9" w:rsidRPr="00374C5C">
              <w:rPr>
                <w:rStyle w:val="af8"/>
                <w:rFonts w:ascii="Times New Roman" w:hAnsi="Times New Roman" w:cs="Times New Roman"/>
                <w:noProof/>
              </w:rPr>
              <w:t>дополнительной пр</w:t>
            </w:r>
            <w:r w:rsidR="003F1DAC">
              <w:rPr>
                <w:rStyle w:val="af8"/>
                <w:rFonts w:ascii="Times New Roman" w:hAnsi="Times New Roman" w:cs="Times New Roman"/>
                <w:noProof/>
              </w:rPr>
              <w:t xml:space="preserve">едпрофессиональной программы </w:t>
            </w:r>
            <w:r w:rsidR="008308A9" w:rsidRPr="00374C5C">
              <w:rPr>
                <w:rStyle w:val="af8"/>
                <w:rFonts w:ascii="Times New Roman" w:hAnsi="Times New Roman" w:cs="Times New Roman"/>
                <w:noProof/>
              </w:rPr>
              <w:t>в области музыкального искусства «Хоровое пение»</w:t>
            </w:r>
            <w:r w:rsidR="008308A9" w:rsidRPr="00374C5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71E8" w:rsidRPr="00374C5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308A9" w:rsidRPr="00374C5C">
              <w:rPr>
                <w:rFonts w:ascii="Times New Roman" w:hAnsi="Times New Roman" w:cs="Times New Roman"/>
                <w:noProof/>
                <w:webHidden/>
              </w:rPr>
              <w:instrText xml:space="preserve"> PAGEREF _Toc411214786 \h </w:instrText>
            </w:r>
            <w:r w:rsidR="001C71E8" w:rsidRPr="00374C5C">
              <w:rPr>
                <w:rFonts w:ascii="Times New Roman" w:hAnsi="Times New Roman" w:cs="Times New Roman"/>
                <w:noProof/>
                <w:webHidden/>
              </w:rPr>
            </w:r>
            <w:r w:rsidR="001C71E8" w:rsidRPr="00374C5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F53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1C71E8" w:rsidRPr="00374C5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308A9" w:rsidRPr="00374C5C" w:rsidRDefault="007A363F" w:rsidP="007B6225">
          <w:pPr>
            <w:pStyle w:val="18"/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411214787" w:history="1">
            <w:r w:rsidR="008308A9" w:rsidRPr="00374C5C">
              <w:rPr>
                <w:rStyle w:val="af8"/>
                <w:rFonts w:ascii="Times New Roman" w:hAnsi="Times New Roman" w:cs="Times New Roman"/>
                <w:noProof/>
              </w:rPr>
              <w:t>3. Учебный план</w:t>
            </w:r>
            <w:r w:rsidR="008308A9" w:rsidRPr="00374C5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71E8" w:rsidRPr="00374C5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308A9" w:rsidRPr="00374C5C">
              <w:rPr>
                <w:rFonts w:ascii="Times New Roman" w:hAnsi="Times New Roman" w:cs="Times New Roman"/>
                <w:noProof/>
                <w:webHidden/>
              </w:rPr>
              <w:instrText xml:space="preserve"> PAGEREF _Toc411214787 \h </w:instrText>
            </w:r>
            <w:r w:rsidR="001C71E8" w:rsidRPr="00374C5C">
              <w:rPr>
                <w:rFonts w:ascii="Times New Roman" w:hAnsi="Times New Roman" w:cs="Times New Roman"/>
                <w:noProof/>
                <w:webHidden/>
              </w:rPr>
            </w:r>
            <w:r w:rsidR="001C71E8" w:rsidRPr="00374C5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F53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1C71E8" w:rsidRPr="00374C5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308A9" w:rsidRPr="00374C5C" w:rsidRDefault="007A363F" w:rsidP="007B6225">
          <w:pPr>
            <w:pStyle w:val="18"/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411214788" w:history="1">
            <w:r w:rsidR="008308A9" w:rsidRPr="00374C5C">
              <w:rPr>
                <w:rStyle w:val="af8"/>
                <w:rFonts w:ascii="Times New Roman" w:hAnsi="Times New Roman" w:cs="Times New Roman"/>
                <w:noProof/>
              </w:rPr>
              <w:t>4. Перечень программ учебных предметов по дополнительной предпрофессиональной программе в области музыкального искусства «Хоровое пение»</w:t>
            </w:r>
            <w:r w:rsidR="008308A9" w:rsidRPr="00374C5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326" w:rsidRPr="00374C5C">
              <w:rPr>
                <w:rFonts w:ascii="Times New Roman" w:hAnsi="Times New Roman" w:cs="Times New Roman"/>
                <w:noProof/>
                <w:webHidden/>
                <w:lang w:val="ru-RU"/>
              </w:rPr>
              <w:t>29</w:t>
            </w:r>
          </w:hyperlink>
        </w:p>
        <w:p w:rsidR="008308A9" w:rsidRPr="00374C5C" w:rsidRDefault="007A363F" w:rsidP="007B6225">
          <w:pPr>
            <w:pStyle w:val="18"/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411214789" w:history="1">
            <w:r w:rsidR="008308A9" w:rsidRPr="00374C5C">
              <w:rPr>
                <w:rStyle w:val="af8"/>
                <w:rFonts w:ascii="Times New Roman" w:hAnsi="Times New Roman" w:cs="Times New Roman"/>
                <w:noProof/>
              </w:rPr>
              <w:t xml:space="preserve">5. Система и критерии оценок промежуточной и итоговой аттестации результатов освоения </w:t>
            </w:r>
            <w:r w:rsidR="00B33486" w:rsidRPr="00374C5C">
              <w:rPr>
                <w:rStyle w:val="af8"/>
                <w:rFonts w:ascii="Times New Roman" w:hAnsi="Times New Roman" w:cs="Times New Roman"/>
                <w:noProof/>
                <w:lang w:val="ru-RU"/>
              </w:rPr>
              <w:t>об</w:t>
            </w:r>
            <w:r w:rsidR="008308A9" w:rsidRPr="00374C5C">
              <w:rPr>
                <w:rStyle w:val="af8"/>
                <w:rFonts w:ascii="Times New Roman" w:hAnsi="Times New Roman" w:cs="Times New Roman"/>
                <w:noProof/>
              </w:rPr>
              <w:t>уча</w:t>
            </w:r>
            <w:r w:rsidR="00B33486" w:rsidRPr="00374C5C">
              <w:rPr>
                <w:rStyle w:val="af8"/>
                <w:rFonts w:ascii="Times New Roman" w:hAnsi="Times New Roman" w:cs="Times New Roman"/>
                <w:noProof/>
                <w:lang w:val="ru-RU"/>
              </w:rPr>
              <w:t>ю</w:t>
            </w:r>
            <w:r w:rsidR="008308A9" w:rsidRPr="00374C5C">
              <w:rPr>
                <w:rStyle w:val="af8"/>
                <w:rFonts w:ascii="Times New Roman" w:hAnsi="Times New Roman" w:cs="Times New Roman"/>
                <w:noProof/>
              </w:rPr>
              <w:t>щимися дополнительной предпрофессиональной программы в области музыкального искусства «Хоровое пение»</w:t>
            </w:r>
            <w:r w:rsidR="008308A9" w:rsidRPr="00374C5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71E8" w:rsidRPr="00374C5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308A9" w:rsidRPr="00374C5C">
              <w:rPr>
                <w:rFonts w:ascii="Times New Roman" w:hAnsi="Times New Roman" w:cs="Times New Roman"/>
                <w:noProof/>
                <w:webHidden/>
              </w:rPr>
              <w:instrText xml:space="preserve"> PAGEREF _Toc411214789 \h </w:instrText>
            </w:r>
            <w:r w:rsidR="001C71E8" w:rsidRPr="00374C5C">
              <w:rPr>
                <w:rFonts w:ascii="Times New Roman" w:hAnsi="Times New Roman" w:cs="Times New Roman"/>
                <w:noProof/>
                <w:webHidden/>
              </w:rPr>
            </w:r>
            <w:r w:rsidR="001C71E8" w:rsidRPr="00374C5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F87F53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1C71E8" w:rsidRPr="00374C5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308A9" w:rsidRPr="00374C5C" w:rsidRDefault="007A363F" w:rsidP="007B6225">
          <w:pPr>
            <w:pStyle w:val="18"/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411214790" w:history="1">
            <w:r w:rsidR="008308A9" w:rsidRPr="00374C5C">
              <w:rPr>
                <w:rStyle w:val="af8"/>
                <w:rFonts w:ascii="Times New Roman" w:hAnsi="Times New Roman" w:cs="Times New Roman"/>
                <w:noProof/>
                <w:spacing w:val="-2"/>
              </w:rPr>
              <w:t>6. Программа творческой, методической</w:t>
            </w:r>
            <w:r w:rsidR="006608A3" w:rsidRPr="00374C5C">
              <w:rPr>
                <w:rStyle w:val="af8"/>
                <w:rFonts w:ascii="Times New Roman" w:hAnsi="Times New Roman" w:cs="Times New Roman"/>
                <w:noProof/>
                <w:spacing w:val="-2"/>
                <w:lang w:val="ru-RU"/>
              </w:rPr>
              <w:t xml:space="preserve"> и </w:t>
            </w:r>
            <w:r w:rsidR="00183D2E" w:rsidRPr="00374C5C">
              <w:rPr>
                <w:rStyle w:val="af8"/>
                <w:rFonts w:ascii="Times New Roman" w:hAnsi="Times New Roman" w:cs="Times New Roman"/>
                <w:noProof/>
                <w:spacing w:val="-2"/>
                <w:lang w:val="ru-RU"/>
              </w:rPr>
              <w:t>культурно</w:t>
            </w:r>
            <w:r w:rsidR="003F1DAC">
              <w:rPr>
                <w:rStyle w:val="af8"/>
                <w:rFonts w:ascii="Times New Roman" w:hAnsi="Times New Roman" w:cs="Times New Roman"/>
                <w:noProof/>
                <w:spacing w:val="-2"/>
                <w:lang w:val="ru-RU"/>
              </w:rPr>
              <w:t xml:space="preserve"> </w:t>
            </w:r>
            <w:r w:rsidR="003F1DAC">
              <w:rPr>
                <w:rFonts w:ascii="Times New Roman" w:hAnsi="Times New Roman" w:cs="Times New Roman"/>
              </w:rPr>
              <w:t>–</w:t>
            </w:r>
            <w:r w:rsidR="003F1DA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608A3" w:rsidRPr="00374C5C">
              <w:rPr>
                <w:rStyle w:val="af8"/>
                <w:rFonts w:ascii="Times New Roman" w:hAnsi="Times New Roman" w:cs="Times New Roman"/>
                <w:noProof/>
                <w:spacing w:val="-2"/>
                <w:lang w:val="ru-RU"/>
              </w:rPr>
              <w:t>про</w:t>
            </w:r>
            <w:r w:rsidR="00183D2E" w:rsidRPr="00374C5C">
              <w:rPr>
                <w:rStyle w:val="af8"/>
                <w:rFonts w:ascii="Times New Roman" w:hAnsi="Times New Roman" w:cs="Times New Roman"/>
                <w:noProof/>
                <w:spacing w:val="-2"/>
                <w:lang w:val="ru-RU"/>
              </w:rPr>
              <w:t>с</w:t>
            </w:r>
            <w:r w:rsidR="006608A3" w:rsidRPr="00374C5C">
              <w:rPr>
                <w:rStyle w:val="af8"/>
                <w:rFonts w:ascii="Times New Roman" w:hAnsi="Times New Roman" w:cs="Times New Roman"/>
                <w:noProof/>
                <w:spacing w:val="-2"/>
                <w:lang w:val="ru-RU"/>
              </w:rPr>
              <w:t xml:space="preserve">ветительской </w:t>
            </w:r>
            <w:r w:rsidR="008308A9" w:rsidRPr="00374C5C">
              <w:rPr>
                <w:rStyle w:val="af8"/>
                <w:rFonts w:ascii="Times New Roman" w:hAnsi="Times New Roman" w:cs="Times New Roman"/>
                <w:noProof/>
                <w:spacing w:val="-2"/>
              </w:rPr>
              <w:t xml:space="preserve"> деятельности</w:t>
            </w:r>
          </w:hyperlink>
          <w:r w:rsidR="00736501" w:rsidRPr="00374C5C">
            <w:rPr>
              <w:rFonts w:ascii="Times New Roman" w:hAnsi="Times New Roman" w:cs="Times New Roman"/>
              <w:lang w:val="ru-RU"/>
            </w:rPr>
            <w:t>…………………………………………………………………….3</w:t>
          </w:r>
          <w:r w:rsidR="00BB5345" w:rsidRPr="00374C5C">
            <w:rPr>
              <w:rFonts w:ascii="Times New Roman" w:hAnsi="Times New Roman" w:cs="Times New Roman"/>
              <w:lang w:val="ru-RU"/>
            </w:rPr>
            <w:t>8</w:t>
          </w:r>
        </w:p>
        <w:p w:rsidR="008308A9" w:rsidRPr="008308A9" w:rsidRDefault="007A363F" w:rsidP="007B6225">
          <w:pPr>
            <w:pStyle w:val="18"/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411214791" w:history="1">
            <w:r w:rsidR="008308A9" w:rsidRPr="00374C5C">
              <w:rPr>
                <w:rStyle w:val="af8"/>
                <w:rFonts w:ascii="Times New Roman" w:hAnsi="Times New Roman" w:cs="Times New Roman"/>
                <w:noProof/>
              </w:rPr>
              <w:t>7. ПРИЛОЖЕНИЕ</w:t>
            </w:r>
            <w:r w:rsidR="008308A9" w:rsidRPr="00374C5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4059">
              <w:rPr>
                <w:rFonts w:ascii="Times New Roman" w:hAnsi="Times New Roman" w:cs="Times New Roman"/>
                <w:noProof/>
                <w:webHidden/>
                <w:lang w:val="ru-RU"/>
              </w:rPr>
              <w:t>57</w:t>
            </w:r>
          </w:hyperlink>
        </w:p>
        <w:p w:rsidR="003726EF" w:rsidRDefault="001C71E8" w:rsidP="007B6225">
          <w:pPr>
            <w:spacing w:after="0"/>
          </w:pPr>
          <w:r w:rsidRPr="008308A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726EF" w:rsidRDefault="003726EF" w:rsidP="007B6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6EF" w:rsidRDefault="003726EF" w:rsidP="007B6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D03" w:rsidRDefault="00A87D03" w:rsidP="007B62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D03" w:rsidRDefault="00A87D03" w:rsidP="007B62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F5D91" w:rsidRDefault="00EF5D91" w:rsidP="007B62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F5D91" w:rsidRDefault="00EF5D91" w:rsidP="007B62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8241B" w:rsidRDefault="0028241B" w:rsidP="007B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2FF" w:rsidRPr="001C1326" w:rsidRDefault="003332FF" w:rsidP="007B6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D03" w:rsidRDefault="00A87D03" w:rsidP="007B6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5616" w:rsidRPr="00B65616" w:rsidRDefault="00B65616" w:rsidP="007B622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408336496"/>
      <w:bookmarkStart w:id="2" w:name="_Toc411214772"/>
      <w:r w:rsidRPr="00B65616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</w:t>
      </w:r>
      <w:bookmarkEnd w:id="1"/>
      <w:bookmarkEnd w:id="2"/>
    </w:p>
    <w:p w:rsidR="00B65616" w:rsidRPr="00341AA2" w:rsidRDefault="00B65616" w:rsidP="00341AA2">
      <w:pPr>
        <w:pStyle w:val="20"/>
        <w:spacing w:before="0" w:after="0"/>
        <w:jc w:val="center"/>
        <w:rPr>
          <w:rFonts w:ascii="Times New Roman" w:hAnsi="Times New Roman"/>
          <w:b w:val="0"/>
          <w:i w:val="0"/>
        </w:rPr>
      </w:pPr>
      <w:bookmarkStart w:id="3" w:name="_Toc408336497"/>
      <w:bookmarkStart w:id="4" w:name="_Toc411214773"/>
      <w:r w:rsidRPr="00341AA2">
        <w:rPr>
          <w:rFonts w:ascii="Times New Roman" w:hAnsi="Times New Roman"/>
          <w:i w:val="0"/>
        </w:rPr>
        <w:t>1.1</w:t>
      </w:r>
      <w:r w:rsidR="00A87D03" w:rsidRPr="00341AA2">
        <w:rPr>
          <w:rFonts w:ascii="Times New Roman" w:hAnsi="Times New Roman"/>
          <w:b w:val="0"/>
          <w:i w:val="0"/>
        </w:rPr>
        <w:t>.</w:t>
      </w:r>
      <w:r w:rsidRPr="00341AA2">
        <w:rPr>
          <w:rFonts w:ascii="Times New Roman" w:hAnsi="Times New Roman"/>
          <w:i w:val="0"/>
        </w:rPr>
        <w:t xml:space="preserve"> Введение</w:t>
      </w:r>
      <w:bookmarkEnd w:id="3"/>
      <w:bookmarkEnd w:id="4"/>
    </w:p>
    <w:p w:rsidR="00B65616" w:rsidRDefault="00B65616" w:rsidP="007B622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программа в области музыкального искусства </w:t>
      </w:r>
      <w:r w:rsidR="00D64979">
        <w:rPr>
          <w:rFonts w:ascii="Times New Roman" w:hAnsi="Times New Roman" w:cs="Times New Roman"/>
          <w:sz w:val="28"/>
          <w:szCs w:val="28"/>
        </w:rPr>
        <w:t>«Хоровое пение»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D5096C">
        <w:rPr>
          <w:rFonts w:ascii="Times New Roman" w:hAnsi="Times New Roman" w:cs="Times New Roman"/>
          <w:sz w:val="28"/>
          <w:szCs w:val="28"/>
        </w:rPr>
        <w:t xml:space="preserve">(далее – ДПП «Хоровое пение»)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разработана</w:t>
      </w:r>
      <w:r w:rsidRPr="008A6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 автономным</w:t>
      </w:r>
      <w:r w:rsidRPr="008A6D4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942FE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</w:t>
      </w:r>
      <w:r w:rsidRPr="008A6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A6D46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="003942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A6D46">
        <w:rPr>
          <w:rFonts w:ascii="Times New Roman" w:eastAsia="Times New Roman" w:hAnsi="Times New Roman"/>
          <w:sz w:val="28"/>
          <w:szCs w:val="28"/>
          <w:lang w:eastAsia="ru-RU"/>
        </w:rPr>
        <w:t>ЗАТО С</w:t>
      </w:r>
      <w:r w:rsidR="00AF6919">
        <w:rPr>
          <w:rFonts w:ascii="Times New Roman" w:eastAsia="Times New Roman" w:hAnsi="Times New Roman"/>
          <w:sz w:val="28"/>
          <w:szCs w:val="28"/>
          <w:lang w:eastAsia="ru-RU"/>
        </w:rPr>
        <w:t>еверск «Детская школа искусств»</w:t>
      </w:r>
      <w:r w:rsidRPr="008A6D4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D46">
        <w:rPr>
          <w:rFonts w:ascii="Times New Roman" w:eastAsia="Times New Roman" w:hAnsi="Times New Roman"/>
          <w:sz w:val="28"/>
          <w:szCs w:val="28"/>
          <w:lang w:eastAsia="ru-RU"/>
        </w:rPr>
        <w:t>) на основе федеральных государственных требований (далее – ФГТ</w:t>
      </w:r>
      <w:r w:rsidR="003F1DA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8A6D46">
        <w:rPr>
          <w:rFonts w:ascii="Times New Roman" w:eastAsia="Times New Roman" w:hAnsi="Times New Roman"/>
          <w:sz w:val="28"/>
          <w:szCs w:val="28"/>
          <w:lang w:eastAsia="ru-RU"/>
        </w:rPr>
        <w:t xml:space="preserve"> к минимуму содержания, структуре и условиям реализации </w:t>
      </w:r>
      <w:r w:rsidR="003F1DAC">
        <w:rPr>
          <w:rFonts w:ascii="Times New Roman" w:eastAsia="Times New Roman" w:hAnsi="Times New Roman"/>
          <w:sz w:val="28"/>
          <w:szCs w:val="28"/>
          <w:lang w:eastAsia="ru-RU"/>
        </w:rPr>
        <w:t>ДПП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979">
        <w:rPr>
          <w:rFonts w:ascii="Times New Roman" w:eastAsia="Times New Roman" w:hAnsi="Times New Roman"/>
          <w:sz w:val="28"/>
          <w:szCs w:val="28"/>
          <w:lang w:eastAsia="ru-RU"/>
        </w:rPr>
        <w:t>«Хоровое пение»</w:t>
      </w:r>
      <w:r w:rsidR="00533F57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сроку обучения по этой программе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F1DAC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Приказом </w:t>
      </w:r>
      <w:r w:rsidRPr="001B2AF1">
        <w:rPr>
          <w:rFonts w:ascii="Times New Roman" w:eastAsia="Times New Roman" w:hAnsi="Times New Roman"/>
          <w:sz w:val="28"/>
          <w:szCs w:val="28"/>
          <w:lang w:eastAsia="ru-RU"/>
        </w:rPr>
        <w:t>Мини</w:t>
      </w:r>
      <w:r w:rsidR="003F1DAC">
        <w:rPr>
          <w:rFonts w:ascii="Times New Roman" w:eastAsia="Times New Roman" w:hAnsi="Times New Roman"/>
          <w:sz w:val="28"/>
          <w:szCs w:val="28"/>
          <w:lang w:eastAsia="ru-RU"/>
        </w:rPr>
        <w:t xml:space="preserve">стерства 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</w:t>
      </w:r>
      <w:r w:rsidR="003F1DAC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</w:t>
      </w:r>
      <w:r w:rsidRPr="001B2AF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4299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3F1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4299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3F1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1F429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1DAC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137C51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F1DAC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1B2AF1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</w:t>
      </w:r>
      <w:r w:rsidR="00AF691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F1DAC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федеральных государственных требований к минимуму </w:t>
      </w:r>
      <w:r w:rsidRPr="001B2AF1">
        <w:rPr>
          <w:rFonts w:ascii="Times New Roman" w:eastAsia="Times New Roman" w:hAnsi="Times New Roman"/>
          <w:sz w:val="28"/>
          <w:szCs w:val="28"/>
          <w:lang w:eastAsia="ru-RU"/>
        </w:rPr>
        <w:t>соде</w:t>
      </w:r>
      <w:r w:rsidR="003F1DAC">
        <w:rPr>
          <w:rFonts w:ascii="Times New Roman" w:eastAsia="Times New Roman" w:hAnsi="Times New Roman"/>
          <w:sz w:val="28"/>
          <w:szCs w:val="28"/>
          <w:lang w:eastAsia="ru-RU"/>
        </w:rPr>
        <w:t xml:space="preserve">ржания, структуре и условиям </w:t>
      </w:r>
      <w:r w:rsidRPr="001B2AF1">
        <w:rPr>
          <w:rFonts w:ascii="Times New Roman" w:eastAsia="Times New Roman" w:hAnsi="Times New Roman"/>
          <w:sz w:val="28"/>
          <w:szCs w:val="28"/>
          <w:lang w:eastAsia="ru-RU"/>
        </w:rPr>
        <w:t>реали</w:t>
      </w:r>
      <w:r w:rsidR="003F1DAC">
        <w:rPr>
          <w:rFonts w:ascii="Times New Roman" w:eastAsia="Times New Roman" w:hAnsi="Times New Roman"/>
          <w:sz w:val="28"/>
          <w:szCs w:val="28"/>
          <w:lang w:eastAsia="ru-RU"/>
        </w:rPr>
        <w:t>зации ДПП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4979">
        <w:rPr>
          <w:rFonts w:ascii="Times New Roman" w:eastAsia="Times New Roman" w:hAnsi="Times New Roman"/>
          <w:sz w:val="28"/>
          <w:szCs w:val="28"/>
          <w:lang w:eastAsia="ru-RU"/>
        </w:rPr>
        <w:t>«Хоровое пение»</w:t>
      </w:r>
      <w:r w:rsidRPr="001B2AF1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B3D22">
        <w:rPr>
          <w:rFonts w:ascii="Times New Roman" w:eastAsia="Times New Roman" w:hAnsi="Times New Roman"/>
          <w:sz w:val="28"/>
          <w:szCs w:val="28"/>
          <w:lang w:eastAsia="ru-RU"/>
        </w:rPr>
        <w:t xml:space="preserve">ку </w:t>
      </w:r>
      <w:proofErr w:type="gramStart"/>
      <w:r w:rsidR="009B3D22">
        <w:rPr>
          <w:rFonts w:ascii="Times New Roman" w:eastAsia="Times New Roman" w:hAnsi="Times New Roman"/>
          <w:sz w:val="28"/>
          <w:szCs w:val="28"/>
          <w:lang w:eastAsia="ru-RU"/>
        </w:rPr>
        <w:t>обучения по</w:t>
      </w:r>
      <w:proofErr w:type="gramEnd"/>
      <w:r w:rsidR="009B3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7F94">
        <w:rPr>
          <w:rFonts w:ascii="Times New Roman" w:eastAsia="Times New Roman" w:hAnsi="Times New Roman"/>
          <w:sz w:val="28"/>
          <w:szCs w:val="28"/>
          <w:lang w:eastAsia="ru-RU"/>
        </w:rPr>
        <w:t>этой</w:t>
      </w:r>
      <w:r w:rsidR="009B3D2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программе</w:t>
      </w:r>
      <w:r w:rsidR="003B3A0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90B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0BE1">
        <w:rPr>
          <w:rFonts w:ascii="Times New Roman" w:hAnsi="Times New Roman" w:cs="Times New Roman"/>
          <w:sz w:val="28"/>
          <w:szCs w:val="28"/>
        </w:rPr>
        <w:t>(зарегистрирован Минюстом России 11 декабря 2018 г. №52</w:t>
      </w:r>
      <w:r w:rsidR="00104B4A">
        <w:rPr>
          <w:rFonts w:ascii="Times New Roman" w:hAnsi="Times New Roman" w:cs="Times New Roman"/>
          <w:sz w:val="28"/>
          <w:szCs w:val="28"/>
        </w:rPr>
        <w:t>9</w:t>
      </w:r>
      <w:r w:rsidR="00F90BE1">
        <w:rPr>
          <w:rFonts w:ascii="Times New Roman" w:hAnsi="Times New Roman" w:cs="Times New Roman"/>
          <w:sz w:val="28"/>
          <w:szCs w:val="28"/>
        </w:rPr>
        <w:t>68)</w:t>
      </w:r>
      <w:r w:rsidR="003F1D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5616" w:rsidRDefault="00D5096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 «Хоровое пение»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5616" w:rsidRPr="00B65616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8A3D00" w:rsidRPr="008A3D00" w:rsidRDefault="008A3D00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D00">
        <w:rPr>
          <w:rFonts w:ascii="Times New Roman" w:hAnsi="Times New Roman" w:cs="Times New Roman"/>
          <w:sz w:val="28"/>
          <w:szCs w:val="28"/>
        </w:rPr>
        <w:t>выявление одаренных детей в области музыкального искус</w:t>
      </w:r>
      <w:r>
        <w:rPr>
          <w:rFonts w:ascii="Times New Roman" w:hAnsi="Times New Roman" w:cs="Times New Roman"/>
          <w:sz w:val="28"/>
          <w:szCs w:val="28"/>
        </w:rPr>
        <w:t>ства в раннем детском возрасте;</w:t>
      </w:r>
    </w:p>
    <w:p w:rsidR="008A3D00" w:rsidRPr="008A3D00" w:rsidRDefault="008A3D00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D00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образования, эстетического воспитания, духовн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35C2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нравственного развития детей;</w:t>
      </w:r>
    </w:p>
    <w:p w:rsidR="008A3D00" w:rsidRPr="008A3D00" w:rsidRDefault="008A3D00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D00">
        <w:rPr>
          <w:rFonts w:ascii="Times New Roman" w:hAnsi="Times New Roman" w:cs="Times New Roman"/>
          <w:sz w:val="28"/>
          <w:szCs w:val="28"/>
        </w:rPr>
        <w:t>приобретение детьми знаний, умений и навыков в облас</w:t>
      </w:r>
      <w:r>
        <w:rPr>
          <w:rFonts w:ascii="Times New Roman" w:hAnsi="Times New Roman" w:cs="Times New Roman"/>
          <w:sz w:val="28"/>
          <w:szCs w:val="28"/>
        </w:rPr>
        <w:t>ти хорового пения;</w:t>
      </w:r>
    </w:p>
    <w:p w:rsidR="008A3D00" w:rsidRPr="008A3D00" w:rsidRDefault="008A3D00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D00">
        <w:rPr>
          <w:rFonts w:ascii="Times New Roman" w:hAnsi="Times New Roman" w:cs="Times New Roman"/>
          <w:sz w:val="28"/>
          <w:szCs w:val="28"/>
        </w:rPr>
        <w:t>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</w:t>
      </w:r>
      <w:r>
        <w:rPr>
          <w:rFonts w:ascii="Times New Roman" w:hAnsi="Times New Roman" w:cs="Times New Roman"/>
          <w:sz w:val="28"/>
          <w:szCs w:val="28"/>
        </w:rPr>
        <w:t>отности и стилевыми традициями;</w:t>
      </w:r>
    </w:p>
    <w:p w:rsidR="008A3D00" w:rsidRPr="008A3D00" w:rsidRDefault="008A3D00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D00">
        <w:rPr>
          <w:rFonts w:ascii="Times New Roman" w:hAnsi="Times New Roman" w:cs="Times New Roman"/>
          <w:sz w:val="28"/>
          <w:szCs w:val="28"/>
        </w:rPr>
        <w:t>приобретение детьми опыта творческой д</w:t>
      </w:r>
      <w:r>
        <w:rPr>
          <w:rFonts w:ascii="Times New Roman" w:hAnsi="Times New Roman" w:cs="Times New Roman"/>
          <w:sz w:val="28"/>
          <w:szCs w:val="28"/>
        </w:rPr>
        <w:t>еятельности;</w:t>
      </w:r>
    </w:p>
    <w:p w:rsidR="008A3D00" w:rsidRPr="008A3D00" w:rsidRDefault="008A3D00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D00">
        <w:rPr>
          <w:rFonts w:ascii="Times New Roman" w:hAnsi="Times New Roman" w:cs="Times New Roman"/>
          <w:sz w:val="28"/>
          <w:szCs w:val="28"/>
        </w:rPr>
        <w:t>овладение детьми духовными и культурными ценностями народ</w:t>
      </w:r>
      <w:r>
        <w:rPr>
          <w:rFonts w:ascii="Times New Roman" w:hAnsi="Times New Roman" w:cs="Times New Roman"/>
          <w:sz w:val="28"/>
          <w:szCs w:val="28"/>
        </w:rPr>
        <w:t>ов мира и Российской Федерации;</w:t>
      </w:r>
    </w:p>
    <w:p w:rsidR="008A3D00" w:rsidRDefault="008A3D00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3D00">
        <w:rPr>
          <w:rFonts w:ascii="Times New Roman" w:hAnsi="Times New Roman" w:cs="Times New Roman"/>
          <w:sz w:val="28"/>
          <w:szCs w:val="28"/>
        </w:rP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E16D50" w:rsidRDefault="00D5096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 «Хоровое пение»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5616" w:rsidRPr="00B65616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B65616" w:rsidRPr="00B65616">
        <w:rPr>
          <w:rFonts w:ascii="Times New Roman" w:hAnsi="Times New Roman" w:cs="Times New Roman"/>
          <w:sz w:val="28"/>
          <w:szCs w:val="28"/>
        </w:rPr>
        <w:t xml:space="preserve"> с учетом обеспечения преемственности </w:t>
      </w:r>
      <w:r>
        <w:rPr>
          <w:rFonts w:ascii="Times New Roman" w:hAnsi="Times New Roman" w:cs="Times New Roman"/>
          <w:sz w:val="28"/>
          <w:szCs w:val="28"/>
        </w:rPr>
        <w:t>ДПП «Хоровое пение»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искусства, сохранения единства образовательного пространства Российской Федерации в сфере культуры и искусства. </w:t>
      </w:r>
    </w:p>
    <w:p w:rsidR="00B65616" w:rsidRPr="00B65616" w:rsidRDefault="00FA5C5D" w:rsidP="007B6225">
      <w:pPr>
        <w:pStyle w:val="20"/>
        <w:spacing w:before="0" w:after="0"/>
        <w:rPr>
          <w:rFonts w:ascii="Times New Roman" w:hAnsi="Times New Roman"/>
          <w:b w:val="0"/>
        </w:rPr>
      </w:pPr>
      <w:bookmarkStart w:id="5" w:name="_Toc408336498"/>
      <w:bookmarkStart w:id="6" w:name="_Toc411214774"/>
      <w:r>
        <w:rPr>
          <w:rFonts w:ascii="Times New Roman" w:hAnsi="Times New Roman"/>
        </w:rPr>
        <w:t>1.2</w:t>
      </w:r>
      <w:r w:rsidR="00A87D03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</w:rPr>
        <w:t xml:space="preserve"> Цели</w:t>
      </w:r>
      <w:bookmarkEnd w:id="5"/>
      <w:bookmarkEnd w:id="6"/>
    </w:p>
    <w:p w:rsidR="00B65616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D5096C">
        <w:rPr>
          <w:rFonts w:ascii="Times New Roman" w:hAnsi="Times New Roman" w:cs="Times New Roman"/>
          <w:sz w:val="28"/>
          <w:szCs w:val="28"/>
        </w:rPr>
        <w:t>ДПП «Хоровое пение»</w:t>
      </w:r>
      <w:r w:rsidR="00935C21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B65616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воспитание и развитие у </w:t>
      </w:r>
      <w:r w:rsidR="00F53863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личностных качеств, позволяющих уважать и принимать духовные и культурные ценности разных народов; </w:t>
      </w:r>
    </w:p>
    <w:p w:rsidR="00B65616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881499" w:rsidRPr="00881499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эстетических взглядов, нравственных установок и потребности общения с духовными ценностями; </w:t>
      </w:r>
    </w:p>
    <w:p w:rsidR="00B65616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формирование умения у </w:t>
      </w:r>
      <w:proofErr w:type="gramStart"/>
      <w:r w:rsidR="00881499" w:rsidRPr="008814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 самостоятельно воспринимать и оценивать культурные ценности; </w:t>
      </w:r>
    </w:p>
    <w:p w:rsidR="00B65616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B65616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 </w:t>
      </w:r>
    </w:p>
    <w:p w:rsidR="00B65616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выработка у </w:t>
      </w:r>
      <w:r w:rsidR="00881499" w:rsidRPr="00881499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личностных качеств, способствующих освоению в соответствии с программными требованиями учебной информации, приобретению навыков творческой деятельности, умению планировать свою домашнюю работу, осуществлению сам</w:t>
      </w:r>
      <w:r w:rsidR="001A3D1D">
        <w:rPr>
          <w:rFonts w:ascii="Times New Roman" w:hAnsi="Times New Roman" w:cs="Times New Roman"/>
          <w:sz w:val="28"/>
          <w:szCs w:val="28"/>
        </w:rPr>
        <w:t xml:space="preserve">остоятельного контроля </w:t>
      </w:r>
      <w:r w:rsidRPr="00B65616">
        <w:rPr>
          <w:rFonts w:ascii="Times New Roman" w:hAnsi="Times New Roman" w:cs="Times New Roman"/>
          <w:sz w:val="28"/>
          <w:szCs w:val="28"/>
        </w:rPr>
        <w:t xml:space="preserve">своей учебной деятельностью, умению давать объективную оценку своему труду; </w:t>
      </w:r>
    </w:p>
    <w:p w:rsidR="00E16D50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>формирование навыков взаимодействия с преподавателями</w:t>
      </w:r>
      <w:r w:rsidR="00CF20FD">
        <w:rPr>
          <w:rFonts w:ascii="Times New Roman" w:hAnsi="Times New Roman" w:cs="Times New Roman"/>
          <w:sz w:val="28"/>
          <w:szCs w:val="28"/>
        </w:rPr>
        <w:t>, концертмейстерами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 </w:t>
      </w:r>
      <w:r w:rsidR="00881499">
        <w:rPr>
          <w:rFonts w:ascii="Times New Roman" w:hAnsi="Times New Roman" w:cs="Times New Roman"/>
          <w:sz w:val="28"/>
          <w:szCs w:val="28"/>
        </w:rPr>
        <w:t>об</w:t>
      </w:r>
      <w:r w:rsidR="00C568BB">
        <w:rPr>
          <w:rFonts w:ascii="Times New Roman" w:hAnsi="Times New Roman" w:cs="Times New Roman"/>
          <w:sz w:val="28"/>
          <w:szCs w:val="28"/>
        </w:rPr>
        <w:t>уча</w:t>
      </w:r>
      <w:r w:rsidR="00881499">
        <w:rPr>
          <w:rFonts w:ascii="Times New Roman" w:hAnsi="Times New Roman" w:cs="Times New Roman"/>
          <w:sz w:val="28"/>
          <w:szCs w:val="28"/>
        </w:rPr>
        <w:t>ю</w:t>
      </w:r>
      <w:r w:rsidR="00C568BB">
        <w:rPr>
          <w:rFonts w:ascii="Times New Roman" w:hAnsi="Times New Roman" w:cs="Times New Roman"/>
          <w:sz w:val="28"/>
          <w:szCs w:val="28"/>
        </w:rPr>
        <w:t>щимися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 образовательном процессе, уважительного отношения к иному мнению и художественно-эстетическим взглядам, пониманию прич</w:t>
      </w:r>
      <w:r w:rsidR="00A70454">
        <w:rPr>
          <w:rFonts w:ascii="Times New Roman" w:hAnsi="Times New Roman" w:cs="Times New Roman"/>
          <w:sz w:val="28"/>
          <w:szCs w:val="28"/>
        </w:rPr>
        <w:t xml:space="preserve">ин </w:t>
      </w:r>
      <w:r w:rsidRPr="00B65616">
        <w:rPr>
          <w:rFonts w:ascii="Times New Roman" w:hAnsi="Times New Roman" w:cs="Times New Roman"/>
          <w:sz w:val="28"/>
          <w:szCs w:val="28"/>
        </w:rPr>
        <w:t xml:space="preserve">успеха/неуспеха собственной учебной деятельности, определению наиболее эффективных способов достижения результата. </w:t>
      </w:r>
    </w:p>
    <w:p w:rsidR="00AF6919" w:rsidRDefault="00AF6919" w:rsidP="00341AA2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408336499"/>
      <w:bookmarkStart w:id="8" w:name="_Toc411214775"/>
    </w:p>
    <w:p w:rsidR="00A70454" w:rsidRPr="00D2230A" w:rsidRDefault="00B65616" w:rsidP="00341AA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230A">
        <w:rPr>
          <w:rFonts w:ascii="Times New Roman" w:hAnsi="Times New Roman" w:cs="Times New Roman"/>
          <w:sz w:val="28"/>
          <w:szCs w:val="28"/>
        </w:rPr>
        <w:t>1.3</w:t>
      </w:r>
      <w:r w:rsidR="00A87D03" w:rsidRPr="00D2230A">
        <w:rPr>
          <w:rFonts w:ascii="Times New Roman" w:hAnsi="Times New Roman" w:cs="Times New Roman"/>
          <w:b w:val="0"/>
          <w:sz w:val="28"/>
          <w:szCs w:val="28"/>
        </w:rPr>
        <w:t>.</w:t>
      </w:r>
      <w:r w:rsidRPr="00D2230A">
        <w:rPr>
          <w:rFonts w:ascii="Times New Roman" w:hAnsi="Times New Roman" w:cs="Times New Roman"/>
          <w:sz w:val="28"/>
          <w:szCs w:val="28"/>
        </w:rPr>
        <w:t xml:space="preserve"> Условия реализации программы</w:t>
      </w:r>
      <w:bookmarkEnd w:id="7"/>
      <w:bookmarkEnd w:id="8"/>
    </w:p>
    <w:p w:rsidR="00A70454" w:rsidRPr="00D2230A" w:rsidRDefault="00A70454" w:rsidP="00EF5D91">
      <w:pPr>
        <w:pStyle w:val="20"/>
        <w:spacing w:before="0" w:after="0"/>
        <w:jc w:val="both"/>
        <w:rPr>
          <w:rFonts w:ascii="Times New Roman" w:hAnsi="Times New Roman"/>
          <w:b w:val="0"/>
          <w:i w:val="0"/>
        </w:rPr>
      </w:pPr>
      <w:bookmarkStart w:id="9" w:name="_Toc408336500"/>
      <w:bookmarkStart w:id="10" w:name="_Toc411214776"/>
      <w:r w:rsidRPr="00D2230A">
        <w:rPr>
          <w:rFonts w:ascii="Times New Roman" w:hAnsi="Times New Roman"/>
          <w:i w:val="0"/>
        </w:rPr>
        <w:t xml:space="preserve">1.3.1. </w:t>
      </w:r>
      <w:r w:rsidR="00B65616" w:rsidRPr="00D2230A">
        <w:rPr>
          <w:rFonts w:ascii="Times New Roman" w:hAnsi="Times New Roman"/>
          <w:i w:val="0"/>
        </w:rPr>
        <w:t>Сроки освоения программы</w:t>
      </w:r>
      <w:bookmarkEnd w:id="9"/>
      <w:bookmarkEnd w:id="10"/>
      <w:r w:rsidR="00B65616" w:rsidRPr="00D2230A">
        <w:rPr>
          <w:rFonts w:ascii="Times New Roman" w:hAnsi="Times New Roman"/>
          <w:i w:val="0"/>
        </w:rPr>
        <w:t xml:space="preserve"> </w:t>
      </w:r>
    </w:p>
    <w:p w:rsidR="00A70454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 w:rsidR="00F53863">
        <w:rPr>
          <w:rFonts w:ascii="Times New Roman" w:hAnsi="Times New Roman" w:cs="Times New Roman"/>
          <w:sz w:val="28"/>
          <w:szCs w:val="28"/>
        </w:rPr>
        <w:t>ДПП «Хоровое пение»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для детей, поступивших в </w:t>
      </w:r>
      <w:r w:rsidR="00A70454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A70454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 первый класс в возрасте с шести лет шести месяцев до девяти лет, составляет 8 лет. Срок освоения программы </w:t>
      </w:r>
      <w:r w:rsidR="00D64979">
        <w:rPr>
          <w:rFonts w:ascii="Times New Roman" w:hAnsi="Times New Roman" w:cs="Times New Roman"/>
          <w:sz w:val="28"/>
          <w:szCs w:val="28"/>
        </w:rPr>
        <w:t>«Хоровое пение»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для де</w:t>
      </w:r>
      <w:r w:rsidR="008965BB">
        <w:rPr>
          <w:rFonts w:ascii="Times New Roman" w:hAnsi="Times New Roman" w:cs="Times New Roman"/>
          <w:sz w:val="28"/>
          <w:szCs w:val="28"/>
        </w:rPr>
        <w:t>тей,</w:t>
      </w:r>
      <w:r w:rsidRPr="00B65616">
        <w:rPr>
          <w:rFonts w:ascii="Times New Roman" w:hAnsi="Times New Roman" w:cs="Times New Roman"/>
          <w:sz w:val="28"/>
          <w:szCs w:val="28"/>
        </w:rPr>
        <w:t xml:space="preserve">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A70454" w:rsidRDefault="00A70454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имеет право реализовывать </w:t>
      </w:r>
      <w:r w:rsidR="00A5470E">
        <w:rPr>
          <w:rFonts w:ascii="Times New Roman" w:hAnsi="Times New Roman" w:cs="Times New Roman"/>
          <w:sz w:val="28"/>
          <w:szCs w:val="28"/>
        </w:rPr>
        <w:t>ДПП «Хоровое пение»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в сокращенные сроки, а также по индивидуальным учебным планам с учетом ФГТ. </w:t>
      </w:r>
    </w:p>
    <w:p w:rsidR="00A70454" w:rsidRPr="00D2230A" w:rsidRDefault="00B65616" w:rsidP="007B6225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1" w:name="_Toc408336501"/>
      <w:bookmarkStart w:id="12" w:name="_Toc411214777"/>
      <w:r w:rsidRPr="00D2230A">
        <w:rPr>
          <w:rFonts w:ascii="Times New Roman" w:hAnsi="Times New Roman"/>
          <w:i w:val="0"/>
        </w:rPr>
        <w:t>1.3.2</w:t>
      </w:r>
      <w:r w:rsidR="00A87D03" w:rsidRPr="00D2230A">
        <w:rPr>
          <w:rFonts w:ascii="Times New Roman" w:hAnsi="Times New Roman"/>
          <w:b w:val="0"/>
          <w:i w:val="0"/>
        </w:rPr>
        <w:t>.</w:t>
      </w:r>
      <w:r w:rsidRPr="00D2230A">
        <w:rPr>
          <w:rFonts w:ascii="Times New Roman" w:hAnsi="Times New Roman"/>
          <w:i w:val="0"/>
        </w:rPr>
        <w:t xml:space="preserve"> Прием и отбор </w:t>
      </w:r>
      <w:proofErr w:type="gramStart"/>
      <w:r w:rsidR="00F53863">
        <w:rPr>
          <w:rFonts w:ascii="Times New Roman" w:hAnsi="Times New Roman"/>
          <w:i w:val="0"/>
        </w:rPr>
        <w:t>обучающихся</w:t>
      </w:r>
      <w:bookmarkEnd w:id="11"/>
      <w:bookmarkEnd w:id="12"/>
      <w:proofErr w:type="gramEnd"/>
      <w:r w:rsidRPr="00D2230A">
        <w:rPr>
          <w:rFonts w:ascii="Times New Roman" w:hAnsi="Times New Roman"/>
          <w:i w:val="0"/>
        </w:rPr>
        <w:t xml:space="preserve"> </w:t>
      </w:r>
    </w:p>
    <w:p w:rsidR="00A70454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При приеме на обучение по </w:t>
      </w:r>
      <w:r w:rsidR="00A5470E">
        <w:rPr>
          <w:rFonts w:ascii="Times New Roman" w:hAnsi="Times New Roman" w:cs="Times New Roman"/>
          <w:sz w:val="28"/>
          <w:szCs w:val="28"/>
        </w:rPr>
        <w:t>ДПП «Хоровое пение»</w:t>
      </w:r>
      <w:r w:rsidR="00A5470E" w:rsidRPr="00B65616">
        <w:rPr>
          <w:rFonts w:ascii="Times New Roman" w:hAnsi="Times New Roman" w:cs="Times New Roman"/>
          <w:sz w:val="28"/>
          <w:szCs w:val="28"/>
        </w:rPr>
        <w:t xml:space="preserve">  </w:t>
      </w:r>
      <w:r w:rsidR="00A70454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A70454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</w:t>
      </w:r>
      <w:r w:rsidR="00935C21">
        <w:rPr>
          <w:rFonts w:ascii="Times New Roman" w:hAnsi="Times New Roman" w:cs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слуха, ритма, памяти. Дополнительно</w:t>
      </w:r>
      <w:r w:rsidR="00935C21">
        <w:rPr>
          <w:rFonts w:ascii="Times New Roman" w:hAnsi="Times New Roman" w:cs="Times New Roman"/>
          <w:sz w:val="28"/>
          <w:szCs w:val="28"/>
        </w:rPr>
        <w:t>,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5616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 может исполнить самостоятельно подготовленные </w:t>
      </w:r>
      <w:r w:rsidR="003C2C47">
        <w:rPr>
          <w:rFonts w:ascii="Times New Roman" w:hAnsi="Times New Roman" w:cs="Times New Roman"/>
          <w:sz w:val="28"/>
          <w:szCs w:val="28"/>
        </w:rPr>
        <w:t>вокальные</w:t>
      </w:r>
      <w:r w:rsidR="00D64979">
        <w:rPr>
          <w:rFonts w:ascii="Times New Roman" w:hAnsi="Times New Roman" w:cs="Times New Roman"/>
          <w:sz w:val="28"/>
          <w:szCs w:val="28"/>
        </w:rPr>
        <w:t xml:space="preserve"> </w:t>
      </w:r>
      <w:r w:rsidR="00D64979" w:rsidRPr="001A3D1D">
        <w:rPr>
          <w:rFonts w:ascii="Times New Roman" w:hAnsi="Times New Roman" w:cs="Times New Roman"/>
          <w:sz w:val="28"/>
          <w:szCs w:val="28"/>
        </w:rPr>
        <w:t>произведения</w:t>
      </w:r>
      <w:r w:rsidR="001A3D1D" w:rsidRPr="001A3D1D">
        <w:rPr>
          <w:rFonts w:ascii="Times New Roman" w:hAnsi="Times New Roman" w:cs="Times New Roman"/>
          <w:sz w:val="28"/>
          <w:szCs w:val="28"/>
        </w:rPr>
        <w:t xml:space="preserve"> с собственным сопровождением на фортепиано.</w:t>
      </w:r>
    </w:p>
    <w:p w:rsidR="001A3D1D" w:rsidRPr="001A3D1D" w:rsidRDefault="001A3D1D" w:rsidP="007B622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3D1D">
        <w:rPr>
          <w:rFonts w:ascii="Times New Roman" w:hAnsi="Times New Roman" w:cs="Times New Roman"/>
          <w:sz w:val="28"/>
          <w:szCs w:val="28"/>
        </w:rPr>
        <w:t xml:space="preserve">В выпускные классы поступление </w:t>
      </w:r>
      <w:proofErr w:type="gramStart"/>
      <w:r w:rsidR="006D2EFF" w:rsidRPr="006D2E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3D1D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A70454" w:rsidRPr="00D2230A" w:rsidRDefault="00B65616" w:rsidP="00EF5D91">
      <w:pPr>
        <w:pStyle w:val="20"/>
        <w:spacing w:before="0" w:after="0"/>
        <w:jc w:val="both"/>
        <w:rPr>
          <w:rFonts w:ascii="Times New Roman" w:hAnsi="Times New Roman"/>
          <w:i w:val="0"/>
        </w:rPr>
      </w:pPr>
      <w:bookmarkStart w:id="13" w:name="_Toc408336502"/>
      <w:bookmarkStart w:id="14" w:name="_Toc411214778"/>
      <w:r w:rsidRPr="00D2230A">
        <w:rPr>
          <w:rFonts w:ascii="Times New Roman" w:hAnsi="Times New Roman"/>
          <w:i w:val="0"/>
        </w:rPr>
        <w:t>1.3.3</w:t>
      </w:r>
      <w:r w:rsidR="00A87D03" w:rsidRPr="00D2230A">
        <w:rPr>
          <w:rFonts w:ascii="Times New Roman" w:hAnsi="Times New Roman"/>
          <w:i w:val="0"/>
        </w:rPr>
        <w:t>.</w:t>
      </w:r>
      <w:r w:rsidRPr="00D2230A">
        <w:rPr>
          <w:rFonts w:ascii="Times New Roman" w:hAnsi="Times New Roman"/>
          <w:i w:val="0"/>
        </w:rPr>
        <w:t xml:space="preserve"> Продолжительность учебного года</w:t>
      </w:r>
      <w:bookmarkEnd w:id="13"/>
      <w:bookmarkEnd w:id="14"/>
      <w:r w:rsidRPr="00D2230A">
        <w:rPr>
          <w:rFonts w:ascii="Times New Roman" w:hAnsi="Times New Roman"/>
          <w:i w:val="0"/>
        </w:rPr>
        <w:t xml:space="preserve"> </w:t>
      </w:r>
    </w:p>
    <w:p w:rsidR="00A70454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с первого по седьмой классы составляет 39 недель, в восьмом классе – 40 недель. Продолжительность </w:t>
      </w: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учебных занятий в первом классе составляет 32 недели, со второго по восьмой классы 33 недели. При реализации программы </w:t>
      </w:r>
      <w:r w:rsidR="00D64979">
        <w:rPr>
          <w:rFonts w:ascii="Times New Roman" w:hAnsi="Times New Roman" w:cs="Times New Roman"/>
          <w:sz w:val="28"/>
          <w:szCs w:val="28"/>
        </w:rPr>
        <w:t>«Хоровое пение»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 дополнительным годом обучения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</w:t>
      </w:r>
    </w:p>
    <w:p w:rsidR="00A70454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С первого по девятый классы в течение учебного года предусматриваются каникулы в объеме не менее 4 недель, в первом классе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 </w:t>
      </w:r>
    </w:p>
    <w:p w:rsidR="00A70454" w:rsidRPr="00D2230A" w:rsidRDefault="00B65616" w:rsidP="007B6225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5" w:name="_Toc408336503"/>
      <w:bookmarkStart w:id="16" w:name="_Toc411214779"/>
      <w:r w:rsidRPr="00D2230A">
        <w:rPr>
          <w:rFonts w:ascii="Times New Roman" w:hAnsi="Times New Roman"/>
          <w:i w:val="0"/>
        </w:rPr>
        <w:t>1.3.4</w:t>
      </w:r>
      <w:r w:rsidR="00A87D03" w:rsidRPr="00D2230A">
        <w:rPr>
          <w:rFonts w:ascii="Times New Roman" w:hAnsi="Times New Roman"/>
          <w:b w:val="0"/>
          <w:i w:val="0"/>
        </w:rPr>
        <w:t>.</w:t>
      </w:r>
      <w:r w:rsidRPr="00D2230A">
        <w:rPr>
          <w:rFonts w:ascii="Times New Roman" w:hAnsi="Times New Roman"/>
          <w:i w:val="0"/>
        </w:rPr>
        <w:t xml:space="preserve"> Организация учебного года</w:t>
      </w:r>
      <w:bookmarkEnd w:id="15"/>
      <w:bookmarkEnd w:id="16"/>
      <w:r w:rsidRPr="00D2230A">
        <w:rPr>
          <w:rFonts w:ascii="Times New Roman" w:hAnsi="Times New Roman"/>
          <w:i w:val="0"/>
        </w:rPr>
        <w:t xml:space="preserve"> </w:t>
      </w:r>
    </w:p>
    <w:p w:rsidR="00A70454" w:rsidRDefault="0099397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учебных предметов и </w:t>
      </w:r>
      <w:r w:rsidR="00B65616" w:rsidRPr="00B65616">
        <w:rPr>
          <w:rFonts w:ascii="Times New Roman" w:hAnsi="Times New Roman" w:cs="Times New Roman"/>
          <w:sz w:val="28"/>
          <w:szCs w:val="28"/>
        </w:rPr>
        <w:t>консультаций осуществляетс</w:t>
      </w:r>
      <w:r w:rsidR="004544DE">
        <w:rPr>
          <w:rFonts w:ascii="Times New Roman" w:hAnsi="Times New Roman" w:cs="Times New Roman"/>
          <w:sz w:val="28"/>
          <w:szCs w:val="28"/>
        </w:rPr>
        <w:t>я в форме индивидуальных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, </w:t>
      </w:r>
      <w:r w:rsidR="004544DE">
        <w:rPr>
          <w:rFonts w:ascii="Times New Roman" w:hAnsi="Times New Roman" w:cs="Times New Roman"/>
          <w:sz w:val="28"/>
          <w:szCs w:val="28"/>
        </w:rPr>
        <w:t>мелкогрупповых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(численностью от 4 </w:t>
      </w:r>
      <w:r w:rsidR="00D64979">
        <w:rPr>
          <w:rFonts w:ascii="Times New Roman" w:hAnsi="Times New Roman" w:cs="Times New Roman"/>
          <w:sz w:val="28"/>
          <w:szCs w:val="28"/>
        </w:rPr>
        <w:t>до 10 человек</w:t>
      </w:r>
      <w:r w:rsidR="004544DE">
        <w:rPr>
          <w:rFonts w:ascii="Times New Roman" w:hAnsi="Times New Roman" w:cs="Times New Roman"/>
          <w:sz w:val="28"/>
          <w:szCs w:val="28"/>
        </w:rPr>
        <w:t>)</w:t>
      </w:r>
      <w:r w:rsidR="00B65616" w:rsidRPr="00B65616">
        <w:rPr>
          <w:rFonts w:ascii="Times New Roman" w:hAnsi="Times New Roman" w:cs="Times New Roman"/>
          <w:sz w:val="28"/>
          <w:szCs w:val="28"/>
        </w:rPr>
        <w:t>,</w:t>
      </w:r>
      <w:r w:rsidR="00D64979"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групповых занятий (численностью от 11 человек).</w:t>
      </w:r>
    </w:p>
    <w:p w:rsidR="00A70454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Внеаудиторная (самостоятельная) работа </w:t>
      </w:r>
      <w:proofErr w:type="gramStart"/>
      <w:r w:rsidR="00F538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A70454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Внеаудиторная работа может быть использована на выполнение домашнего задания </w:t>
      </w:r>
      <w:r w:rsidR="00F53863">
        <w:rPr>
          <w:rFonts w:ascii="Times New Roman" w:hAnsi="Times New Roman" w:cs="Times New Roman"/>
          <w:sz w:val="28"/>
          <w:szCs w:val="28"/>
        </w:rPr>
        <w:t>обучающимися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посещение ими учреждений культуры (филармоний, театров, концертных залов, музеев и др.), участие </w:t>
      </w:r>
      <w:r w:rsidR="00F53863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 творческих мероприятиях и просветительской деятельности </w:t>
      </w:r>
      <w:r w:rsidR="00D64979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454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6D2EFF">
        <w:rPr>
          <w:rFonts w:ascii="Times New Roman" w:hAnsi="Times New Roman" w:cs="Times New Roman"/>
          <w:sz w:val="28"/>
          <w:szCs w:val="28"/>
        </w:rPr>
        <w:t>об</w:t>
      </w:r>
      <w:r w:rsidR="00C568BB">
        <w:rPr>
          <w:rFonts w:ascii="Times New Roman" w:hAnsi="Times New Roman" w:cs="Times New Roman"/>
          <w:sz w:val="28"/>
          <w:szCs w:val="28"/>
        </w:rPr>
        <w:t>уча</w:t>
      </w:r>
      <w:r w:rsidR="006D2EFF">
        <w:rPr>
          <w:rFonts w:ascii="Times New Roman" w:hAnsi="Times New Roman" w:cs="Times New Roman"/>
          <w:sz w:val="28"/>
          <w:szCs w:val="28"/>
        </w:rPr>
        <w:t>ю</w:t>
      </w:r>
      <w:r w:rsidR="00C568BB">
        <w:rPr>
          <w:rFonts w:ascii="Times New Roman" w:hAnsi="Times New Roman" w:cs="Times New Roman"/>
          <w:sz w:val="28"/>
          <w:szCs w:val="28"/>
        </w:rPr>
        <w:t>щимся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домашнего задания контролируется преподавателем и обеспечивается учебниками, учебно</w:t>
      </w:r>
      <w:r w:rsidR="00DF3D51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>методическими и нотными изданиями, хрестоматиями, клавирами, конспектами лекций, аудио</w:t>
      </w:r>
      <w:r w:rsidR="00DF3D51">
        <w:rPr>
          <w:rFonts w:ascii="Times New Roman" w:hAnsi="Times New Roman" w:cs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 видеоматериалами в соответствии с програм</w:t>
      </w:r>
      <w:r w:rsidR="00A70454">
        <w:rPr>
          <w:rFonts w:ascii="Times New Roman" w:hAnsi="Times New Roman" w:cs="Times New Roman"/>
          <w:sz w:val="28"/>
          <w:szCs w:val="28"/>
        </w:rPr>
        <w:t xml:space="preserve">мными требованиями по каждому </w:t>
      </w:r>
      <w:r w:rsidRPr="00B65616">
        <w:rPr>
          <w:rFonts w:ascii="Times New Roman" w:hAnsi="Times New Roman" w:cs="Times New Roman"/>
          <w:sz w:val="28"/>
          <w:szCs w:val="28"/>
        </w:rPr>
        <w:t xml:space="preserve">учебному предмету. </w:t>
      </w:r>
    </w:p>
    <w:p w:rsidR="00A70454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616">
        <w:rPr>
          <w:rFonts w:ascii="Times New Roman" w:hAnsi="Times New Roman" w:cs="Times New Roman"/>
          <w:sz w:val="28"/>
          <w:szCs w:val="28"/>
        </w:rPr>
        <w:t xml:space="preserve">Рекомендуемые учебные издания </w:t>
      </w:r>
      <w:r w:rsidR="00DF3D51">
        <w:rPr>
          <w:rFonts w:ascii="Times New Roman" w:hAnsi="Times New Roman" w:cs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сборники произвед</w:t>
      </w:r>
      <w:r w:rsidR="00AD736A">
        <w:rPr>
          <w:rFonts w:ascii="Times New Roman" w:hAnsi="Times New Roman" w:cs="Times New Roman"/>
          <w:sz w:val="28"/>
          <w:szCs w:val="28"/>
        </w:rPr>
        <w:t>ений, гамм, упражнений, этюдов, х</w:t>
      </w:r>
      <w:r w:rsidRPr="00B65616">
        <w:rPr>
          <w:rFonts w:ascii="Times New Roman" w:hAnsi="Times New Roman" w:cs="Times New Roman"/>
          <w:sz w:val="28"/>
          <w:szCs w:val="28"/>
        </w:rPr>
        <w:t>удожественный материал по программе, музыкальные словари и энциклопедии</w:t>
      </w:r>
      <w:r w:rsidR="00AD736A">
        <w:rPr>
          <w:rFonts w:ascii="Times New Roman" w:hAnsi="Times New Roman" w:cs="Times New Roman"/>
          <w:sz w:val="28"/>
          <w:szCs w:val="28"/>
        </w:rPr>
        <w:t xml:space="preserve"> </w:t>
      </w:r>
      <w:r w:rsidR="00AD736A" w:rsidRPr="00AD736A">
        <w:rPr>
          <w:rFonts w:ascii="Times New Roman" w:hAnsi="Times New Roman" w:cs="Times New Roman"/>
          <w:sz w:val="28"/>
          <w:szCs w:val="28"/>
        </w:rPr>
        <w:t>(поступившие за последние 5 лет).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C83974">
        <w:rPr>
          <w:rFonts w:ascii="Times New Roman" w:hAnsi="Times New Roman" w:cs="Times New Roman"/>
          <w:sz w:val="28"/>
          <w:szCs w:val="28"/>
        </w:rPr>
        <w:t>ДПП «Хоровое пение»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обеспечивается доступом каждого </w:t>
      </w:r>
      <w:r w:rsidR="00C568BB">
        <w:rPr>
          <w:rFonts w:ascii="Times New Roman" w:hAnsi="Times New Roman" w:cs="Times New Roman"/>
          <w:sz w:val="28"/>
          <w:szCs w:val="28"/>
        </w:rPr>
        <w:t>учащегося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к библиотечным фондам и фондам фонотеки, аудио</w:t>
      </w:r>
      <w:r w:rsidR="00DF3D51">
        <w:rPr>
          <w:rFonts w:ascii="Times New Roman" w:hAnsi="Times New Roman" w:cs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 видеозаписей, формируемым по полному перечню учебных предметов учебного плана. Во время самостоятельной работы </w:t>
      </w:r>
      <w:r w:rsidR="00C568BB">
        <w:rPr>
          <w:rFonts w:ascii="Times New Roman" w:hAnsi="Times New Roman" w:cs="Times New Roman"/>
          <w:sz w:val="28"/>
          <w:szCs w:val="28"/>
        </w:rPr>
        <w:t>учащиеся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могут быть обеспечены доступом к сети Интернет. </w:t>
      </w:r>
    </w:p>
    <w:p w:rsidR="00A70454" w:rsidRDefault="00E16D50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Библиотечный фонд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42 </w:t>
      </w:r>
      <w:r w:rsidR="00AD736A">
        <w:rPr>
          <w:rFonts w:ascii="Times New Roman" w:hAnsi="Times New Roman" w:cs="Times New Roman"/>
          <w:sz w:val="28"/>
          <w:szCs w:val="28"/>
        </w:rPr>
        <w:t>399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D1D" w:rsidRPr="001A3D1D">
        <w:rPr>
          <w:rFonts w:ascii="Times New Roman" w:hAnsi="Times New Roman" w:cs="Times New Roman"/>
          <w:sz w:val="28"/>
          <w:szCs w:val="28"/>
        </w:rPr>
        <w:t>экземпляров, в том числе</w:t>
      </w:r>
      <w:r w:rsidR="00DF3D51">
        <w:rPr>
          <w:rFonts w:ascii="Times New Roman" w:hAnsi="Times New Roman" w:cs="Times New Roman"/>
          <w:sz w:val="28"/>
          <w:szCs w:val="28"/>
        </w:rPr>
        <w:t>,</w:t>
      </w:r>
      <w:r w:rsidR="001A3D1D" w:rsidRPr="001A3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3D1D" w:rsidRPr="001A3D1D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="001A3D1D" w:rsidRPr="001A3D1D">
        <w:rPr>
          <w:rFonts w:ascii="Times New Roman" w:hAnsi="Times New Roman" w:cs="Times New Roman"/>
          <w:sz w:val="28"/>
          <w:szCs w:val="28"/>
        </w:rPr>
        <w:t xml:space="preserve"> за последние 5 лет.</w:t>
      </w:r>
      <w:r w:rsidR="001A3D1D"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1A3D1D">
        <w:rPr>
          <w:rFonts w:ascii="Times New Roman" w:hAnsi="Times New Roman" w:cs="Times New Roman"/>
          <w:sz w:val="28"/>
          <w:szCs w:val="28"/>
        </w:rPr>
        <w:t>Библиотечн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ый фонд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B65616">
        <w:rPr>
          <w:rFonts w:ascii="Times New Roman" w:hAnsi="Times New Roman" w:cs="Times New Roman"/>
          <w:sz w:val="28"/>
          <w:szCs w:val="28"/>
        </w:rPr>
        <w:t>ук</w:t>
      </w:r>
      <w:r w:rsidR="00AD736A">
        <w:rPr>
          <w:rFonts w:ascii="Times New Roman" w:hAnsi="Times New Roman" w:cs="Times New Roman"/>
          <w:sz w:val="28"/>
          <w:szCs w:val="28"/>
        </w:rPr>
        <w:t>омплектован</w:t>
      </w:r>
      <w:r w:rsidR="00C05243">
        <w:rPr>
          <w:rFonts w:ascii="Times New Roman" w:hAnsi="Times New Roman" w:cs="Times New Roman"/>
          <w:sz w:val="28"/>
          <w:szCs w:val="28"/>
        </w:rPr>
        <w:t xml:space="preserve"> печатными,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электронными изданиями осно</w:t>
      </w:r>
      <w:r w:rsidR="001A3D1D">
        <w:rPr>
          <w:rFonts w:ascii="Times New Roman" w:hAnsi="Times New Roman" w:cs="Times New Roman"/>
          <w:sz w:val="28"/>
          <w:szCs w:val="28"/>
        </w:rPr>
        <w:t xml:space="preserve">вной и дополнительной учебной, </w:t>
      </w:r>
      <w:r w:rsidR="00B65616" w:rsidRPr="00B65616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3D51">
        <w:rPr>
          <w:rFonts w:ascii="Times New Roman" w:hAnsi="Times New Roman" w:cs="Times New Roman"/>
          <w:sz w:val="28"/>
          <w:szCs w:val="28"/>
        </w:rPr>
        <w:t>–</w:t>
      </w:r>
      <w:r w:rsidR="008308A9">
        <w:rPr>
          <w:rFonts w:ascii="Times New Roman" w:hAnsi="Times New Roman" w:cs="Times New Roman"/>
          <w:sz w:val="28"/>
          <w:szCs w:val="28"/>
        </w:rPr>
        <w:t xml:space="preserve"> методической литературой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</w:t>
      </w:r>
      <w:r w:rsidR="001A3D1D">
        <w:rPr>
          <w:rFonts w:ascii="Times New Roman" w:hAnsi="Times New Roman" w:cs="Times New Roman"/>
          <w:sz w:val="28"/>
          <w:szCs w:val="28"/>
        </w:rPr>
        <w:t>, книгами и брошюрами</w:t>
      </w:r>
      <w:r w:rsidR="00C05243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в </w:t>
      </w:r>
      <w:r w:rsidR="00B65616"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объеме, соответствующем требованиям программы </w:t>
      </w:r>
      <w:r w:rsidR="00D64979">
        <w:rPr>
          <w:rFonts w:ascii="Times New Roman" w:hAnsi="Times New Roman" w:cs="Times New Roman"/>
          <w:sz w:val="28"/>
          <w:szCs w:val="28"/>
        </w:rPr>
        <w:t>«Хоровое пение»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. Основной учебной литературой по учебным предметам предметной области «Теория и история музыки» обеспечивается каждый </w:t>
      </w:r>
      <w:r w:rsidR="00C568BB">
        <w:rPr>
          <w:rFonts w:ascii="Times New Roman" w:hAnsi="Times New Roman" w:cs="Times New Roman"/>
          <w:sz w:val="28"/>
          <w:szCs w:val="28"/>
        </w:rPr>
        <w:t>учащийся</w:t>
      </w:r>
      <w:r w:rsidR="00B65616" w:rsidRPr="00B65616">
        <w:rPr>
          <w:rFonts w:ascii="Times New Roman" w:hAnsi="Times New Roman" w:cs="Times New Roman"/>
          <w:sz w:val="28"/>
          <w:szCs w:val="28"/>
        </w:rPr>
        <w:t>. Библиотечный фонд помимо учебной литературы включ</w:t>
      </w:r>
      <w:r w:rsidR="00A70454">
        <w:rPr>
          <w:rFonts w:ascii="Times New Roman" w:hAnsi="Times New Roman" w:cs="Times New Roman"/>
          <w:sz w:val="28"/>
          <w:szCs w:val="28"/>
        </w:rPr>
        <w:t>ает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официальные, справочно-библиографические и периодические издания в расчете 1–2 экземпляра на каждые 100 </w:t>
      </w:r>
      <w:proofErr w:type="gramStart"/>
      <w:r w:rsidR="006D2EFF" w:rsidRPr="006D2E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65616"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454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Дополнительные источники: поисковые системы, сайты Интернета, сайты издательств. </w:t>
      </w:r>
    </w:p>
    <w:p w:rsidR="00A70454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83974">
        <w:rPr>
          <w:rFonts w:ascii="Times New Roman" w:hAnsi="Times New Roman" w:cs="Times New Roman"/>
          <w:sz w:val="28"/>
          <w:szCs w:val="28"/>
        </w:rPr>
        <w:t>ДПП «Хоровое пение»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обеспечивается консультациями для </w:t>
      </w:r>
      <w:proofErr w:type="gramStart"/>
      <w:r w:rsidR="00251FD0" w:rsidRPr="00251FD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, которые проводятся с целью подготовки </w:t>
      </w:r>
      <w:r w:rsidR="00F53863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к контрольным урокам, зачетам, экзаменам, творческим конкурсам и другим мероприятиям по усмотрению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Консультации могут проводиться рассредоточено или в счет резерва учебного </w:t>
      </w:r>
      <w:r w:rsidRPr="00565A56">
        <w:rPr>
          <w:rFonts w:ascii="Times New Roman" w:hAnsi="Times New Roman" w:cs="Times New Roman"/>
          <w:sz w:val="28"/>
          <w:szCs w:val="28"/>
        </w:rPr>
        <w:t>времени</w:t>
      </w:r>
      <w:r w:rsidR="00565A56" w:rsidRPr="00565A56">
        <w:rPr>
          <w:rFonts w:ascii="Times New Roman" w:hAnsi="Times New Roman" w:cs="Times New Roman"/>
          <w:sz w:val="28"/>
          <w:szCs w:val="28"/>
        </w:rPr>
        <w:t xml:space="preserve"> в объеме 126 часов при реализации ОП со сроком обучения 8 лет и 150 часов при реализации ОП с дополнительным годом обучения.</w:t>
      </w:r>
      <w:r w:rsidRPr="00B65616">
        <w:rPr>
          <w:rFonts w:ascii="Times New Roman" w:hAnsi="Times New Roman" w:cs="Times New Roman"/>
          <w:sz w:val="28"/>
          <w:szCs w:val="28"/>
        </w:rPr>
        <w:t xml:space="preserve"> Резерв учебного времени устанавливается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из расчета одной </w:t>
      </w:r>
      <w:r w:rsidR="00DF543B">
        <w:rPr>
          <w:rFonts w:ascii="Times New Roman" w:hAnsi="Times New Roman" w:cs="Times New Roman"/>
          <w:sz w:val="28"/>
          <w:szCs w:val="28"/>
        </w:rPr>
        <w:t>недели в учебном году. В случае</w:t>
      </w:r>
      <w:r w:rsidRPr="00B65616">
        <w:rPr>
          <w:rFonts w:ascii="Times New Roman" w:hAnsi="Times New Roman" w:cs="Times New Roman"/>
          <w:sz w:val="28"/>
          <w:szCs w:val="28"/>
        </w:rPr>
        <w:t xml:space="preserve"> если консультации проводятся рассредоточено, резерв учебного времени используется на самостоятельную работу </w:t>
      </w:r>
      <w:r w:rsidR="00251FD0" w:rsidRPr="00251FD0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</w:t>
      </w:r>
      <w:r w:rsidR="00F53863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на период летних каникул. </w:t>
      </w:r>
    </w:p>
    <w:p w:rsidR="00A70454" w:rsidRPr="00D2230A" w:rsidRDefault="00B65616" w:rsidP="00EF5D91">
      <w:pPr>
        <w:pStyle w:val="20"/>
        <w:spacing w:before="0" w:after="0"/>
        <w:jc w:val="both"/>
        <w:rPr>
          <w:rFonts w:ascii="Times New Roman" w:hAnsi="Times New Roman"/>
          <w:i w:val="0"/>
        </w:rPr>
      </w:pPr>
      <w:bookmarkStart w:id="17" w:name="_Toc408336504"/>
      <w:bookmarkStart w:id="18" w:name="_Toc411214780"/>
      <w:r w:rsidRPr="00D2230A">
        <w:rPr>
          <w:rFonts w:ascii="Times New Roman" w:hAnsi="Times New Roman"/>
          <w:i w:val="0"/>
        </w:rPr>
        <w:t>1.3.5</w:t>
      </w:r>
      <w:r w:rsidR="00A87D03" w:rsidRPr="00D2230A">
        <w:rPr>
          <w:rFonts w:ascii="Times New Roman" w:hAnsi="Times New Roman"/>
          <w:i w:val="0"/>
        </w:rPr>
        <w:t>.</w:t>
      </w:r>
      <w:r w:rsidRPr="00D2230A">
        <w:rPr>
          <w:rFonts w:ascii="Times New Roman" w:hAnsi="Times New Roman"/>
          <w:i w:val="0"/>
        </w:rPr>
        <w:t xml:space="preserve"> Оценка качества реализации программы. Формы и условия проведения контроля</w:t>
      </w:r>
      <w:bookmarkEnd w:id="17"/>
      <w:bookmarkEnd w:id="18"/>
    </w:p>
    <w:p w:rsidR="00DF543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Оценка качества реализации </w:t>
      </w:r>
      <w:r w:rsidR="00C83974">
        <w:rPr>
          <w:rFonts w:ascii="Times New Roman" w:hAnsi="Times New Roman" w:cs="Times New Roman"/>
          <w:sz w:val="28"/>
          <w:szCs w:val="28"/>
        </w:rPr>
        <w:t xml:space="preserve">ДПП «Хоровое пение»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включает в себя текущий контроль успеваемости, промежуточную и итоговую аттестацию </w:t>
      </w:r>
      <w:r w:rsidR="00251FD0" w:rsidRPr="00251FD0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43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 качестве средств текущего контроля успеваемости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proofErr w:type="gramStart"/>
      <w:r w:rsidR="00C76CD2" w:rsidRPr="00C76C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 </w:t>
      </w:r>
    </w:p>
    <w:p w:rsidR="00DF543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DF543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По завершении изучения учебных предметов по итогам промежуточной аттестации </w:t>
      </w:r>
      <w:r w:rsidR="00C76CD2">
        <w:rPr>
          <w:rFonts w:ascii="Times New Roman" w:hAnsi="Times New Roman" w:cs="Times New Roman"/>
          <w:sz w:val="28"/>
          <w:szCs w:val="28"/>
        </w:rPr>
        <w:t>об</w:t>
      </w:r>
      <w:r w:rsidR="00C568BB">
        <w:rPr>
          <w:rFonts w:ascii="Times New Roman" w:hAnsi="Times New Roman" w:cs="Times New Roman"/>
          <w:sz w:val="28"/>
          <w:szCs w:val="28"/>
        </w:rPr>
        <w:t>уча</w:t>
      </w:r>
      <w:r w:rsidR="00C76CD2">
        <w:rPr>
          <w:rFonts w:ascii="Times New Roman" w:hAnsi="Times New Roman" w:cs="Times New Roman"/>
          <w:sz w:val="28"/>
          <w:szCs w:val="28"/>
        </w:rPr>
        <w:t>ю</w:t>
      </w:r>
      <w:r w:rsidR="00C568BB">
        <w:rPr>
          <w:rFonts w:ascii="Times New Roman" w:hAnsi="Times New Roman" w:cs="Times New Roman"/>
          <w:sz w:val="28"/>
          <w:szCs w:val="28"/>
        </w:rPr>
        <w:t>щимся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выставляется оценка, которая заносится в свидетельство об окончании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43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промежуточной аттестации и условия ее проведения разрабатываются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самостоятельно на основании ФГТ. </w:t>
      </w:r>
      <w:r w:rsidR="00EF5D91">
        <w:rPr>
          <w:rFonts w:ascii="Times New Roman" w:hAnsi="Times New Roman" w:cs="Times New Roman"/>
          <w:sz w:val="28"/>
          <w:szCs w:val="28"/>
        </w:rPr>
        <w:t xml:space="preserve">В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EF5D91">
        <w:rPr>
          <w:rFonts w:ascii="Times New Roman" w:hAnsi="Times New Roman" w:cs="Times New Roman"/>
          <w:sz w:val="28"/>
          <w:szCs w:val="28"/>
        </w:rPr>
        <w:t>отаны</w:t>
      </w:r>
      <w:r w:rsidRPr="00B65616">
        <w:rPr>
          <w:rFonts w:ascii="Times New Roman" w:hAnsi="Times New Roman" w:cs="Times New Roman"/>
          <w:sz w:val="28"/>
          <w:szCs w:val="28"/>
        </w:rPr>
        <w:t xml:space="preserve"> критерии оценок промежуточной аттестации и текущего контроля успеваемости </w:t>
      </w:r>
      <w:r w:rsidR="00C76CD2" w:rsidRPr="00C76CD2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. Для аттестации </w:t>
      </w:r>
      <w:r w:rsidR="000647FD" w:rsidRPr="000647FD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EF5D91">
        <w:rPr>
          <w:rFonts w:ascii="Times New Roman" w:hAnsi="Times New Roman" w:cs="Times New Roman"/>
          <w:sz w:val="28"/>
          <w:szCs w:val="28"/>
        </w:rPr>
        <w:t>ны</w:t>
      </w:r>
      <w:r w:rsidRPr="00B65616">
        <w:rPr>
          <w:rFonts w:ascii="Times New Roman" w:hAnsi="Times New Roman" w:cs="Times New Roman"/>
          <w:sz w:val="28"/>
          <w:szCs w:val="28"/>
        </w:rPr>
        <w:t xml:space="preserve">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</w:t>
      </w:r>
    </w:p>
    <w:p w:rsidR="00DF543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Фонды оценочных средств соответств</w:t>
      </w:r>
      <w:r w:rsidR="00EF5D91">
        <w:rPr>
          <w:rFonts w:ascii="Times New Roman" w:hAnsi="Times New Roman" w:cs="Times New Roman"/>
          <w:sz w:val="28"/>
          <w:szCs w:val="28"/>
        </w:rPr>
        <w:t xml:space="preserve">уют </w:t>
      </w:r>
      <w:r w:rsidRPr="00B65616">
        <w:rPr>
          <w:rFonts w:ascii="Times New Roman" w:hAnsi="Times New Roman" w:cs="Times New Roman"/>
          <w:sz w:val="28"/>
          <w:szCs w:val="28"/>
        </w:rPr>
        <w:t xml:space="preserve">целям и задачам </w:t>
      </w:r>
      <w:r w:rsidR="00C83974">
        <w:rPr>
          <w:rFonts w:ascii="Times New Roman" w:hAnsi="Times New Roman" w:cs="Times New Roman"/>
          <w:sz w:val="28"/>
          <w:szCs w:val="28"/>
        </w:rPr>
        <w:t xml:space="preserve">ДПП «Хоровое пение» </w:t>
      </w:r>
      <w:r w:rsidRPr="00B65616">
        <w:rPr>
          <w:rFonts w:ascii="Times New Roman" w:hAnsi="Times New Roman" w:cs="Times New Roman"/>
          <w:sz w:val="28"/>
          <w:szCs w:val="28"/>
        </w:rPr>
        <w:t>и её учебному плану. Фонды оценочных сре</w:t>
      </w:r>
      <w:proofErr w:type="gramStart"/>
      <w:r w:rsidRPr="00B6561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>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</w:t>
      </w:r>
      <w:r w:rsidR="00DF543B">
        <w:rPr>
          <w:rFonts w:ascii="Times New Roman" w:hAnsi="Times New Roman" w:cs="Times New Roman"/>
          <w:sz w:val="28"/>
          <w:szCs w:val="28"/>
        </w:rPr>
        <w:t xml:space="preserve">ного искусства. </w:t>
      </w:r>
    </w:p>
    <w:p w:rsidR="00051969" w:rsidRPr="006608A3" w:rsidRDefault="00051969" w:rsidP="00EF5D9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969">
        <w:rPr>
          <w:rFonts w:ascii="Times New Roman" w:eastAsia="Calibri" w:hAnsi="Times New Roman" w:cs="Times New Roman"/>
          <w:sz w:val="28"/>
          <w:szCs w:val="28"/>
        </w:rPr>
        <w:t xml:space="preserve">По окончании четверти, полугодий, учебного года оценки выставляются по каждому учебному предмету. </w:t>
      </w:r>
    </w:p>
    <w:p w:rsidR="00DF543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Требования к содержанию итоговой аттестации </w:t>
      </w:r>
      <w:proofErr w:type="gramStart"/>
      <w:r w:rsidR="000647FD" w:rsidRPr="000647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47FD" w:rsidRPr="000647FD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на основании ФГТ. </w:t>
      </w:r>
    </w:p>
    <w:p w:rsidR="00DF543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выпускных экзаменов: </w:t>
      </w:r>
    </w:p>
    <w:p w:rsidR="00D64979" w:rsidRDefault="00DF543B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79">
        <w:rPr>
          <w:rFonts w:ascii="Times New Roman" w:hAnsi="Times New Roman" w:cs="Times New Roman"/>
          <w:sz w:val="28"/>
          <w:szCs w:val="28"/>
        </w:rPr>
        <w:t>1.</w:t>
      </w:r>
      <w:r w:rsidR="00B65616" w:rsidRPr="00D64979">
        <w:rPr>
          <w:rFonts w:ascii="Times New Roman" w:hAnsi="Times New Roman" w:cs="Times New Roman"/>
          <w:sz w:val="28"/>
          <w:szCs w:val="28"/>
        </w:rPr>
        <w:t xml:space="preserve"> </w:t>
      </w:r>
      <w:r w:rsidR="00051969">
        <w:rPr>
          <w:rFonts w:ascii="Times New Roman" w:hAnsi="Times New Roman" w:cs="Times New Roman"/>
          <w:sz w:val="28"/>
          <w:szCs w:val="28"/>
        </w:rPr>
        <w:t>Хоровое пение</w:t>
      </w:r>
    </w:p>
    <w:p w:rsidR="00D64979" w:rsidRDefault="00051969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Сольфеджио</w:t>
      </w:r>
    </w:p>
    <w:p w:rsidR="00D64979" w:rsidRPr="00D64979" w:rsidRDefault="00D64979" w:rsidP="00EF5D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979">
        <w:rPr>
          <w:rFonts w:ascii="Times New Roman" w:hAnsi="Times New Roman" w:cs="Times New Roman"/>
          <w:sz w:val="28"/>
          <w:szCs w:val="28"/>
        </w:rPr>
        <w:t>3.Фортепиано</w:t>
      </w:r>
    </w:p>
    <w:p w:rsidR="00AD736A" w:rsidRDefault="00B65616" w:rsidP="00EF5D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 </w:t>
      </w:r>
    </w:p>
    <w:p w:rsidR="00DF543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Требования к выпускным экзаменам определяются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  <w:r w:rsidR="00EF5D91">
        <w:rPr>
          <w:rFonts w:ascii="Times New Roman" w:hAnsi="Times New Roman" w:cs="Times New Roman"/>
          <w:sz w:val="28"/>
          <w:szCs w:val="28"/>
        </w:rPr>
        <w:t xml:space="preserve">В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EF5D91">
        <w:rPr>
          <w:rFonts w:ascii="Times New Roman" w:hAnsi="Times New Roman" w:cs="Times New Roman"/>
          <w:sz w:val="28"/>
          <w:szCs w:val="28"/>
        </w:rPr>
        <w:t>отаны</w:t>
      </w:r>
      <w:r w:rsidRPr="00B65616">
        <w:rPr>
          <w:rFonts w:ascii="Times New Roman" w:hAnsi="Times New Roman" w:cs="Times New Roman"/>
          <w:sz w:val="28"/>
          <w:szCs w:val="28"/>
        </w:rPr>
        <w:t xml:space="preserve"> критерии оценок итоговой аттестации в соответствии с ФГТ. </w:t>
      </w:r>
    </w:p>
    <w:p w:rsidR="00DF543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 </w:t>
      </w:r>
    </w:p>
    <w:p w:rsidR="009C28CA" w:rsidRPr="008925D3" w:rsidRDefault="009C28CA" w:rsidP="007B6225">
      <w:pPr>
        <w:pStyle w:val="Style4"/>
        <w:tabs>
          <w:tab w:val="left" w:pos="955"/>
        </w:tabs>
        <w:spacing w:line="240" w:lineRule="auto"/>
        <w:ind w:firstLine="85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Pr="008925D3">
        <w:rPr>
          <w:rStyle w:val="FontStyle16"/>
          <w:sz w:val="28"/>
          <w:szCs w:val="28"/>
        </w:rPr>
        <w:t>навыки коллективного хорового исполнительского творчества, исполнения авторских, народных хоровых и вокальных ансамблевых произведений отечественной и зарубежной музыки;</w:t>
      </w:r>
    </w:p>
    <w:p w:rsidR="009C28CA" w:rsidRPr="008925D3" w:rsidRDefault="009C28CA" w:rsidP="007B6225">
      <w:pPr>
        <w:pStyle w:val="Style4"/>
        <w:tabs>
          <w:tab w:val="left" w:pos="955"/>
        </w:tabs>
        <w:spacing w:line="240" w:lineRule="auto"/>
        <w:ind w:firstLine="85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Pr="008925D3">
        <w:rPr>
          <w:rStyle w:val="FontStyle16"/>
          <w:sz w:val="28"/>
          <w:szCs w:val="28"/>
        </w:rPr>
        <w:t>знание профессиональной терминологии, вокально-хорового и фортепианного репертуара;</w:t>
      </w:r>
    </w:p>
    <w:p w:rsidR="009C28CA" w:rsidRPr="008925D3" w:rsidRDefault="009C28CA" w:rsidP="007B6225">
      <w:pPr>
        <w:pStyle w:val="Style4"/>
        <w:tabs>
          <w:tab w:val="left" w:pos="955"/>
        </w:tabs>
        <w:spacing w:line="240" w:lineRule="auto"/>
        <w:ind w:firstLine="85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Pr="008925D3">
        <w:rPr>
          <w:rStyle w:val="FontStyle16"/>
          <w:sz w:val="28"/>
          <w:szCs w:val="28"/>
        </w:rPr>
        <w:t xml:space="preserve">достаточный технический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 композиторов; </w:t>
      </w:r>
    </w:p>
    <w:p w:rsidR="009C28CA" w:rsidRPr="008925D3" w:rsidRDefault="009C28CA" w:rsidP="007B6225">
      <w:pPr>
        <w:pStyle w:val="Style4"/>
        <w:tabs>
          <w:tab w:val="left" w:pos="955"/>
        </w:tabs>
        <w:spacing w:line="240" w:lineRule="auto"/>
        <w:ind w:firstLine="85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Pr="008925D3">
        <w:rPr>
          <w:rStyle w:val="FontStyle16"/>
          <w:sz w:val="28"/>
          <w:szCs w:val="28"/>
        </w:rPr>
        <w:t>умение определять на слух, записывать, воспроизводить голосом аккордовые, интервальные и мелодические построения;</w:t>
      </w:r>
    </w:p>
    <w:p w:rsidR="009C28CA" w:rsidRPr="008925D3" w:rsidRDefault="009C28CA" w:rsidP="007B6225">
      <w:pPr>
        <w:pStyle w:val="Style4"/>
        <w:tabs>
          <w:tab w:val="left" w:pos="955"/>
        </w:tabs>
        <w:spacing w:line="240" w:lineRule="auto"/>
        <w:ind w:firstLine="85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</w:t>
      </w:r>
      <w:r w:rsidRPr="008925D3">
        <w:rPr>
          <w:rStyle w:val="FontStyle16"/>
          <w:sz w:val="28"/>
          <w:szCs w:val="28"/>
        </w:rPr>
        <w:t>наличие кругозора в области музыкального искусства и культуры.</w:t>
      </w:r>
    </w:p>
    <w:p w:rsidR="006F285B" w:rsidRPr="000647FD" w:rsidRDefault="00B65616" w:rsidP="000647F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19" w:name="_Toc408336505"/>
      <w:bookmarkStart w:id="20" w:name="_Toc408337179"/>
      <w:bookmarkStart w:id="21" w:name="_Toc411214781"/>
      <w:r w:rsidRPr="00D2230A">
        <w:rPr>
          <w:rFonts w:ascii="Times New Roman" w:hAnsi="Times New Roman" w:cs="Times New Roman"/>
          <w:sz w:val="28"/>
          <w:szCs w:val="28"/>
        </w:rPr>
        <w:t xml:space="preserve">1.4. Требования к условиям реализации </w:t>
      </w:r>
      <w:r w:rsidR="00C83974">
        <w:rPr>
          <w:rFonts w:ascii="Times New Roman" w:hAnsi="Times New Roman" w:cs="Times New Roman"/>
          <w:sz w:val="28"/>
          <w:szCs w:val="28"/>
        </w:rPr>
        <w:t>ДПП</w:t>
      </w:r>
      <w:r w:rsidRPr="00D2230A">
        <w:rPr>
          <w:rFonts w:ascii="Times New Roman" w:hAnsi="Times New Roman" w:cs="Times New Roman"/>
          <w:sz w:val="28"/>
          <w:szCs w:val="28"/>
        </w:rPr>
        <w:t xml:space="preserve"> </w:t>
      </w:r>
      <w:r w:rsidR="00D64979" w:rsidRPr="00D2230A">
        <w:rPr>
          <w:rFonts w:ascii="Times New Roman" w:hAnsi="Times New Roman" w:cs="Times New Roman"/>
          <w:sz w:val="28"/>
          <w:szCs w:val="28"/>
        </w:rPr>
        <w:t>«Хоровое пение»</w:t>
      </w:r>
      <w:bookmarkEnd w:id="19"/>
      <w:bookmarkEnd w:id="20"/>
      <w:bookmarkEnd w:id="21"/>
    </w:p>
    <w:p w:rsidR="00DF543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Требования к условиям реализации </w:t>
      </w:r>
      <w:r w:rsidR="00C83974">
        <w:rPr>
          <w:rFonts w:ascii="Times New Roman" w:hAnsi="Times New Roman" w:cs="Times New Roman"/>
          <w:sz w:val="28"/>
          <w:szCs w:val="28"/>
        </w:rPr>
        <w:t>ДПП «Хоровое пение»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представляют собой систему требований к учебно</w:t>
      </w:r>
      <w:r w:rsidR="00506B9B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 xml:space="preserve">методическим, кадровым, финансовым, материально-техническим и иным условиям реализации </w:t>
      </w:r>
      <w:r w:rsidR="00FA2D99">
        <w:rPr>
          <w:rFonts w:ascii="Times New Roman" w:hAnsi="Times New Roman" w:cs="Times New Roman"/>
          <w:sz w:val="28"/>
          <w:szCs w:val="28"/>
        </w:rPr>
        <w:t>ДПП «Хоровое пение»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 целью достижения планируемых результатов освоения данной образовательной программы. </w:t>
      </w:r>
    </w:p>
    <w:p w:rsidR="00DF543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616">
        <w:rPr>
          <w:rFonts w:ascii="Times New Roman" w:hAnsi="Times New Roman" w:cs="Times New Roman"/>
          <w:sz w:val="28"/>
          <w:szCs w:val="28"/>
        </w:rPr>
        <w:t xml:space="preserve">С целью обеспечения высокого качества образования, его доступности, открытости, привлекательности для </w:t>
      </w:r>
      <w:r w:rsidR="000647FD" w:rsidRPr="000647FD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создает комфортную развивающую образовательную среду, обеспечивающую возможность: </w:t>
      </w:r>
      <w:proofErr w:type="gramEnd"/>
    </w:p>
    <w:p w:rsidR="00C81D82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выявления и развития одаренных детей в области музыкального искусства; </w:t>
      </w:r>
    </w:p>
    <w:p w:rsidR="00C81D82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организации творческой деятельности </w:t>
      </w:r>
      <w:r w:rsidR="00450C8F" w:rsidRPr="00450C8F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 </w:t>
      </w:r>
    </w:p>
    <w:p w:rsidR="00C81D82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организации посещений </w:t>
      </w:r>
      <w:proofErr w:type="gramStart"/>
      <w:r w:rsidR="00450C8F">
        <w:rPr>
          <w:rFonts w:ascii="Times New Roman" w:hAnsi="Times New Roman" w:cs="Times New Roman"/>
          <w:sz w:val="28"/>
          <w:szCs w:val="28"/>
        </w:rPr>
        <w:t>об</w:t>
      </w:r>
      <w:r w:rsidR="00C568BB">
        <w:rPr>
          <w:rFonts w:ascii="Times New Roman" w:hAnsi="Times New Roman" w:cs="Times New Roman"/>
          <w:sz w:val="28"/>
          <w:szCs w:val="28"/>
        </w:rPr>
        <w:t>уча</w:t>
      </w:r>
      <w:r w:rsidR="00450C8F">
        <w:rPr>
          <w:rFonts w:ascii="Times New Roman" w:hAnsi="Times New Roman" w:cs="Times New Roman"/>
          <w:sz w:val="28"/>
          <w:szCs w:val="28"/>
        </w:rPr>
        <w:t>ю</w:t>
      </w:r>
      <w:r w:rsidR="00C568BB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 учреждений культуры и организаций (филармоний, выставочных залов, театров, музеев и др.); </w:t>
      </w:r>
    </w:p>
    <w:p w:rsidR="00C81D82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</w:t>
      </w:r>
      <w:r w:rsidR="00C81D82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 </w:t>
      </w:r>
    </w:p>
    <w:p w:rsidR="00C81D82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 </w:t>
      </w:r>
    </w:p>
    <w:p w:rsidR="00C81D82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эффективной самостоятельной работы </w:t>
      </w:r>
      <w:r w:rsidR="00D61E29" w:rsidRPr="00D61E29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при поддержке педагогических работников и родителей (законных представителей) </w:t>
      </w:r>
      <w:r w:rsidR="00F53863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1D82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построения содержания </w:t>
      </w:r>
      <w:r w:rsidR="00FA2D99">
        <w:rPr>
          <w:rFonts w:ascii="Times New Roman" w:hAnsi="Times New Roman" w:cs="Times New Roman"/>
          <w:sz w:val="28"/>
          <w:szCs w:val="28"/>
        </w:rPr>
        <w:t>ДПП «Хоровое пение»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 учетом индивидуального развития детей, а также тех или иных особенностей субъекта Российской Федерации; </w:t>
      </w:r>
    </w:p>
    <w:p w:rsidR="00880DAA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эффективного управления </w:t>
      </w:r>
      <w:r w:rsidR="00C81D82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D82" w:rsidRPr="00D2230A" w:rsidRDefault="00B65616" w:rsidP="00EC4724">
      <w:pPr>
        <w:pStyle w:val="20"/>
        <w:spacing w:before="0" w:after="0"/>
        <w:jc w:val="both"/>
        <w:rPr>
          <w:rFonts w:ascii="Times New Roman" w:hAnsi="Times New Roman"/>
          <w:b w:val="0"/>
          <w:i w:val="0"/>
        </w:rPr>
      </w:pPr>
      <w:bookmarkStart w:id="22" w:name="_Toc408336506"/>
      <w:bookmarkStart w:id="23" w:name="_Toc411214782"/>
      <w:r w:rsidRPr="00D2230A">
        <w:rPr>
          <w:rFonts w:ascii="Times New Roman" w:hAnsi="Times New Roman"/>
          <w:i w:val="0"/>
        </w:rPr>
        <w:t>1.4.1. Учебно-методическое обеспечение учебного процесса</w:t>
      </w:r>
      <w:bookmarkEnd w:id="22"/>
      <w:bookmarkEnd w:id="23"/>
    </w:p>
    <w:p w:rsidR="00880DAA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FA2D99">
        <w:rPr>
          <w:rFonts w:ascii="Times New Roman" w:hAnsi="Times New Roman" w:cs="Times New Roman"/>
          <w:sz w:val="28"/>
          <w:szCs w:val="28"/>
        </w:rPr>
        <w:t>ДПП «Хоровое пение»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обеспечивается учебно</w:t>
      </w:r>
      <w:r w:rsidR="00C81D82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- методической документацией по всем учебным предметам. </w:t>
      </w:r>
    </w:p>
    <w:p w:rsidR="00C81D82" w:rsidRPr="00D2230A" w:rsidRDefault="00B65616" w:rsidP="00EC4724">
      <w:pPr>
        <w:pStyle w:val="20"/>
        <w:spacing w:before="0" w:after="0"/>
        <w:jc w:val="both"/>
        <w:rPr>
          <w:rFonts w:ascii="Times New Roman" w:hAnsi="Times New Roman"/>
          <w:b w:val="0"/>
          <w:i w:val="0"/>
        </w:rPr>
      </w:pPr>
      <w:bookmarkStart w:id="24" w:name="_Toc408336507"/>
      <w:bookmarkStart w:id="25" w:name="_Toc411214783"/>
      <w:r w:rsidRPr="00D2230A">
        <w:rPr>
          <w:rFonts w:ascii="Times New Roman" w:hAnsi="Times New Roman"/>
          <w:i w:val="0"/>
        </w:rPr>
        <w:t>1.4.2. Кадровый ресурс</w:t>
      </w:r>
      <w:bookmarkEnd w:id="24"/>
      <w:bookmarkEnd w:id="25"/>
      <w:r w:rsidRPr="00D2230A">
        <w:rPr>
          <w:rFonts w:ascii="Times New Roman" w:hAnsi="Times New Roman"/>
          <w:i w:val="0"/>
        </w:rPr>
        <w:t xml:space="preserve"> </w:t>
      </w:r>
    </w:p>
    <w:p w:rsidR="00C81D82" w:rsidRPr="00930D72" w:rsidRDefault="00B65616" w:rsidP="002529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FA2D99">
        <w:rPr>
          <w:rFonts w:ascii="Times New Roman" w:hAnsi="Times New Roman" w:cs="Times New Roman"/>
          <w:sz w:val="28"/>
          <w:szCs w:val="28"/>
        </w:rPr>
        <w:t>ДПП «Хоровое пение»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</w:t>
      </w:r>
      <w:r w:rsidRPr="00B65616">
        <w:rPr>
          <w:rFonts w:ascii="Times New Roman" w:hAnsi="Times New Roman" w:cs="Times New Roman"/>
          <w:sz w:val="28"/>
          <w:szCs w:val="28"/>
        </w:rPr>
        <w:lastRenderedPageBreak/>
        <w:t>учебного предмета</w:t>
      </w:r>
      <w:r w:rsidR="00506B9B">
        <w:rPr>
          <w:rFonts w:ascii="Times New Roman" w:hAnsi="Times New Roman" w:cs="Times New Roman"/>
          <w:sz w:val="28"/>
          <w:szCs w:val="28"/>
        </w:rPr>
        <w:t xml:space="preserve">. </w:t>
      </w:r>
      <w:r w:rsidRPr="002529EE">
        <w:rPr>
          <w:rFonts w:ascii="Times New Roman" w:hAnsi="Times New Roman" w:cs="Times New Roman"/>
          <w:sz w:val="28"/>
          <w:szCs w:val="28"/>
        </w:rPr>
        <w:t>Доля преподавателей, имеющ</w:t>
      </w:r>
      <w:r w:rsidRPr="00B65616">
        <w:rPr>
          <w:rFonts w:ascii="Times New Roman" w:hAnsi="Times New Roman" w:cs="Times New Roman"/>
          <w:sz w:val="28"/>
          <w:szCs w:val="28"/>
        </w:rPr>
        <w:t xml:space="preserve">их высшее профессиональное </w:t>
      </w:r>
      <w:r w:rsidRPr="00930D72">
        <w:rPr>
          <w:rFonts w:ascii="Times New Roman" w:hAnsi="Times New Roman" w:cs="Times New Roman"/>
          <w:sz w:val="28"/>
          <w:szCs w:val="28"/>
        </w:rPr>
        <w:t>образование</w:t>
      </w:r>
      <w:r w:rsidR="00930D72">
        <w:rPr>
          <w:rFonts w:ascii="Times New Roman" w:hAnsi="Times New Roman" w:cs="Times New Roman"/>
          <w:sz w:val="28"/>
          <w:szCs w:val="28"/>
        </w:rPr>
        <w:t xml:space="preserve"> и </w:t>
      </w:r>
      <w:r w:rsidR="00930D72" w:rsidRPr="00930D72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="00930D72">
        <w:rPr>
          <w:rFonts w:ascii="Times New Roman" w:hAnsi="Times New Roman" w:cs="Times New Roman"/>
          <w:sz w:val="28"/>
          <w:szCs w:val="28"/>
        </w:rPr>
        <w:t>,</w:t>
      </w:r>
      <w:r w:rsidR="00930D72" w:rsidRPr="00930D72">
        <w:rPr>
          <w:rFonts w:ascii="Times New Roman" w:hAnsi="Times New Roman" w:cs="Times New Roman"/>
          <w:sz w:val="28"/>
          <w:szCs w:val="28"/>
        </w:rPr>
        <w:t xml:space="preserve"> и стаж практической работы в соответствующей профессиональной сфере более 15 последних </w:t>
      </w:r>
      <w:r w:rsidR="00930D72">
        <w:rPr>
          <w:rFonts w:ascii="Times New Roman" w:hAnsi="Times New Roman" w:cs="Times New Roman"/>
          <w:sz w:val="28"/>
          <w:szCs w:val="28"/>
        </w:rPr>
        <w:t>лет</w:t>
      </w:r>
      <w:r w:rsidR="00930D72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930D72">
        <w:rPr>
          <w:rFonts w:ascii="Times New Roman" w:hAnsi="Times New Roman" w:cs="Times New Roman"/>
          <w:sz w:val="28"/>
          <w:szCs w:val="28"/>
        </w:rPr>
        <w:t>составляет 100%</w:t>
      </w:r>
      <w:r w:rsidRPr="00930D72">
        <w:rPr>
          <w:rFonts w:ascii="Times New Roman" w:hAnsi="Times New Roman" w:cs="Times New Roman"/>
          <w:sz w:val="28"/>
          <w:szCs w:val="28"/>
        </w:rPr>
        <w:t>,</w:t>
      </w:r>
      <w:r w:rsidR="001F5251">
        <w:rPr>
          <w:rFonts w:ascii="Times New Roman" w:hAnsi="Times New Roman" w:cs="Times New Roman"/>
          <w:sz w:val="28"/>
          <w:szCs w:val="28"/>
        </w:rPr>
        <w:t xml:space="preserve"> от </w:t>
      </w:r>
      <w:r w:rsidR="001F5251" w:rsidRPr="00930D72">
        <w:rPr>
          <w:rFonts w:ascii="Times New Roman" w:hAnsi="Times New Roman" w:cs="Times New Roman"/>
          <w:sz w:val="28"/>
          <w:szCs w:val="28"/>
        </w:rPr>
        <w:t>общего числа преподавателей</w:t>
      </w:r>
      <w:r w:rsidRPr="00930D72">
        <w:rPr>
          <w:rFonts w:ascii="Times New Roman" w:hAnsi="Times New Roman" w:cs="Times New Roman"/>
          <w:sz w:val="28"/>
          <w:szCs w:val="28"/>
        </w:rPr>
        <w:t xml:space="preserve"> обеспечивающих образовательный процесс по </w:t>
      </w:r>
      <w:r w:rsidR="00D52776">
        <w:rPr>
          <w:rFonts w:ascii="Times New Roman" w:hAnsi="Times New Roman" w:cs="Times New Roman"/>
          <w:sz w:val="28"/>
          <w:szCs w:val="28"/>
        </w:rPr>
        <w:t>ДПП «Хоровое пение»</w:t>
      </w:r>
      <w:r w:rsidRPr="00930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D82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Учебный год для педагогических работников составляет 44 недели, из которых 32</w:t>
      </w:r>
      <w:r w:rsidR="00506B9B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 xml:space="preserve">33 недели </w:t>
      </w:r>
      <w:r w:rsidR="00506B9B">
        <w:rPr>
          <w:rFonts w:ascii="Times New Roman" w:hAnsi="Times New Roman" w:cs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реализация аудиторных занятий, 2</w:t>
      </w:r>
      <w:r w:rsidR="00506B9B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 xml:space="preserve">3 недели </w:t>
      </w:r>
      <w:r w:rsidR="00506B9B">
        <w:rPr>
          <w:rFonts w:ascii="Times New Roman" w:hAnsi="Times New Roman" w:cs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проведение консультаций и экзаменов, в остальное время деятельность педагогических работников направлена на методическую, творческую, культурно</w:t>
      </w:r>
      <w:r w:rsidR="00506B9B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>просветительскую работу, а также освоение до</w:t>
      </w:r>
      <w:r w:rsidR="00C24BD4">
        <w:rPr>
          <w:rFonts w:ascii="Times New Roman" w:hAnsi="Times New Roman" w:cs="Times New Roman"/>
          <w:sz w:val="28"/>
          <w:szCs w:val="28"/>
        </w:rPr>
        <w:t>полнительных профессиональных образовательных программ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D82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Непрерывность профессионального разви</w:t>
      </w:r>
      <w:r w:rsidR="006F285B">
        <w:rPr>
          <w:rFonts w:ascii="Times New Roman" w:hAnsi="Times New Roman" w:cs="Times New Roman"/>
          <w:sz w:val="28"/>
          <w:szCs w:val="28"/>
        </w:rPr>
        <w:t xml:space="preserve">тия педагогических работников </w:t>
      </w:r>
      <w:r w:rsidRPr="00B65616">
        <w:rPr>
          <w:rFonts w:ascii="Times New Roman" w:hAnsi="Times New Roman" w:cs="Times New Roman"/>
          <w:sz w:val="28"/>
          <w:szCs w:val="28"/>
        </w:rPr>
        <w:t>обеспечива</w:t>
      </w:r>
      <w:r w:rsidR="006F285B">
        <w:rPr>
          <w:rFonts w:ascii="Times New Roman" w:hAnsi="Times New Roman" w:cs="Times New Roman"/>
          <w:sz w:val="28"/>
          <w:szCs w:val="28"/>
        </w:rPr>
        <w:t>ет</w:t>
      </w:r>
      <w:r w:rsidRPr="00B65616">
        <w:rPr>
          <w:rFonts w:ascii="Times New Roman" w:hAnsi="Times New Roman" w:cs="Times New Roman"/>
          <w:sz w:val="28"/>
          <w:szCs w:val="28"/>
        </w:rPr>
        <w:t xml:space="preserve">ся освоением дополнительных профессиональных </w:t>
      </w:r>
      <w:r w:rsidR="00C24BD4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 объеме не менее </w:t>
      </w:r>
      <w:r w:rsidR="003165BC">
        <w:rPr>
          <w:rFonts w:ascii="Times New Roman" w:hAnsi="Times New Roman" w:cs="Times New Roman"/>
          <w:sz w:val="28"/>
          <w:szCs w:val="28"/>
        </w:rPr>
        <w:t>108</w:t>
      </w:r>
      <w:r w:rsidRPr="00B65616">
        <w:rPr>
          <w:rFonts w:ascii="Times New Roman" w:hAnsi="Times New Roman" w:cs="Times New Roman"/>
          <w:sz w:val="28"/>
          <w:szCs w:val="28"/>
        </w:rPr>
        <w:t xml:space="preserve"> часов, не реже чем один раз в </w:t>
      </w:r>
      <w:r w:rsidR="003165BC">
        <w:rPr>
          <w:rFonts w:ascii="Times New Roman" w:hAnsi="Times New Roman" w:cs="Times New Roman"/>
          <w:sz w:val="28"/>
          <w:szCs w:val="28"/>
        </w:rPr>
        <w:t>три года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 </w:t>
      </w:r>
      <w:r w:rsidR="006F285B">
        <w:rPr>
          <w:rFonts w:ascii="Times New Roman" w:eastAsia="Calibri" w:hAnsi="Times New Roman" w:cs="Times New Roman"/>
          <w:sz w:val="28"/>
          <w:szCs w:val="28"/>
        </w:rPr>
        <w:t>учреждениях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имеющих лицензию на осуществление образовательной деятельности. Педагогические работники </w:t>
      </w:r>
      <w:r w:rsidR="00C81D82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должны осуществл</w:t>
      </w:r>
      <w:r w:rsidR="00EC4724">
        <w:rPr>
          <w:rFonts w:ascii="Times New Roman" w:hAnsi="Times New Roman" w:cs="Times New Roman"/>
          <w:sz w:val="28"/>
          <w:szCs w:val="28"/>
        </w:rPr>
        <w:t>яют</w:t>
      </w:r>
      <w:r w:rsidRPr="00B65616">
        <w:rPr>
          <w:rFonts w:ascii="Times New Roman" w:hAnsi="Times New Roman" w:cs="Times New Roman"/>
          <w:sz w:val="28"/>
          <w:szCs w:val="28"/>
        </w:rPr>
        <w:t xml:space="preserve"> творческую и методическую работу. </w:t>
      </w:r>
    </w:p>
    <w:p w:rsidR="006F285B" w:rsidRDefault="00C81D82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D64979">
        <w:rPr>
          <w:rFonts w:ascii="Times New Roman" w:hAnsi="Times New Roman" w:cs="Times New Roman"/>
          <w:sz w:val="28"/>
          <w:szCs w:val="28"/>
        </w:rPr>
        <w:t xml:space="preserve"> созданы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условия для вза</w:t>
      </w:r>
      <w:r>
        <w:rPr>
          <w:rFonts w:ascii="Times New Roman" w:hAnsi="Times New Roman" w:cs="Times New Roman"/>
          <w:sz w:val="28"/>
          <w:szCs w:val="28"/>
        </w:rPr>
        <w:t>имодействия с другими учреждениями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, реализующими </w:t>
      </w:r>
      <w:r w:rsidR="00C24BD4">
        <w:rPr>
          <w:rFonts w:ascii="Times New Roman" w:hAnsi="Times New Roman" w:cs="Times New Roman"/>
          <w:sz w:val="28"/>
          <w:szCs w:val="28"/>
        </w:rPr>
        <w:t>образовательные программы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</w:t>
      </w:r>
      <w:r w:rsidR="00D52776">
        <w:rPr>
          <w:rFonts w:ascii="Times New Roman" w:hAnsi="Times New Roman" w:cs="Times New Roman"/>
          <w:sz w:val="28"/>
          <w:szCs w:val="28"/>
        </w:rPr>
        <w:t>ДПП «Хоровое пение»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, использования передовых педагогических технологий. </w:t>
      </w:r>
    </w:p>
    <w:p w:rsidR="00C81D82" w:rsidRPr="00D2230A" w:rsidRDefault="00B65616" w:rsidP="007B6225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26" w:name="_Toc408336508"/>
      <w:bookmarkStart w:id="27" w:name="_Toc411214784"/>
      <w:r w:rsidRPr="00D2230A">
        <w:rPr>
          <w:rFonts w:ascii="Times New Roman" w:hAnsi="Times New Roman"/>
          <w:i w:val="0"/>
        </w:rPr>
        <w:t>1.4.3. Финансовые условия реализации программы</w:t>
      </w:r>
      <w:bookmarkEnd w:id="26"/>
      <w:bookmarkEnd w:id="27"/>
      <w:r w:rsidRPr="00D2230A">
        <w:rPr>
          <w:rFonts w:ascii="Times New Roman" w:hAnsi="Times New Roman"/>
          <w:i w:val="0"/>
        </w:rPr>
        <w:t xml:space="preserve"> </w:t>
      </w:r>
    </w:p>
    <w:p w:rsidR="00C81D82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Финансовые условия реализации </w:t>
      </w:r>
      <w:r w:rsidR="00D52776">
        <w:rPr>
          <w:rFonts w:ascii="Times New Roman" w:hAnsi="Times New Roman" w:cs="Times New Roman"/>
          <w:sz w:val="28"/>
          <w:szCs w:val="28"/>
        </w:rPr>
        <w:t xml:space="preserve">ДПП «Хоровое пение» </w:t>
      </w:r>
      <w:r w:rsidRPr="00B65616">
        <w:rPr>
          <w:rFonts w:ascii="Times New Roman" w:hAnsi="Times New Roman" w:cs="Times New Roman"/>
          <w:sz w:val="28"/>
          <w:szCs w:val="28"/>
        </w:rPr>
        <w:t>обеспечива</w:t>
      </w:r>
      <w:r w:rsidR="00EC297A">
        <w:rPr>
          <w:rFonts w:ascii="Times New Roman" w:hAnsi="Times New Roman" w:cs="Times New Roman"/>
          <w:sz w:val="28"/>
          <w:szCs w:val="28"/>
        </w:rPr>
        <w:t>ют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C81D82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исполнение ФГТ. </w:t>
      </w:r>
    </w:p>
    <w:p w:rsidR="00C81D82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D52776">
        <w:rPr>
          <w:rFonts w:ascii="Times New Roman" w:hAnsi="Times New Roman" w:cs="Times New Roman"/>
          <w:sz w:val="28"/>
          <w:szCs w:val="28"/>
        </w:rPr>
        <w:t>ДПП «Хоровое пение»</w:t>
      </w:r>
      <w:r w:rsidR="00506B9B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необходимо планировать работу концертмейстеров с учетом сложившихся традиций </w:t>
      </w:r>
      <w:r w:rsidR="00C81D82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C81D82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и методической целесообразности: </w:t>
      </w:r>
    </w:p>
    <w:p w:rsidR="00C81D82" w:rsidRDefault="00C81D82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по </w:t>
      </w:r>
      <w:r w:rsidR="009C28CA">
        <w:rPr>
          <w:rFonts w:ascii="Times New Roman" w:hAnsi="Times New Roman" w:cs="Times New Roman"/>
          <w:sz w:val="28"/>
          <w:szCs w:val="28"/>
        </w:rPr>
        <w:t>учебному предмету «Хор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» и консультациям по данному учебному предмету не менее 80 процентов от аудиторного учебного </w:t>
      </w:r>
      <w:r w:rsidR="00506B9B">
        <w:rPr>
          <w:rFonts w:ascii="Times New Roman" w:hAnsi="Times New Roman" w:cs="Times New Roman"/>
          <w:sz w:val="28"/>
          <w:szCs w:val="28"/>
        </w:rPr>
        <w:t>времени;</w:t>
      </w:r>
    </w:p>
    <w:p w:rsidR="00C81D82" w:rsidRDefault="00C81D82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>по учебным пред</w:t>
      </w:r>
      <w:r w:rsidR="00D64979">
        <w:rPr>
          <w:rFonts w:ascii="Times New Roman" w:hAnsi="Times New Roman" w:cs="Times New Roman"/>
          <w:sz w:val="28"/>
          <w:szCs w:val="28"/>
        </w:rPr>
        <w:t>метам</w:t>
      </w:r>
      <w:r w:rsidR="009C28CA">
        <w:rPr>
          <w:rFonts w:ascii="Times New Roman" w:hAnsi="Times New Roman" w:cs="Times New Roman"/>
          <w:sz w:val="28"/>
          <w:szCs w:val="28"/>
        </w:rPr>
        <w:t xml:space="preserve"> </w:t>
      </w:r>
      <w:r w:rsidR="009C28CA" w:rsidRPr="008925D3">
        <w:rPr>
          <w:rStyle w:val="FontStyle16"/>
          <w:sz w:val="28"/>
          <w:szCs w:val="28"/>
        </w:rPr>
        <w:t>«Основы дирижирования»</w:t>
      </w:r>
      <w:r w:rsidR="00FE6746">
        <w:rPr>
          <w:rStyle w:val="FontStyle16"/>
          <w:sz w:val="28"/>
          <w:szCs w:val="28"/>
        </w:rPr>
        <w:t xml:space="preserve"> </w:t>
      </w:r>
      <w:r w:rsidR="00506B9B">
        <w:rPr>
          <w:rFonts w:ascii="Times New Roman" w:hAnsi="Times New Roman" w:cs="Times New Roman"/>
          <w:sz w:val="28"/>
          <w:szCs w:val="28"/>
        </w:rPr>
        <w:t>–</w:t>
      </w:r>
      <w:r w:rsidR="009C28CA"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100 процентов аудиторного учебного времени; </w:t>
      </w:r>
    </w:p>
    <w:p w:rsidR="006F285B" w:rsidRDefault="00C81D82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учебному предмету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>«Ритмика»</w:t>
      </w:r>
      <w:r w:rsidR="00FE6746">
        <w:rPr>
          <w:rFonts w:ascii="Times New Roman" w:hAnsi="Times New Roman" w:cs="Times New Roman"/>
          <w:sz w:val="28"/>
          <w:szCs w:val="28"/>
        </w:rPr>
        <w:t>,</w:t>
      </w:r>
      <w:r w:rsidR="00FE6746" w:rsidRPr="00FE6746">
        <w:t xml:space="preserve"> </w:t>
      </w:r>
      <w:r w:rsidR="00506B9B">
        <w:rPr>
          <w:rFonts w:ascii="Times New Roman" w:hAnsi="Times New Roman" w:cs="Times New Roman"/>
          <w:sz w:val="28"/>
          <w:szCs w:val="28"/>
        </w:rPr>
        <w:t>«Сольное пение»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вариативной части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506B9B">
        <w:rPr>
          <w:rFonts w:ascii="Times New Roman" w:hAnsi="Times New Roman" w:cs="Times New Roman"/>
          <w:sz w:val="28"/>
          <w:szCs w:val="28"/>
        </w:rPr>
        <w:t>ОП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506B9B">
        <w:rPr>
          <w:rFonts w:ascii="Times New Roman" w:hAnsi="Times New Roman" w:cs="Times New Roman"/>
          <w:sz w:val="28"/>
          <w:szCs w:val="28"/>
        </w:rPr>
        <w:t>–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до 100 процентов аудиторного учебного времени. </w:t>
      </w:r>
    </w:p>
    <w:p w:rsidR="00C81D82" w:rsidRPr="00D2230A" w:rsidRDefault="00B65616" w:rsidP="007B6225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28" w:name="_Toc408336509"/>
      <w:bookmarkStart w:id="29" w:name="_Toc411214785"/>
      <w:r w:rsidRPr="00D2230A">
        <w:rPr>
          <w:rFonts w:ascii="Times New Roman" w:hAnsi="Times New Roman"/>
          <w:i w:val="0"/>
        </w:rPr>
        <w:t>1.4.4. Материально-техническая база</w:t>
      </w:r>
      <w:bookmarkEnd w:id="28"/>
      <w:bookmarkEnd w:id="29"/>
      <w:r w:rsidRPr="00D2230A">
        <w:rPr>
          <w:rFonts w:ascii="Times New Roman" w:hAnsi="Times New Roman"/>
          <w:i w:val="0"/>
        </w:rPr>
        <w:t xml:space="preserve"> </w:t>
      </w:r>
    </w:p>
    <w:p w:rsidR="00D17CBF" w:rsidRPr="00D17CBF" w:rsidRDefault="00D17CBF" w:rsidP="007B6225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Материально-техническая база МАУДО ДШИ соответствует санитарным и противопожарным нормам, нормам охраны труда. </w:t>
      </w:r>
    </w:p>
    <w:p w:rsidR="00D17CBF" w:rsidRPr="00D17CBF" w:rsidRDefault="00D17CBF" w:rsidP="007B6225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17CBF">
        <w:rPr>
          <w:rFonts w:ascii="Times New Roman" w:eastAsia="SimSun" w:hAnsi="Times New Roman" w:cs="Times New Roman"/>
          <w:sz w:val="28"/>
          <w:szCs w:val="28"/>
        </w:rPr>
        <w:t>МАУДО ДШИ располагает материально</w:t>
      </w:r>
      <w:r w:rsidR="00506B9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06B9B">
        <w:rPr>
          <w:rFonts w:ascii="Times New Roman" w:hAnsi="Times New Roman" w:cs="Times New Roman"/>
          <w:sz w:val="28"/>
          <w:szCs w:val="28"/>
        </w:rPr>
        <w:t xml:space="preserve">– 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технической базой для реализации </w:t>
      </w:r>
      <w:r w:rsidR="00D52776">
        <w:rPr>
          <w:rFonts w:ascii="Times New Roman" w:hAnsi="Times New Roman" w:cs="Times New Roman"/>
          <w:sz w:val="28"/>
          <w:szCs w:val="28"/>
        </w:rPr>
        <w:t>ДПП «Хоровое пение»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, обеспечивает проведение всех видов занятий, концертно-творческой деятельности </w:t>
      </w:r>
      <w:r w:rsidR="00163F08" w:rsidRPr="00163F08">
        <w:rPr>
          <w:rFonts w:ascii="Times New Roman" w:eastAsia="SimSun" w:hAnsi="Times New Roman" w:cs="Times New Roman"/>
          <w:sz w:val="28"/>
          <w:szCs w:val="28"/>
        </w:rPr>
        <w:t>обучающихся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 для достижения </w:t>
      </w:r>
      <w:r w:rsidR="00F53863">
        <w:rPr>
          <w:rFonts w:ascii="Times New Roman" w:eastAsia="SimSun" w:hAnsi="Times New Roman" w:cs="Times New Roman"/>
          <w:sz w:val="28"/>
          <w:szCs w:val="28"/>
        </w:rPr>
        <w:t>обучающимися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 результатов, установленных федеральными </w:t>
      </w:r>
      <w:r w:rsidR="007F79AA">
        <w:rPr>
          <w:rFonts w:ascii="Times New Roman" w:eastAsia="SimSun" w:hAnsi="Times New Roman" w:cs="Times New Roman"/>
          <w:sz w:val="28"/>
          <w:szCs w:val="28"/>
        </w:rPr>
        <w:t>государственными требованиями.</w:t>
      </w:r>
    </w:p>
    <w:p w:rsidR="007D30FE" w:rsidRDefault="00D17CBF" w:rsidP="007B6225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17CBF">
        <w:rPr>
          <w:rFonts w:ascii="Times New Roman" w:eastAsia="SimSun" w:hAnsi="Times New Roman" w:cs="Times New Roman"/>
          <w:sz w:val="28"/>
          <w:szCs w:val="28"/>
        </w:rPr>
        <w:lastRenderedPageBreak/>
        <w:t>Минимально необходимый для реализации программы учебного предмета перечень учебных аудиторий и материально-технического обеспечения включает учебные аудитории для индивидуальных</w:t>
      </w:r>
      <w:r w:rsidR="000469E7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и групповых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 занятий.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 обеспечено наличием </w:t>
      </w:r>
      <w:r>
        <w:rPr>
          <w:rFonts w:ascii="Times New Roman" w:eastAsia="SimSun" w:hAnsi="Times New Roman" w:cs="Times New Roman"/>
          <w:sz w:val="28"/>
          <w:szCs w:val="28"/>
        </w:rPr>
        <w:t xml:space="preserve">музыкальных </w:t>
      </w:r>
      <w:r w:rsidRPr="00D17CBF">
        <w:rPr>
          <w:rFonts w:ascii="Times New Roman" w:eastAsia="SimSun" w:hAnsi="Times New Roman" w:cs="Times New Roman"/>
          <w:sz w:val="28"/>
          <w:szCs w:val="28"/>
        </w:rPr>
        <w:t>инструментов (</w:t>
      </w:r>
      <w:r>
        <w:rPr>
          <w:rFonts w:ascii="Times New Roman" w:eastAsia="SimSun" w:hAnsi="Times New Roman" w:cs="Times New Roman"/>
          <w:sz w:val="28"/>
          <w:szCs w:val="28"/>
        </w:rPr>
        <w:t>рояль, пианино</w:t>
      </w:r>
      <w:r w:rsidR="00E4578F">
        <w:rPr>
          <w:rFonts w:ascii="Times New Roman" w:eastAsia="SimSun" w:hAnsi="Times New Roman" w:cs="Times New Roman"/>
          <w:sz w:val="28"/>
          <w:szCs w:val="28"/>
        </w:rPr>
        <w:t>, цифровое пианино, синтезатор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), </w:t>
      </w:r>
      <w:r w:rsidR="00D64979">
        <w:rPr>
          <w:rFonts w:ascii="Times New Roman" w:eastAsia="SimSun" w:hAnsi="Times New Roman" w:cs="Times New Roman"/>
          <w:sz w:val="28"/>
          <w:szCs w:val="28"/>
        </w:rPr>
        <w:t xml:space="preserve">подставками для хора, сценическими костюмами, </w:t>
      </w:r>
      <w:r w:rsidR="00E4578F">
        <w:rPr>
          <w:rFonts w:ascii="Times New Roman" w:eastAsia="SimSun" w:hAnsi="Times New Roman" w:cs="Times New Roman"/>
          <w:sz w:val="28"/>
          <w:szCs w:val="28"/>
        </w:rPr>
        <w:t xml:space="preserve">соответствующим оборудованием. 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E4578F" w:rsidRPr="00E4578F">
        <w:rPr>
          <w:rFonts w:ascii="Times New Roman" w:eastAsia="SimSun" w:hAnsi="Times New Roman" w:cs="Times New Roman"/>
          <w:sz w:val="28"/>
          <w:szCs w:val="28"/>
        </w:rPr>
        <w:t>Учебные аудитории со звукоизоляцией имеют площадь не менее 2 м</w:t>
      </w:r>
      <w:proofErr w:type="gramStart"/>
      <w:r w:rsidR="00E4578F" w:rsidRPr="00E4578F">
        <w:rPr>
          <w:rFonts w:ascii="Times New Roman" w:eastAsia="SimSun" w:hAnsi="Times New Roman" w:cs="Times New Roman"/>
          <w:sz w:val="28"/>
          <w:szCs w:val="28"/>
          <w:vertAlign w:val="superscript"/>
        </w:rPr>
        <w:t>2</w:t>
      </w:r>
      <w:proofErr w:type="gramEnd"/>
      <w:r w:rsidR="00E4578F" w:rsidRPr="00E4578F">
        <w:rPr>
          <w:rFonts w:ascii="Times New Roman" w:eastAsia="SimSun" w:hAnsi="Times New Roman" w:cs="Times New Roman"/>
          <w:sz w:val="28"/>
          <w:szCs w:val="28"/>
          <w:vertAlign w:val="superscript"/>
        </w:rPr>
        <w:t xml:space="preserve">  </w:t>
      </w:r>
      <w:r w:rsidR="00E4578F" w:rsidRPr="00E4578F">
        <w:rPr>
          <w:rFonts w:ascii="Times New Roman" w:eastAsia="SimSun" w:hAnsi="Times New Roman" w:cs="Times New Roman"/>
          <w:sz w:val="28"/>
          <w:szCs w:val="28"/>
        </w:rPr>
        <w:t xml:space="preserve">на одного </w:t>
      </w:r>
      <w:r w:rsidR="00163F08">
        <w:rPr>
          <w:rFonts w:ascii="Times New Roman" w:eastAsia="SimSun" w:hAnsi="Times New Roman" w:cs="Times New Roman"/>
          <w:sz w:val="28"/>
          <w:szCs w:val="28"/>
        </w:rPr>
        <w:t>об</w:t>
      </w:r>
      <w:r w:rsidR="00E4578F" w:rsidRPr="00E4578F">
        <w:rPr>
          <w:rFonts w:ascii="Times New Roman" w:eastAsia="SimSun" w:hAnsi="Times New Roman" w:cs="Times New Roman"/>
          <w:sz w:val="28"/>
          <w:szCs w:val="28"/>
        </w:rPr>
        <w:t>уча</w:t>
      </w:r>
      <w:r w:rsidR="00163F08">
        <w:rPr>
          <w:rFonts w:ascii="Times New Roman" w:eastAsia="SimSun" w:hAnsi="Times New Roman" w:cs="Times New Roman"/>
          <w:sz w:val="28"/>
          <w:szCs w:val="28"/>
        </w:rPr>
        <w:t>ю</w:t>
      </w:r>
      <w:r w:rsidR="00E4578F" w:rsidRPr="00E4578F">
        <w:rPr>
          <w:rFonts w:ascii="Times New Roman" w:eastAsia="SimSun" w:hAnsi="Times New Roman" w:cs="Times New Roman"/>
          <w:sz w:val="28"/>
          <w:szCs w:val="28"/>
        </w:rPr>
        <w:t>щегося</w:t>
      </w:r>
      <w:r w:rsidR="00E4578F">
        <w:rPr>
          <w:rFonts w:ascii="Times New Roman" w:eastAsia="SimSun" w:hAnsi="Times New Roman" w:cs="Times New Roman"/>
          <w:sz w:val="28"/>
          <w:szCs w:val="28"/>
        </w:rPr>
        <w:t>.</w:t>
      </w:r>
    </w:p>
    <w:p w:rsidR="00506B9B" w:rsidRDefault="00506B9B" w:rsidP="007B6225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64979" w:rsidRDefault="00D64979" w:rsidP="007B62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DE">
        <w:rPr>
          <w:rFonts w:ascii="Times New Roman" w:hAnsi="Times New Roman" w:cs="Times New Roman"/>
          <w:b/>
          <w:sz w:val="28"/>
          <w:szCs w:val="28"/>
        </w:rPr>
        <w:t>Учебные а</w:t>
      </w:r>
      <w:r w:rsidR="00C221F9">
        <w:rPr>
          <w:rFonts w:ascii="Times New Roman" w:hAnsi="Times New Roman" w:cs="Times New Roman"/>
          <w:b/>
          <w:sz w:val="28"/>
          <w:szCs w:val="28"/>
        </w:rPr>
        <w:t>удитории для реализации учебных предметов</w:t>
      </w:r>
    </w:p>
    <w:p w:rsidR="00D64979" w:rsidRDefault="00D64979" w:rsidP="007B62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«Хор», «Основы дирижирования»</w:t>
      </w:r>
    </w:p>
    <w:p w:rsidR="00D64979" w:rsidRPr="00D64979" w:rsidRDefault="00D64979" w:rsidP="007B6225">
      <w:pPr>
        <w:spacing w:after="0" w:line="240" w:lineRule="auto"/>
        <w:ind w:firstLine="851"/>
        <w:jc w:val="right"/>
        <w:rPr>
          <w:rFonts w:ascii="Times New Roman" w:eastAsia="SimSun" w:hAnsi="Times New Roman" w:cs="Times New Roman"/>
          <w:i/>
          <w:sz w:val="28"/>
          <w:szCs w:val="28"/>
        </w:rPr>
      </w:pPr>
      <w:r w:rsidRPr="00D64979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D64979" w:rsidRPr="009F5622" w:rsidTr="0019623E">
        <w:tc>
          <w:tcPr>
            <w:tcW w:w="1480" w:type="pct"/>
            <w:shd w:val="clear" w:color="auto" w:fill="auto"/>
          </w:tcPr>
          <w:p w:rsidR="00D64979" w:rsidRPr="009F5622" w:rsidRDefault="00D64979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D64979" w:rsidRPr="009F5622" w:rsidRDefault="00D64979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D64979" w:rsidRPr="009F5622" w:rsidRDefault="00D64979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proofErr w:type="gramStart"/>
            <w:r w:rsidRPr="009F5622"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proofErr w:type="gramEnd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D64979" w:rsidRPr="009F5622" w:rsidRDefault="00D64979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D64979" w:rsidRPr="009F5622" w:rsidTr="0019623E">
        <w:tc>
          <w:tcPr>
            <w:tcW w:w="5000" w:type="pct"/>
            <w:gridSpan w:val="3"/>
            <w:shd w:val="clear" w:color="auto" w:fill="auto"/>
          </w:tcPr>
          <w:p w:rsidR="00D64979" w:rsidRPr="009F5622" w:rsidRDefault="00D64979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D64979" w:rsidRPr="009F5622" w:rsidTr="0019623E">
        <w:tc>
          <w:tcPr>
            <w:tcW w:w="1480" w:type="pct"/>
            <w:shd w:val="clear" w:color="auto" w:fill="auto"/>
          </w:tcPr>
          <w:p w:rsidR="00D64979" w:rsidRPr="009F5622" w:rsidRDefault="00D64979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4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1</w:t>
            </w:r>
          </w:p>
        </w:tc>
        <w:tc>
          <w:tcPr>
            <w:tcW w:w="749" w:type="pct"/>
            <w:shd w:val="clear" w:color="auto" w:fill="auto"/>
          </w:tcPr>
          <w:p w:rsidR="00D64979" w:rsidRPr="009F5622" w:rsidRDefault="00D64979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33,0</w:t>
            </w:r>
          </w:p>
        </w:tc>
        <w:tc>
          <w:tcPr>
            <w:tcW w:w="2771" w:type="pct"/>
          </w:tcPr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D64979" w:rsidRPr="009F5622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D64979" w:rsidRPr="009F5622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D64979" w:rsidRPr="009F5622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учебно-методическая литература;</w:t>
            </w:r>
          </w:p>
          <w:p w:rsidR="00D64979" w:rsidRPr="009F5622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концертных и конкурсных выступлений.</w:t>
            </w:r>
          </w:p>
        </w:tc>
      </w:tr>
      <w:tr w:rsidR="00D64979" w:rsidRPr="009F5622" w:rsidTr="0019623E">
        <w:tc>
          <w:tcPr>
            <w:tcW w:w="1480" w:type="pct"/>
            <w:shd w:val="clear" w:color="auto" w:fill="auto"/>
          </w:tcPr>
          <w:p w:rsidR="00D64979" w:rsidRPr="009F5622" w:rsidRDefault="00D64979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68</w:t>
            </w:r>
          </w:p>
        </w:tc>
        <w:tc>
          <w:tcPr>
            <w:tcW w:w="749" w:type="pct"/>
            <w:shd w:val="clear" w:color="auto" w:fill="auto"/>
          </w:tcPr>
          <w:p w:rsidR="00D64979" w:rsidRPr="009F5622" w:rsidRDefault="00D64979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67,4</w:t>
            </w:r>
          </w:p>
        </w:tc>
        <w:tc>
          <w:tcPr>
            <w:tcW w:w="2771" w:type="pct"/>
          </w:tcPr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рояль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D64979" w:rsidRPr="009F5622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парты ученические;</w:t>
            </w:r>
          </w:p>
          <w:p w:rsidR="00D64979" w:rsidRPr="009F5622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proofErr w:type="spellStart"/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банкетки</w:t>
            </w:r>
            <w:proofErr w:type="spellEnd"/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6 шт.;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D64979" w:rsidRPr="009F5622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D64979" w:rsidRPr="009F5622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 концертных и конкурсных выступлений.</w:t>
            </w:r>
          </w:p>
        </w:tc>
      </w:tr>
      <w:tr w:rsidR="00D64979" w:rsidTr="0019623E">
        <w:tc>
          <w:tcPr>
            <w:tcW w:w="5000" w:type="pct"/>
            <w:gridSpan w:val="3"/>
            <w:shd w:val="clear" w:color="auto" w:fill="auto"/>
          </w:tcPr>
          <w:p w:rsidR="00D64979" w:rsidRDefault="00D64979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Корпус № 2</w:t>
            </w:r>
          </w:p>
        </w:tc>
      </w:tr>
      <w:tr w:rsidR="00D64979" w:rsidTr="0019623E">
        <w:tc>
          <w:tcPr>
            <w:tcW w:w="1480" w:type="pct"/>
            <w:shd w:val="clear" w:color="auto" w:fill="auto"/>
          </w:tcPr>
          <w:p w:rsidR="00D64979" w:rsidRDefault="00D64979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204</w:t>
            </w:r>
          </w:p>
        </w:tc>
        <w:tc>
          <w:tcPr>
            <w:tcW w:w="749" w:type="pct"/>
            <w:shd w:val="clear" w:color="auto" w:fill="auto"/>
          </w:tcPr>
          <w:p w:rsidR="00D64979" w:rsidRPr="009F5622" w:rsidRDefault="00D64979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58,4</w:t>
            </w:r>
          </w:p>
        </w:tc>
        <w:tc>
          <w:tcPr>
            <w:tcW w:w="2771" w:type="pct"/>
          </w:tcPr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D64979" w:rsidRPr="009F5622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D64979" w:rsidRPr="009F5622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D64979" w:rsidRPr="009F5622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- фонотека;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концертных и конкурсных выступлений.</w:t>
            </w:r>
          </w:p>
        </w:tc>
      </w:tr>
    </w:tbl>
    <w:p w:rsidR="007D30FE" w:rsidRPr="00E4578F" w:rsidRDefault="007D30FE" w:rsidP="007B62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D18F7" w:rsidRDefault="00C675DE" w:rsidP="007B62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DE">
        <w:rPr>
          <w:rFonts w:ascii="Times New Roman" w:hAnsi="Times New Roman" w:cs="Times New Roman"/>
          <w:b/>
          <w:sz w:val="28"/>
          <w:szCs w:val="28"/>
        </w:rPr>
        <w:t>Учебные аудитории для реализации учебного предмета «</w:t>
      </w:r>
      <w:r w:rsidR="00D64979">
        <w:rPr>
          <w:rFonts w:ascii="Times New Roman" w:hAnsi="Times New Roman" w:cs="Times New Roman"/>
          <w:b/>
          <w:sz w:val="28"/>
          <w:szCs w:val="28"/>
        </w:rPr>
        <w:t>Фортепиано</w:t>
      </w:r>
      <w:r w:rsidRPr="00C675DE">
        <w:rPr>
          <w:rFonts w:ascii="Times New Roman" w:hAnsi="Times New Roman" w:cs="Times New Roman"/>
          <w:b/>
          <w:sz w:val="28"/>
          <w:szCs w:val="28"/>
        </w:rPr>
        <w:t>»</w:t>
      </w:r>
    </w:p>
    <w:p w:rsidR="006F285B" w:rsidRPr="00D2230A" w:rsidRDefault="00D64979" w:rsidP="007B6225">
      <w:pPr>
        <w:spacing w:after="0" w:line="240" w:lineRule="auto"/>
        <w:ind w:firstLine="851"/>
        <w:jc w:val="right"/>
        <w:rPr>
          <w:rFonts w:ascii="Times New Roman" w:eastAsia="SimSun" w:hAnsi="Times New Roman" w:cs="Times New Roman"/>
          <w:b/>
          <w:sz w:val="28"/>
          <w:szCs w:val="28"/>
        </w:rPr>
      </w:pPr>
      <w:r w:rsidRPr="00D2230A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proofErr w:type="gramStart"/>
            <w:r w:rsidRPr="009F5622"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proofErr w:type="gramEnd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FD18F7" w:rsidRPr="009F5622" w:rsidTr="00FD18F7">
        <w:tc>
          <w:tcPr>
            <w:tcW w:w="5000" w:type="pct"/>
            <w:gridSpan w:val="3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4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16,4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рояль;</w:t>
            </w:r>
          </w:p>
          <w:p w:rsidR="00FD18F7" w:rsidRPr="009F5622" w:rsidRDefault="00FD18F7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FD18F7" w:rsidRPr="009F5622" w:rsidRDefault="00FD18F7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FD18F7" w:rsidRPr="009F5622" w:rsidRDefault="00FD18F7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FD18F7" w:rsidRPr="009F5622" w:rsidRDefault="00FD18F7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32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44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рояль;</w:t>
            </w:r>
          </w:p>
          <w:p w:rsidR="00FD18F7" w:rsidRPr="009F5622" w:rsidRDefault="00FD18F7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45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48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49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50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53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506B9B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FD18F7"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54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55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56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61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музыкальный центр;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62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63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64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65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66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67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70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71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78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79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506B9B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FD18F7"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5000" w:type="pct"/>
            <w:gridSpan w:val="3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207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303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304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506B9B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FD18F7"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307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308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771" w:type="pct"/>
          </w:tcPr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стол письменный;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506B9B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FD18F7"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</w:tbl>
    <w:p w:rsidR="00226016" w:rsidRPr="00C675DE" w:rsidRDefault="00226016" w:rsidP="007B6225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</w:p>
    <w:p w:rsidR="00D64979" w:rsidRDefault="00C675DE" w:rsidP="007B62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DE">
        <w:rPr>
          <w:rFonts w:ascii="Times New Roman" w:hAnsi="Times New Roman" w:cs="Times New Roman"/>
          <w:b/>
          <w:sz w:val="28"/>
          <w:szCs w:val="28"/>
        </w:rPr>
        <w:t xml:space="preserve">Учебные аудитории для реализации учебного предмета </w:t>
      </w:r>
    </w:p>
    <w:p w:rsidR="00C675DE" w:rsidRDefault="00C675DE" w:rsidP="007B622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DE">
        <w:rPr>
          <w:rFonts w:ascii="Times New Roman" w:hAnsi="Times New Roman" w:cs="Times New Roman"/>
          <w:b/>
          <w:sz w:val="28"/>
          <w:szCs w:val="28"/>
        </w:rPr>
        <w:t>«</w:t>
      </w:r>
      <w:r w:rsidR="00D64979">
        <w:rPr>
          <w:rFonts w:ascii="Times New Roman" w:hAnsi="Times New Roman" w:cs="Times New Roman"/>
          <w:b/>
          <w:sz w:val="28"/>
          <w:szCs w:val="28"/>
        </w:rPr>
        <w:t>Сольное пение</w:t>
      </w:r>
      <w:r w:rsidRPr="00C675DE">
        <w:rPr>
          <w:rFonts w:ascii="Times New Roman" w:hAnsi="Times New Roman" w:cs="Times New Roman"/>
          <w:b/>
          <w:sz w:val="28"/>
          <w:szCs w:val="28"/>
        </w:rPr>
        <w:t>»</w:t>
      </w:r>
    </w:p>
    <w:p w:rsidR="003B3F13" w:rsidRPr="00D2230A" w:rsidRDefault="003B3F13" w:rsidP="007B622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230A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C675DE" w:rsidRPr="009F5622" w:rsidTr="00622C87">
        <w:tc>
          <w:tcPr>
            <w:tcW w:w="1480" w:type="pct"/>
            <w:shd w:val="clear" w:color="auto" w:fill="auto"/>
          </w:tcPr>
          <w:p w:rsidR="00C675DE" w:rsidRPr="009F5622" w:rsidRDefault="00C675DE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C675DE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C675DE" w:rsidRPr="009F5622" w:rsidRDefault="00C675DE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proofErr w:type="gramStart"/>
            <w:r w:rsidRPr="009F5622"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proofErr w:type="gramEnd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C675DE" w:rsidRPr="009F5622" w:rsidRDefault="00C675DE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C675DE" w:rsidRPr="009F5622" w:rsidTr="00622C87">
        <w:tc>
          <w:tcPr>
            <w:tcW w:w="5000" w:type="pct"/>
            <w:gridSpan w:val="3"/>
            <w:shd w:val="clear" w:color="auto" w:fill="auto"/>
          </w:tcPr>
          <w:p w:rsidR="00C675DE" w:rsidRPr="009F5622" w:rsidRDefault="00C675DE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C675DE" w:rsidRPr="009F5622" w:rsidTr="00622C87">
        <w:tc>
          <w:tcPr>
            <w:tcW w:w="1480" w:type="pct"/>
            <w:shd w:val="clear" w:color="auto" w:fill="auto"/>
          </w:tcPr>
          <w:p w:rsidR="00C675DE" w:rsidRPr="009F5622" w:rsidRDefault="00C675DE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4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1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555FA1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33,0</w:t>
            </w:r>
          </w:p>
        </w:tc>
        <w:tc>
          <w:tcPr>
            <w:tcW w:w="2771" w:type="pct"/>
          </w:tcPr>
          <w:p w:rsidR="00C675DE" w:rsidRDefault="00C675DE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C675DE" w:rsidRPr="009F5622" w:rsidRDefault="00C675DE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C675DE" w:rsidRPr="009F5622" w:rsidRDefault="00C675DE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C675DE" w:rsidRDefault="00C675DE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555FA1" w:rsidRDefault="00555FA1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C675DE" w:rsidRPr="009F5622" w:rsidRDefault="00C675DE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C675DE" w:rsidRDefault="00C675DE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</w:t>
            </w:r>
            <w:r w:rsidR="0030669A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учебно-методическая литература;</w:t>
            </w:r>
          </w:p>
          <w:p w:rsidR="0030669A" w:rsidRPr="009F5622" w:rsidRDefault="0030669A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концертных и конкурсных выступлений.</w:t>
            </w:r>
          </w:p>
        </w:tc>
      </w:tr>
      <w:tr w:rsidR="00C675DE" w:rsidRPr="009F5622" w:rsidTr="00622C87">
        <w:tc>
          <w:tcPr>
            <w:tcW w:w="1480" w:type="pct"/>
            <w:shd w:val="clear" w:color="auto" w:fill="auto"/>
          </w:tcPr>
          <w:p w:rsidR="00C675DE" w:rsidRPr="009F5622" w:rsidRDefault="00C675DE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68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555FA1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67,4</w:t>
            </w:r>
          </w:p>
        </w:tc>
        <w:tc>
          <w:tcPr>
            <w:tcW w:w="2771" w:type="pct"/>
          </w:tcPr>
          <w:p w:rsidR="00C675DE" w:rsidRDefault="00C675DE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рояль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C675DE" w:rsidRPr="009F5622" w:rsidRDefault="00C675DE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C675DE" w:rsidRDefault="00C675DE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C675DE" w:rsidRDefault="00C675DE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парты ученические;</w:t>
            </w:r>
          </w:p>
          <w:p w:rsidR="00C675DE" w:rsidRPr="009F5622" w:rsidRDefault="00C675DE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proofErr w:type="spellStart"/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банкетки</w:t>
            </w:r>
            <w:proofErr w:type="spellEnd"/>
            <w:r w:rsidR="00555FA1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6 шт.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C675DE" w:rsidRDefault="00C675DE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555FA1" w:rsidRDefault="00555FA1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C675DE" w:rsidRPr="009F5622" w:rsidRDefault="00C675DE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C675DE" w:rsidRDefault="00506B9B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="00C675DE"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учебная, нотная и учебно-методическая литература</w:t>
            </w:r>
            <w:r w:rsidR="0030669A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30669A" w:rsidRPr="009F5622" w:rsidRDefault="0030669A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 концертных и конкурсных выступлений.</w:t>
            </w:r>
          </w:p>
        </w:tc>
      </w:tr>
      <w:tr w:rsidR="00D64979" w:rsidRPr="009F5622" w:rsidTr="00622C87">
        <w:tc>
          <w:tcPr>
            <w:tcW w:w="1480" w:type="pct"/>
            <w:shd w:val="clear" w:color="auto" w:fill="auto"/>
          </w:tcPr>
          <w:p w:rsidR="00D64979" w:rsidRDefault="00D64979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46</w:t>
            </w:r>
          </w:p>
          <w:p w:rsidR="00D64979" w:rsidRDefault="00D64979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749" w:type="pct"/>
            <w:shd w:val="clear" w:color="auto" w:fill="auto"/>
          </w:tcPr>
          <w:p w:rsidR="00D64979" w:rsidRDefault="00D64979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31,1</w:t>
            </w:r>
          </w:p>
        </w:tc>
        <w:tc>
          <w:tcPr>
            <w:tcW w:w="2771" w:type="pct"/>
          </w:tcPr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ноутбук;</w:t>
            </w:r>
          </w:p>
          <w:p w:rsidR="00D64979" w:rsidRPr="00E330FC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 – 2 шт.;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микшерский пульт;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микрофоны;</w:t>
            </w:r>
          </w:p>
          <w:p w:rsidR="00D64979" w:rsidRPr="009F5622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E457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оска</w:t>
            </w:r>
            <w:r w:rsidRPr="00E4578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457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магнитно</w:t>
            </w:r>
            <w:r w:rsidRPr="00E457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457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маркерная</w:t>
            </w:r>
            <w:r w:rsidRPr="00E4578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;</w:t>
            </w:r>
          </w:p>
          <w:p w:rsidR="00D64979" w:rsidRPr="009F5622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разновозрастные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- шкафы;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D64979" w:rsidRPr="009F5622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D64979" w:rsidRDefault="00506B9B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="00D64979"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учебная, нотная и учебно-методическая литература</w:t>
            </w:r>
            <w:r w:rsidR="00D64979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соответствующее напольное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4979" w:rsidRPr="009F5622" w:rsidTr="00622C87">
        <w:tc>
          <w:tcPr>
            <w:tcW w:w="5000" w:type="pct"/>
            <w:gridSpan w:val="3"/>
            <w:shd w:val="clear" w:color="auto" w:fill="auto"/>
          </w:tcPr>
          <w:p w:rsidR="00D64979" w:rsidRDefault="00D64979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Корпус № 2</w:t>
            </w:r>
          </w:p>
        </w:tc>
      </w:tr>
      <w:tr w:rsidR="00D64979" w:rsidRPr="009F5622" w:rsidTr="00622C87">
        <w:tc>
          <w:tcPr>
            <w:tcW w:w="1480" w:type="pct"/>
            <w:shd w:val="clear" w:color="auto" w:fill="auto"/>
          </w:tcPr>
          <w:p w:rsidR="00D64979" w:rsidRDefault="00D64979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204</w:t>
            </w:r>
          </w:p>
        </w:tc>
        <w:tc>
          <w:tcPr>
            <w:tcW w:w="749" w:type="pct"/>
            <w:shd w:val="clear" w:color="auto" w:fill="auto"/>
          </w:tcPr>
          <w:p w:rsidR="00D64979" w:rsidRPr="009F5622" w:rsidRDefault="00D64979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58,4</w:t>
            </w:r>
          </w:p>
        </w:tc>
        <w:tc>
          <w:tcPr>
            <w:tcW w:w="2771" w:type="pct"/>
          </w:tcPr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D64979" w:rsidRPr="009F5622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D64979" w:rsidRPr="009F5622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D64979" w:rsidRPr="009F5622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D64979" w:rsidRDefault="00506B9B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="00D64979"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учебная, нотная и учебно-методическая литература</w:t>
            </w:r>
            <w:r w:rsidR="00D64979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концертных и конкурсных выступлений.</w:t>
            </w:r>
          </w:p>
        </w:tc>
      </w:tr>
      <w:tr w:rsidR="00A92CA2" w:rsidRPr="009F5622" w:rsidTr="00622C87">
        <w:tc>
          <w:tcPr>
            <w:tcW w:w="1480" w:type="pct"/>
            <w:shd w:val="clear" w:color="auto" w:fill="auto"/>
          </w:tcPr>
          <w:p w:rsidR="00A92CA2" w:rsidRDefault="00A92CA2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203</w:t>
            </w:r>
          </w:p>
        </w:tc>
        <w:tc>
          <w:tcPr>
            <w:tcW w:w="749" w:type="pct"/>
            <w:shd w:val="clear" w:color="auto" w:fill="auto"/>
          </w:tcPr>
          <w:p w:rsidR="00A92CA2" w:rsidRDefault="00A92CA2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19,2</w:t>
            </w:r>
          </w:p>
        </w:tc>
        <w:tc>
          <w:tcPr>
            <w:tcW w:w="2771" w:type="pct"/>
          </w:tcPr>
          <w:p w:rsidR="00A92CA2" w:rsidRDefault="00A92CA2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A92CA2" w:rsidRDefault="00A92CA2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A92CA2" w:rsidRPr="009F5622" w:rsidRDefault="00A92CA2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A92CA2" w:rsidRPr="009F5622" w:rsidRDefault="00A92CA2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A92CA2" w:rsidRDefault="00A92CA2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A92CA2" w:rsidRDefault="00A92CA2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A92CA2" w:rsidRPr="009F5622" w:rsidRDefault="00A92CA2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92CA2" w:rsidRDefault="00506B9B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="00A92CA2"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учебная, нотная и учебно-методическая литература</w:t>
            </w:r>
            <w:r w:rsidR="00A92CA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A92CA2" w:rsidRPr="009F5622" w:rsidRDefault="00A92CA2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концертных и конкурсных выступлений.</w:t>
            </w:r>
          </w:p>
        </w:tc>
      </w:tr>
      <w:tr w:rsidR="00D64979" w:rsidRPr="009F5622" w:rsidTr="00622C87">
        <w:tc>
          <w:tcPr>
            <w:tcW w:w="1480" w:type="pct"/>
            <w:shd w:val="clear" w:color="auto" w:fill="auto"/>
          </w:tcPr>
          <w:p w:rsidR="00D64979" w:rsidRDefault="00D64979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202</w:t>
            </w:r>
          </w:p>
        </w:tc>
        <w:tc>
          <w:tcPr>
            <w:tcW w:w="749" w:type="pct"/>
            <w:shd w:val="clear" w:color="auto" w:fill="auto"/>
          </w:tcPr>
          <w:p w:rsidR="00D64979" w:rsidRDefault="00D64979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38,7</w:t>
            </w:r>
          </w:p>
        </w:tc>
        <w:tc>
          <w:tcPr>
            <w:tcW w:w="2771" w:type="pct"/>
          </w:tcPr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цифровое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D64979" w:rsidRPr="00E330FC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D64979" w:rsidRPr="009F5622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разновозрастные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D64979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D64979" w:rsidRPr="009F5622" w:rsidRDefault="00D64979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D64979" w:rsidRPr="009F5622" w:rsidRDefault="00506B9B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="00D64979"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учебная, нотная и учебно-методическая литература</w:t>
            </w:r>
            <w:r w:rsidR="00D64979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.</w:t>
            </w:r>
          </w:p>
        </w:tc>
      </w:tr>
    </w:tbl>
    <w:p w:rsidR="006367AD" w:rsidRDefault="006367AD" w:rsidP="007B6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79AA" w:rsidRDefault="00E330FC" w:rsidP="007B6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DE">
        <w:rPr>
          <w:rFonts w:ascii="Times New Roman" w:hAnsi="Times New Roman" w:cs="Times New Roman"/>
          <w:b/>
          <w:sz w:val="28"/>
          <w:szCs w:val="28"/>
        </w:rPr>
        <w:lastRenderedPageBreak/>
        <w:t>Учебные а</w:t>
      </w:r>
      <w:r>
        <w:rPr>
          <w:rFonts w:ascii="Times New Roman" w:hAnsi="Times New Roman" w:cs="Times New Roman"/>
          <w:b/>
          <w:sz w:val="28"/>
          <w:szCs w:val="28"/>
        </w:rPr>
        <w:t>удитории для реализации учебных предметов</w:t>
      </w:r>
    </w:p>
    <w:p w:rsidR="00E330FC" w:rsidRDefault="00E330FC" w:rsidP="007B62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330F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Сольфеджио</w:t>
      </w:r>
      <w:r w:rsidR="00035603">
        <w:rPr>
          <w:rFonts w:ascii="Times New Roman" w:hAnsi="Times New Roman" w:cs="Times New Roman"/>
          <w:b/>
          <w:sz w:val="28"/>
          <w:szCs w:val="28"/>
        </w:rPr>
        <w:t xml:space="preserve">», «Слушание музыки», </w:t>
      </w:r>
      <w:r w:rsidR="00CD28B5">
        <w:rPr>
          <w:rFonts w:ascii="Times New Roman" w:hAnsi="Times New Roman" w:cs="Times New Roman"/>
          <w:b/>
          <w:sz w:val="28"/>
          <w:szCs w:val="28"/>
        </w:rPr>
        <w:t>«Музыкальная литература</w:t>
      </w:r>
      <w:r w:rsidRPr="00E330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28B5">
        <w:rPr>
          <w:rFonts w:ascii="Times New Roman" w:hAnsi="Times New Roman" w:cs="Times New Roman"/>
          <w:b/>
          <w:sz w:val="28"/>
          <w:szCs w:val="28"/>
        </w:rPr>
        <w:t xml:space="preserve">(зарубежная, отечественная)», «Элементарная теория </w:t>
      </w:r>
      <w:r w:rsidRPr="00E330FC">
        <w:rPr>
          <w:rFonts w:ascii="Times New Roman" w:hAnsi="Times New Roman" w:cs="Times New Roman"/>
          <w:b/>
          <w:sz w:val="28"/>
          <w:szCs w:val="28"/>
        </w:rPr>
        <w:t>музыки»</w:t>
      </w:r>
      <w:r w:rsidR="007F79A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«Ритмика»</w:t>
      </w:r>
      <w:proofErr w:type="gramEnd"/>
    </w:p>
    <w:p w:rsidR="006F285B" w:rsidRPr="00D2230A" w:rsidRDefault="003B3F13" w:rsidP="007B622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230A">
        <w:rPr>
          <w:rFonts w:ascii="Times New Roman" w:hAnsi="Times New Roman" w:cs="Times New Roman"/>
          <w:b/>
          <w:sz w:val="28"/>
          <w:szCs w:val="28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E330FC" w:rsidRPr="009F5622" w:rsidTr="00E16D50">
        <w:tc>
          <w:tcPr>
            <w:tcW w:w="1480" w:type="pct"/>
            <w:shd w:val="clear" w:color="auto" w:fill="auto"/>
          </w:tcPr>
          <w:p w:rsidR="00E330FC" w:rsidRPr="009F5622" w:rsidRDefault="00E330FC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E330FC" w:rsidRPr="009F5622" w:rsidRDefault="00E330FC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E330FC" w:rsidRPr="009F5622" w:rsidRDefault="00E330FC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proofErr w:type="gramStart"/>
            <w:r w:rsidRPr="009F5622"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proofErr w:type="gramEnd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E330FC" w:rsidRPr="009F5622" w:rsidRDefault="00E330FC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E330FC" w:rsidRPr="009F5622" w:rsidTr="00E16D50">
        <w:tc>
          <w:tcPr>
            <w:tcW w:w="5000" w:type="pct"/>
            <w:gridSpan w:val="3"/>
            <w:shd w:val="clear" w:color="auto" w:fill="auto"/>
          </w:tcPr>
          <w:p w:rsidR="00E330FC" w:rsidRPr="009F5622" w:rsidRDefault="00E330FC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E330FC" w:rsidRPr="009F5622" w:rsidTr="00E16D50">
        <w:tc>
          <w:tcPr>
            <w:tcW w:w="1480" w:type="pct"/>
            <w:shd w:val="clear" w:color="auto" w:fill="auto"/>
          </w:tcPr>
          <w:p w:rsidR="00E330FC" w:rsidRPr="009F5622" w:rsidRDefault="00E330FC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22</w:t>
            </w:r>
          </w:p>
        </w:tc>
        <w:tc>
          <w:tcPr>
            <w:tcW w:w="749" w:type="pct"/>
            <w:shd w:val="clear" w:color="auto" w:fill="auto"/>
          </w:tcPr>
          <w:p w:rsidR="00E330FC" w:rsidRPr="009F5622" w:rsidRDefault="00E330FC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34,0</w:t>
            </w:r>
          </w:p>
        </w:tc>
        <w:tc>
          <w:tcPr>
            <w:tcW w:w="2771" w:type="pct"/>
          </w:tcPr>
          <w:p w:rsidR="00E330FC" w:rsidRDefault="00E330F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цифровое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E330FC" w:rsidRDefault="00E330F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E330FC" w:rsidRDefault="00E330F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E330FC" w:rsidRDefault="00E330F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E330FC" w:rsidRDefault="00E330F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E330FC" w:rsidRPr="00E330FC" w:rsidRDefault="00E330F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E330FC" w:rsidRDefault="00E330F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E4578F" w:rsidRPr="009F5622" w:rsidRDefault="00E4578F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E330FC" w:rsidRPr="009F5622" w:rsidRDefault="00E330F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E330FC" w:rsidRDefault="00E330F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E330FC" w:rsidRDefault="00E330F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E330FC" w:rsidRDefault="00E330F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E330FC" w:rsidRDefault="00E330F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E330FC" w:rsidRPr="009F5622" w:rsidRDefault="00E330F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E330FC" w:rsidRPr="009F5622" w:rsidRDefault="00E330F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A4066C" w:rsidRPr="009F5622" w:rsidTr="00E16D50">
        <w:tc>
          <w:tcPr>
            <w:tcW w:w="1480" w:type="pct"/>
            <w:shd w:val="clear" w:color="auto" w:fill="auto"/>
          </w:tcPr>
          <w:p w:rsidR="00A4066C" w:rsidRDefault="00A4066C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23</w:t>
            </w:r>
          </w:p>
        </w:tc>
        <w:tc>
          <w:tcPr>
            <w:tcW w:w="749" w:type="pct"/>
            <w:shd w:val="clear" w:color="auto" w:fill="auto"/>
          </w:tcPr>
          <w:p w:rsidR="00A4066C" w:rsidRDefault="00A4066C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32,4</w:t>
            </w:r>
          </w:p>
        </w:tc>
        <w:tc>
          <w:tcPr>
            <w:tcW w:w="2771" w:type="pct"/>
          </w:tcPr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A4066C" w:rsidRPr="00E330F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E4578F" w:rsidRPr="009F5622" w:rsidRDefault="00E4578F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A4066C" w:rsidRPr="009F5622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A4066C" w:rsidRPr="009F5622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A4066C" w:rsidRPr="009F5622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A4066C" w:rsidRPr="009F5622" w:rsidTr="00E16D50">
        <w:tc>
          <w:tcPr>
            <w:tcW w:w="1480" w:type="pct"/>
            <w:shd w:val="clear" w:color="auto" w:fill="auto"/>
          </w:tcPr>
          <w:p w:rsidR="00A4066C" w:rsidRDefault="00A4066C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40</w:t>
            </w:r>
          </w:p>
        </w:tc>
        <w:tc>
          <w:tcPr>
            <w:tcW w:w="749" w:type="pct"/>
            <w:shd w:val="clear" w:color="auto" w:fill="auto"/>
          </w:tcPr>
          <w:p w:rsidR="00A4066C" w:rsidRDefault="00A4066C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34,0</w:t>
            </w:r>
          </w:p>
        </w:tc>
        <w:tc>
          <w:tcPr>
            <w:tcW w:w="2771" w:type="pct"/>
          </w:tcPr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A4066C" w:rsidRPr="00E330F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- музыкальный центр;</w:t>
            </w:r>
          </w:p>
          <w:p w:rsidR="00E4578F" w:rsidRPr="009F5622" w:rsidRDefault="00E4578F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A4066C" w:rsidRPr="009F5622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A4066C" w:rsidRPr="009F5622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A4066C" w:rsidRPr="009F5622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A4066C" w:rsidRPr="009F5622" w:rsidTr="00E16D50">
        <w:tc>
          <w:tcPr>
            <w:tcW w:w="1480" w:type="pct"/>
            <w:shd w:val="clear" w:color="auto" w:fill="auto"/>
          </w:tcPr>
          <w:p w:rsidR="00A4066C" w:rsidRDefault="00A4066C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№ 42</w:t>
            </w:r>
          </w:p>
        </w:tc>
        <w:tc>
          <w:tcPr>
            <w:tcW w:w="749" w:type="pct"/>
            <w:shd w:val="clear" w:color="auto" w:fill="auto"/>
          </w:tcPr>
          <w:p w:rsidR="00A4066C" w:rsidRDefault="00A4066C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35,7</w:t>
            </w:r>
          </w:p>
        </w:tc>
        <w:tc>
          <w:tcPr>
            <w:tcW w:w="2771" w:type="pct"/>
          </w:tcPr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цифровое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A4066C" w:rsidRPr="00E330F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E4578F" w:rsidRPr="009F5622" w:rsidRDefault="00E4578F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A4066C" w:rsidRPr="009F5622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A4066C" w:rsidRPr="009F5622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A4066C" w:rsidRPr="009F5622" w:rsidTr="00E16D50">
        <w:tc>
          <w:tcPr>
            <w:tcW w:w="1480" w:type="pct"/>
            <w:shd w:val="clear" w:color="auto" w:fill="auto"/>
          </w:tcPr>
          <w:p w:rsidR="00A4066C" w:rsidRDefault="00A4066C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43</w:t>
            </w:r>
          </w:p>
        </w:tc>
        <w:tc>
          <w:tcPr>
            <w:tcW w:w="749" w:type="pct"/>
            <w:shd w:val="clear" w:color="auto" w:fill="auto"/>
          </w:tcPr>
          <w:p w:rsidR="00A4066C" w:rsidRDefault="00A4066C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35,7</w:t>
            </w:r>
          </w:p>
        </w:tc>
        <w:tc>
          <w:tcPr>
            <w:tcW w:w="2771" w:type="pct"/>
          </w:tcPr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A4066C" w:rsidRPr="00E330F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E4578F" w:rsidRPr="009F5622" w:rsidRDefault="00E4578F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A4066C" w:rsidRPr="009F5622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A4066C" w:rsidRPr="009F5622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 учебная, нотная и учебно-методическая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литература.</w:t>
            </w:r>
          </w:p>
        </w:tc>
      </w:tr>
      <w:tr w:rsidR="00A4066C" w:rsidRPr="009F5622" w:rsidTr="00E16D50">
        <w:tc>
          <w:tcPr>
            <w:tcW w:w="1480" w:type="pct"/>
            <w:shd w:val="clear" w:color="auto" w:fill="auto"/>
          </w:tcPr>
          <w:p w:rsidR="00A4066C" w:rsidRDefault="00A4066C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№ 46</w:t>
            </w:r>
          </w:p>
          <w:p w:rsidR="00E4578F" w:rsidRDefault="00E4578F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(кабинет ритмики)</w:t>
            </w:r>
          </w:p>
        </w:tc>
        <w:tc>
          <w:tcPr>
            <w:tcW w:w="749" w:type="pct"/>
            <w:shd w:val="clear" w:color="auto" w:fill="auto"/>
          </w:tcPr>
          <w:p w:rsidR="00A4066C" w:rsidRDefault="00A4066C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31,1</w:t>
            </w:r>
          </w:p>
        </w:tc>
        <w:tc>
          <w:tcPr>
            <w:tcW w:w="2771" w:type="pct"/>
          </w:tcPr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ноутбук;</w:t>
            </w:r>
          </w:p>
          <w:p w:rsidR="00A4066C" w:rsidRPr="00E330F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 – 2 шт.;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микшерский пульт;</w:t>
            </w:r>
          </w:p>
          <w:p w:rsidR="00E4578F" w:rsidRPr="009F5622" w:rsidRDefault="00E4578F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E457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оска</w:t>
            </w:r>
            <w:r w:rsidRPr="00E4578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457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магнитно</w:t>
            </w:r>
            <w:r w:rsidRPr="00E457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457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маркерная</w:t>
            </w:r>
            <w:r w:rsidRPr="00E4578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;</w:t>
            </w:r>
          </w:p>
          <w:p w:rsidR="00A4066C" w:rsidRPr="009F5622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разновозрастные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A4066C" w:rsidRPr="009F5622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A4066C" w:rsidRDefault="00506B9B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="00A4066C"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учебная, нотная и учебно-методическая литература</w:t>
            </w:r>
            <w:r w:rsidR="007F2554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7F2554" w:rsidRDefault="007F2554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="00E4578F">
              <w:rPr>
                <w:rFonts w:ascii="Times New Roman" w:hAnsi="Times New Roman" w:cs="Times New Roman"/>
                <w:sz w:val="28"/>
                <w:szCs w:val="28"/>
              </w:rPr>
              <w:t>соответствующее напольное</w:t>
            </w:r>
            <w:r w:rsidR="00E4578F"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</w:t>
            </w:r>
          </w:p>
        </w:tc>
      </w:tr>
      <w:tr w:rsidR="00A4066C" w:rsidRPr="009F5622" w:rsidTr="00A4066C">
        <w:tc>
          <w:tcPr>
            <w:tcW w:w="5000" w:type="pct"/>
            <w:gridSpan w:val="3"/>
            <w:shd w:val="clear" w:color="auto" w:fill="auto"/>
          </w:tcPr>
          <w:p w:rsidR="00A4066C" w:rsidRDefault="00A4066C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Корпус № 2</w:t>
            </w:r>
          </w:p>
        </w:tc>
      </w:tr>
      <w:tr w:rsidR="00A4066C" w:rsidRPr="009F5622" w:rsidTr="00E16D50">
        <w:tc>
          <w:tcPr>
            <w:tcW w:w="1480" w:type="pct"/>
            <w:shd w:val="clear" w:color="auto" w:fill="auto"/>
          </w:tcPr>
          <w:p w:rsidR="00A4066C" w:rsidRDefault="00A4066C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306</w:t>
            </w:r>
          </w:p>
        </w:tc>
        <w:tc>
          <w:tcPr>
            <w:tcW w:w="749" w:type="pct"/>
            <w:shd w:val="clear" w:color="auto" w:fill="auto"/>
          </w:tcPr>
          <w:p w:rsidR="00A4066C" w:rsidRDefault="00A4066C" w:rsidP="007B62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38,5</w:t>
            </w:r>
          </w:p>
        </w:tc>
        <w:tc>
          <w:tcPr>
            <w:tcW w:w="2771" w:type="pct"/>
          </w:tcPr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A4066C" w:rsidRPr="00E330F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E4578F" w:rsidRPr="009F5622" w:rsidRDefault="00E4578F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A4066C" w:rsidRPr="009F5622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4066C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4066C" w:rsidRPr="009F5622" w:rsidRDefault="00A4066C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A4066C" w:rsidRDefault="00506B9B" w:rsidP="007B6225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="00A4066C"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учебная, нотная и учебно-методическая литература.</w:t>
            </w:r>
          </w:p>
        </w:tc>
      </w:tr>
    </w:tbl>
    <w:p w:rsidR="007D30FE" w:rsidRDefault="007D30FE" w:rsidP="007B62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16D50" w:rsidRPr="009F5622" w:rsidRDefault="00E16D50" w:rsidP="007B622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F5622">
        <w:rPr>
          <w:rFonts w:ascii="Times New Roman" w:eastAsia="SimSun" w:hAnsi="Times New Roman" w:cs="Times New Roman"/>
          <w:sz w:val="28"/>
          <w:szCs w:val="28"/>
        </w:rPr>
        <w:t xml:space="preserve">В МАУДО ДШИ 3 </w:t>
      </w:r>
      <w:proofErr w:type="gramStart"/>
      <w:r w:rsidRPr="009F5622">
        <w:rPr>
          <w:rFonts w:ascii="Times New Roman" w:eastAsia="SimSun" w:hAnsi="Times New Roman" w:cs="Times New Roman"/>
          <w:sz w:val="28"/>
          <w:szCs w:val="28"/>
        </w:rPr>
        <w:t>концертных</w:t>
      </w:r>
      <w:proofErr w:type="gramEnd"/>
      <w:r w:rsidRPr="009F5622">
        <w:rPr>
          <w:rFonts w:ascii="Times New Roman" w:eastAsia="SimSun" w:hAnsi="Times New Roman" w:cs="Times New Roman"/>
          <w:sz w:val="28"/>
          <w:szCs w:val="28"/>
        </w:rPr>
        <w:t xml:space="preserve"> зала с концертными роялями,</w:t>
      </w:r>
      <w:r w:rsidRPr="009F5622">
        <w:rPr>
          <w:rFonts w:ascii="Calibri" w:eastAsia="SimSun" w:hAnsi="Calibri" w:cs="Times New Roman"/>
        </w:rPr>
        <w:t xml:space="preserve"> </w:t>
      </w:r>
      <w:proofErr w:type="spellStart"/>
      <w:r w:rsidRPr="009F5622">
        <w:rPr>
          <w:rFonts w:ascii="Times New Roman" w:eastAsia="SimSun" w:hAnsi="Times New Roman" w:cs="Times New Roman"/>
          <w:sz w:val="28"/>
          <w:szCs w:val="28"/>
        </w:rPr>
        <w:t>звукотехническим</w:t>
      </w:r>
      <w:proofErr w:type="spellEnd"/>
      <w:r w:rsidRPr="009F5622">
        <w:rPr>
          <w:rFonts w:ascii="Times New Roman" w:eastAsia="SimSun" w:hAnsi="Times New Roman" w:cs="Times New Roman"/>
          <w:sz w:val="28"/>
          <w:szCs w:val="28"/>
        </w:rPr>
        <w:t xml:space="preserve"> и световым оборудованием:</w:t>
      </w:r>
    </w:p>
    <w:p w:rsidR="00E16D50" w:rsidRPr="009F5622" w:rsidRDefault="001B6613" w:rsidP="007B62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корпус № 1 – </w:t>
      </w:r>
      <w:r w:rsidR="00E16D50" w:rsidRPr="009F5622">
        <w:rPr>
          <w:rFonts w:ascii="Times New Roman" w:eastAsia="SimSun" w:hAnsi="Times New Roman" w:cs="Times New Roman"/>
          <w:sz w:val="28"/>
          <w:szCs w:val="28"/>
        </w:rPr>
        <w:t>2 концертных зала  (Большой зал на 3</w:t>
      </w:r>
      <w:r w:rsidR="00CD28B5">
        <w:rPr>
          <w:rFonts w:ascii="Times New Roman" w:eastAsia="SimSun" w:hAnsi="Times New Roman" w:cs="Times New Roman"/>
          <w:sz w:val="28"/>
          <w:szCs w:val="28"/>
        </w:rPr>
        <w:t>6</w:t>
      </w:r>
      <w:r w:rsidR="00E16D50" w:rsidRPr="009F5622">
        <w:rPr>
          <w:rFonts w:ascii="Times New Roman" w:eastAsia="SimSun" w:hAnsi="Times New Roman" w:cs="Times New Roman"/>
          <w:sz w:val="28"/>
          <w:szCs w:val="28"/>
        </w:rPr>
        <w:t xml:space="preserve">0 посадочных мест, Малый зал на </w:t>
      </w:r>
      <w:r w:rsidR="00CD28B5">
        <w:rPr>
          <w:rFonts w:ascii="Times New Roman" w:eastAsia="SimSun" w:hAnsi="Times New Roman" w:cs="Times New Roman"/>
          <w:sz w:val="28"/>
          <w:szCs w:val="28"/>
        </w:rPr>
        <w:t>10</w:t>
      </w:r>
      <w:r w:rsidR="00E16D50" w:rsidRPr="009F5622">
        <w:rPr>
          <w:rFonts w:ascii="Times New Roman" w:eastAsia="SimSun" w:hAnsi="Times New Roman" w:cs="Times New Roman"/>
          <w:sz w:val="28"/>
          <w:szCs w:val="28"/>
        </w:rPr>
        <w:t>0 посадочных мест);</w:t>
      </w:r>
    </w:p>
    <w:p w:rsidR="00226016" w:rsidRDefault="001B6613" w:rsidP="007B62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корпус № 2 – </w:t>
      </w:r>
      <w:r w:rsidR="00E16D50" w:rsidRPr="009F5622">
        <w:rPr>
          <w:rFonts w:ascii="Times New Roman" w:eastAsia="SimSun" w:hAnsi="Times New Roman" w:cs="Times New Roman"/>
          <w:sz w:val="28"/>
          <w:szCs w:val="28"/>
        </w:rPr>
        <w:t>1 концертный зал  (Зрительный зал на 2</w:t>
      </w:r>
      <w:r w:rsidR="00CD28B5">
        <w:rPr>
          <w:rFonts w:ascii="Times New Roman" w:eastAsia="SimSun" w:hAnsi="Times New Roman" w:cs="Times New Roman"/>
          <w:sz w:val="28"/>
          <w:szCs w:val="28"/>
        </w:rPr>
        <w:t>1</w:t>
      </w:r>
      <w:r w:rsidR="00E16D50" w:rsidRPr="009F5622">
        <w:rPr>
          <w:rFonts w:ascii="Times New Roman" w:eastAsia="SimSun" w:hAnsi="Times New Roman" w:cs="Times New Roman"/>
          <w:sz w:val="28"/>
          <w:szCs w:val="28"/>
        </w:rPr>
        <w:t>0 посадочных мест).</w:t>
      </w:r>
    </w:p>
    <w:p w:rsidR="00C221F9" w:rsidRDefault="00C221F9" w:rsidP="007B62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35603" w:rsidRDefault="00035603" w:rsidP="007B62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35603" w:rsidRDefault="00035603" w:rsidP="007B62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35603" w:rsidRDefault="00035603" w:rsidP="007B622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6F285B" w:rsidRPr="006F285B" w:rsidRDefault="006F285B" w:rsidP="007B622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6F285B">
        <w:rPr>
          <w:rFonts w:ascii="Times New Roman" w:eastAsia="SimSun" w:hAnsi="Times New Roman" w:cs="Times New Roman"/>
          <w:b/>
          <w:sz w:val="28"/>
          <w:szCs w:val="28"/>
        </w:rPr>
        <w:lastRenderedPageBreak/>
        <w:t>Концертные залы</w:t>
      </w:r>
    </w:p>
    <w:p w:rsidR="00E16D50" w:rsidRPr="00D2230A" w:rsidRDefault="00C57D8D" w:rsidP="007B6225">
      <w:pPr>
        <w:spacing w:after="0" w:line="240" w:lineRule="auto"/>
        <w:ind w:firstLine="425"/>
        <w:jc w:val="right"/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lang w:eastAsia="zh-CN"/>
        </w:rPr>
      </w:pPr>
      <w:r w:rsidRPr="00D2230A"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lang w:eastAsia="zh-CN"/>
        </w:rPr>
        <w:t xml:space="preserve">Таблица </w:t>
      </w:r>
      <w:r w:rsidR="00035603"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lang w:eastAsia="zh-CN"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2093"/>
        <w:gridCol w:w="2234"/>
        <w:gridCol w:w="1342"/>
      </w:tblGrid>
      <w:tr w:rsidR="00E16D50" w:rsidRPr="009F5622" w:rsidTr="00E16D50">
        <w:trPr>
          <w:trHeight w:val="654"/>
        </w:trPr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96" w:type="pct"/>
            <w:gridSpan w:val="2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Кол</w:t>
            </w:r>
            <w:r w:rsidR="001B661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во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Концертный рояль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5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Студийный микрофон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4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Радиосистема с головной гарнитурой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4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Микрофонная система</w:t>
            </w:r>
          </w:p>
          <w:p w:rsidR="00E16D50" w:rsidRPr="009F5622" w:rsidRDefault="00E16D50" w:rsidP="007B62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беспроводная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Микшерный пульт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Звукотехнический</w:t>
            </w:r>
            <w:proofErr w:type="spellEnd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комплекс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E16D50" w:rsidRPr="009F5622" w:rsidTr="00E16D50">
        <w:trPr>
          <w:trHeight w:val="657"/>
        </w:trPr>
        <w:tc>
          <w:tcPr>
            <w:tcW w:w="2056" w:type="pct"/>
            <w:shd w:val="clear" w:color="auto" w:fill="auto"/>
          </w:tcPr>
          <w:p w:rsidR="00E16D50" w:rsidRPr="009F5622" w:rsidRDefault="00262772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Ак</w:t>
            </w:r>
            <w:r w:rsidR="00E16D50"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устическая  система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Активная 2-полосная акустическая система 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Акустическая система  пассивная 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Акустическая система пассивная 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Активный 18</w:t>
            </w:r>
            <w:r w:rsidRPr="009F5622">
              <w:rPr>
                <w:rFonts w:ascii="Cambria" w:eastAsia="SimSun" w:hAnsi="Cambria" w:cs="Times New Roman"/>
                <w:sz w:val="28"/>
                <w:szCs w:val="28"/>
                <w:vertAlign w:val="superscript"/>
              </w:rPr>
              <w:t>’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сабвуфер, усилительный модуль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Аналоговый кассетный рекордер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Проигрыватель рекордер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Эквалайзер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Блок питания </w:t>
            </w:r>
          </w:p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6-канальный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Компрессор-</w:t>
            </w:r>
            <w:proofErr w:type="spellStart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лимитер</w:t>
            </w:r>
            <w:proofErr w:type="spellEnd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экспандер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Контролер Активных Акустических систем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Кроссовер</w:t>
            </w:r>
            <w:proofErr w:type="spellEnd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(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стерео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Подавитель акустической обратной связи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Процессор эффектов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Радиомикрофон </w:t>
            </w:r>
            <w:proofErr w:type="spellStart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одноантенный</w:t>
            </w:r>
            <w:proofErr w:type="spellEnd"/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(пара)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Радиосистема 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SHURE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Радиосистема беспроводная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6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Усилитель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Световое оборудование (комплект)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C57D8D" w:rsidRPr="009F5622" w:rsidTr="00E16D50">
        <w:tc>
          <w:tcPr>
            <w:tcW w:w="2056" w:type="pct"/>
            <w:shd w:val="clear" w:color="auto" w:fill="auto"/>
          </w:tcPr>
          <w:p w:rsidR="00C57D8D" w:rsidRPr="009F5622" w:rsidRDefault="00C57D8D" w:rsidP="007B6225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Подставки для хора</w:t>
            </w:r>
          </w:p>
        </w:tc>
        <w:tc>
          <w:tcPr>
            <w:tcW w:w="1111" w:type="pct"/>
            <w:shd w:val="clear" w:color="auto" w:fill="auto"/>
          </w:tcPr>
          <w:p w:rsidR="00C57D8D" w:rsidRPr="009F5622" w:rsidRDefault="00C57D8D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C57D8D" w:rsidRPr="009F5622" w:rsidRDefault="00C57D8D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C57D8D" w:rsidRPr="009F5622" w:rsidRDefault="00C57D8D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C57D8D" w:rsidRPr="009F5622" w:rsidRDefault="00C57D8D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C57D8D" w:rsidRPr="009F5622" w:rsidRDefault="00C57D8D" w:rsidP="007B622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комплект</w:t>
            </w:r>
          </w:p>
        </w:tc>
      </w:tr>
    </w:tbl>
    <w:p w:rsidR="001B6613" w:rsidRDefault="001B6613" w:rsidP="007B62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CBF" w:rsidRDefault="0030669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F285B" w:rsidRPr="006F285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соблюдаю</w:t>
      </w:r>
      <w:r w:rsidR="006F285B" w:rsidRPr="006F28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B6613">
        <w:rPr>
          <w:rFonts w:ascii="Times New Roman" w:hAnsi="Times New Roman" w:cs="Times New Roman"/>
          <w:sz w:val="28"/>
          <w:szCs w:val="28"/>
        </w:rPr>
        <w:t xml:space="preserve"> своевременные сроки текущего и капитального ремонта </w:t>
      </w:r>
      <w:r w:rsidR="006F285B" w:rsidRPr="006F285B">
        <w:rPr>
          <w:rFonts w:ascii="Times New Roman" w:hAnsi="Times New Roman" w:cs="Times New Roman"/>
          <w:sz w:val="28"/>
          <w:szCs w:val="28"/>
        </w:rPr>
        <w:t>учебных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285B" w:rsidRPr="006F285B"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B65616">
        <w:rPr>
          <w:rFonts w:ascii="Times New Roman" w:hAnsi="Times New Roman" w:cs="Times New Roman"/>
          <w:sz w:val="28"/>
          <w:szCs w:val="28"/>
        </w:rPr>
        <w:t>создаются условия для содержания, своевременного обслуживания и ремо</w:t>
      </w:r>
      <w:r>
        <w:rPr>
          <w:rFonts w:ascii="Times New Roman" w:hAnsi="Times New Roman" w:cs="Times New Roman"/>
          <w:sz w:val="28"/>
          <w:szCs w:val="28"/>
        </w:rPr>
        <w:t xml:space="preserve">нта музыкальных инструментов. </w:t>
      </w:r>
      <w:r w:rsidR="00C57D8D" w:rsidRPr="006F285B">
        <w:rPr>
          <w:rFonts w:ascii="Times New Roman" w:eastAsia="Calibri" w:hAnsi="Times New Roman" w:cs="Times New Roman"/>
          <w:sz w:val="28"/>
          <w:szCs w:val="28"/>
        </w:rPr>
        <w:t>ДШИ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обеспечивает выступлени</w:t>
      </w:r>
      <w:r w:rsidR="00E32BC7">
        <w:rPr>
          <w:rFonts w:ascii="Times New Roman" w:hAnsi="Times New Roman" w:cs="Times New Roman"/>
          <w:sz w:val="28"/>
          <w:szCs w:val="28"/>
        </w:rPr>
        <w:t>я учебных хоровых коллективов сценическими костюмами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CBF" w:rsidRPr="00D17CBF" w:rsidRDefault="00B65616" w:rsidP="009B3C6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0" w:name="_Toc408336510"/>
      <w:bookmarkStart w:id="31" w:name="_Toc411214786"/>
      <w:r w:rsidRPr="00D17CBF">
        <w:rPr>
          <w:rFonts w:ascii="Times New Roman" w:hAnsi="Times New Roman" w:cs="Times New Roman"/>
          <w:sz w:val="28"/>
          <w:szCs w:val="28"/>
        </w:rPr>
        <w:t xml:space="preserve">2. Планируемые результаты освоения </w:t>
      </w:r>
      <w:proofErr w:type="gramStart"/>
      <w:r w:rsidR="002B3DF5">
        <w:rPr>
          <w:rFonts w:ascii="Times New Roman" w:hAnsi="Times New Roman" w:cs="Times New Roman"/>
          <w:sz w:val="28"/>
          <w:szCs w:val="28"/>
        </w:rPr>
        <w:t>об</w:t>
      </w:r>
      <w:r w:rsidR="00C568BB">
        <w:rPr>
          <w:rFonts w:ascii="Times New Roman" w:hAnsi="Times New Roman" w:cs="Times New Roman"/>
          <w:sz w:val="28"/>
          <w:szCs w:val="28"/>
        </w:rPr>
        <w:t>уча</w:t>
      </w:r>
      <w:r w:rsidR="002B3DF5">
        <w:rPr>
          <w:rFonts w:ascii="Times New Roman" w:hAnsi="Times New Roman" w:cs="Times New Roman"/>
          <w:sz w:val="28"/>
          <w:szCs w:val="28"/>
        </w:rPr>
        <w:t>ю</w:t>
      </w:r>
      <w:r w:rsidR="00C568BB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D17CBF">
        <w:rPr>
          <w:rFonts w:ascii="Times New Roman" w:hAnsi="Times New Roman" w:cs="Times New Roman"/>
          <w:sz w:val="28"/>
          <w:szCs w:val="28"/>
        </w:rPr>
        <w:t xml:space="preserve"> </w:t>
      </w:r>
      <w:r w:rsidR="00D17CBF" w:rsidRPr="00D17CBF">
        <w:rPr>
          <w:rFonts w:ascii="Times New Roman" w:eastAsia="Calibri" w:hAnsi="Times New Roman" w:cs="Times New Roman"/>
          <w:sz w:val="28"/>
          <w:szCs w:val="28"/>
        </w:rPr>
        <w:t>МАУДО ДШИ</w:t>
      </w:r>
      <w:bookmarkEnd w:id="30"/>
      <w:r w:rsidR="00622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776">
        <w:rPr>
          <w:rFonts w:ascii="Times New Roman" w:hAnsi="Times New Roman" w:cs="Times New Roman"/>
          <w:sz w:val="28"/>
          <w:szCs w:val="28"/>
        </w:rPr>
        <w:t>ДПП</w:t>
      </w:r>
      <w:r w:rsidR="00622C87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622C87">
        <w:rPr>
          <w:rFonts w:ascii="Times New Roman" w:hAnsi="Times New Roman" w:cs="Times New Roman"/>
          <w:sz w:val="28"/>
          <w:szCs w:val="28"/>
        </w:rPr>
        <w:t>«Хоровое пение»</w:t>
      </w:r>
      <w:bookmarkEnd w:id="31"/>
    </w:p>
    <w:p w:rsidR="00870F93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Результат освоения </w:t>
      </w:r>
      <w:r w:rsidR="00D52776">
        <w:rPr>
          <w:rFonts w:ascii="Times New Roman" w:hAnsi="Times New Roman" w:cs="Times New Roman"/>
          <w:sz w:val="28"/>
          <w:szCs w:val="28"/>
        </w:rPr>
        <w:t>ДПП «Хоровое пение»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нацелен на формирование целостного художественно</w:t>
      </w:r>
      <w:r w:rsidR="001B6613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>эстетического развития личности и приобретение ею в процессе освоения ОП музыкально</w:t>
      </w:r>
      <w:r w:rsidR="001B6613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>исполнительских и теоретических знаний, умений и навыков.</w:t>
      </w:r>
    </w:p>
    <w:p w:rsidR="00870F93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Выпускник, прошедший обучение по </w:t>
      </w:r>
      <w:r w:rsidR="00D52776">
        <w:rPr>
          <w:rFonts w:ascii="Times New Roman" w:hAnsi="Times New Roman" w:cs="Times New Roman"/>
          <w:sz w:val="28"/>
          <w:szCs w:val="28"/>
        </w:rPr>
        <w:t>ДПП «Хоровое пение»</w:t>
      </w:r>
      <w:r w:rsidR="006367AD">
        <w:rPr>
          <w:rFonts w:ascii="Times New Roman" w:hAnsi="Times New Roman" w:cs="Times New Roman"/>
          <w:sz w:val="28"/>
          <w:szCs w:val="28"/>
        </w:rPr>
        <w:t xml:space="preserve"> должен обладать</w:t>
      </w:r>
      <w:r w:rsidRPr="00B65616">
        <w:rPr>
          <w:rFonts w:ascii="Times New Roman" w:hAnsi="Times New Roman" w:cs="Times New Roman"/>
          <w:sz w:val="28"/>
          <w:szCs w:val="28"/>
        </w:rPr>
        <w:t xml:space="preserve"> компетенциями: </w:t>
      </w:r>
    </w:p>
    <w:p w:rsidR="009063FB" w:rsidRPr="009063F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3FB">
        <w:rPr>
          <w:rFonts w:ascii="Times New Roman" w:hAnsi="Times New Roman" w:cs="Times New Roman"/>
          <w:i/>
          <w:sz w:val="28"/>
          <w:szCs w:val="28"/>
        </w:rPr>
        <w:t>в област</w:t>
      </w:r>
      <w:r w:rsidR="001B6613">
        <w:rPr>
          <w:rFonts w:ascii="Times New Roman" w:hAnsi="Times New Roman" w:cs="Times New Roman"/>
          <w:i/>
          <w:sz w:val="28"/>
          <w:szCs w:val="28"/>
        </w:rPr>
        <w:t>и музыкального исполнительства: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8CA">
        <w:rPr>
          <w:rFonts w:ascii="Times New Roman" w:hAnsi="Times New Roman" w:cs="Times New Roman"/>
          <w:i/>
          <w:sz w:val="28"/>
          <w:szCs w:val="28"/>
        </w:rPr>
        <w:t>хорового: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знания характерных особенностей хорового пения, вокально-хоровых  жанров и основных стилистических направлений хорового исполнительства;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знания музыкальной терминологии;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умения грамотно исполнять музыкальные произведения как сольно, так и в составах хорового и вокального коллективов;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умения самостоятельно разучивать вокально-хоровые партии;</w:t>
      </w:r>
    </w:p>
    <w:p w:rsidR="009C28CA" w:rsidRPr="009C28CA" w:rsidRDefault="002B3DF5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28CA" w:rsidRPr="009C28CA">
        <w:rPr>
          <w:rFonts w:ascii="Times New Roman" w:hAnsi="Times New Roman" w:cs="Times New Roman"/>
          <w:sz w:val="28"/>
          <w:szCs w:val="28"/>
        </w:rPr>
        <w:t>умения создавать художественный образ при исполнении музыкального произведения;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навыков чтения с листа несложных вокально-хоровых произведений;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первичных навыков в области теоретического анализа исполняемых произведений;</w:t>
      </w:r>
    </w:p>
    <w:p w:rsid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 xml:space="preserve">- </w:t>
      </w:r>
      <w:r w:rsidR="00791BC3">
        <w:rPr>
          <w:rFonts w:ascii="Times New Roman" w:hAnsi="Times New Roman" w:cs="Times New Roman"/>
          <w:sz w:val="28"/>
          <w:szCs w:val="28"/>
        </w:rPr>
        <w:t>навыков публичных выступлений.</w:t>
      </w:r>
    </w:p>
    <w:p w:rsidR="00262772" w:rsidRPr="009C28CA" w:rsidRDefault="00262772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28CA">
        <w:rPr>
          <w:rFonts w:ascii="Times New Roman" w:hAnsi="Times New Roman" w:cs="Times New Roman"/>
          <w:i/>
          <w:sz w:val="28"/>
          <w:szCs w:val="28"/>
        </w:rPr>
        <w:t>инструментального: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знания характерных особенностей музыкальных жанров и основных стилистических направлений;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знания музыкальной терминологии;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lastRenderedPageBreak/>
        <w:t xml:space="preserve">- умения грамотно исполнять музыкальные произведения на фортепиано; 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умения самостоятельно разучивать музыкальные произведения  различных жанров и стилей;</w:t>
      </w:r>
    </w:p>
    <w:p w:rsidR="009C28CA" w:rsidRPr="009C28CA" w:rsidRDefault="001B6613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умения создавать </w:t>
      </w:r>
      <w:r w:rsidR="009C28CA" w:rsidRPr="009C28CA">
        <w:rPr>
          <w:rFonts w:ascii="Times New Roman" w:hAnsi="Times New Roman" w:cs="Times New Roman"/>
          <w:sz w:val="28"/>
          <w:szCs w:val="28"/>
        </w:rPr>
        <w:t>художественный образ при исполнении на фортепиано музыкального произведения;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умения самостоятельно преодолевать технические трудности при разучивании несложного музыкального произведения;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умения по аккомпанированию при исполнении несложных вокальных музыкальных произведений;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навыков чтения с листа несложных музыкальных произведений;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навыков подбора по слуху музыкальных произведений;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первичных навыков в области теоретического анализа исполняемых произведений;</w:t>
      </w:r>
    </w:p>
    <w:p w:rsidR="009C28CA" w:rsidRPr="009C28CA" w:rsidRDefault="00DF2281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публичных выступлений.</w:t>
      </w:r>
    </w:p>
    <w:p w:rsidR="00C57D8D" w:rsidRDefault="00C57D8D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63FB" w:rsidRPr="009063F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3FB">
        <w:rPr>
          <w:rFonts w:ascii="Times New Roman" w:hAnsi="Times New Roman" w:cs="Times New Roman"/>
          <w:i/>
          <w:sz w:val="28"/>
          <w:szCs w:val="28"/>
        </w:rPr>
        <w:t xml:space="preserve">в области теории и истории музыки: </w:t>
      </w:r>
    </w:p>
    <w:p w:rsidR="009063F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знания музыкальной грамоты; </w:t>
      </w:r>
    </w:p>
    <w:p w:rsidR="009063F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знания основных этапов жизненного и творческого пути отечественных и зарубежных композиторов, а также созданных ими музыкальных произведений; </w:t>
      </w:r>
    </w:p>
    <w:p w:rsidR="009063F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первичные знания в области строения классических музыкальных форм; </w:t>
      </w:r>
    </w:p>
    <w:p w:rsidR="009063F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умения использовать полученные теоретические знания при исполнительстве музыкальных произведений на инструменте; </w:t>
      </w:r>
    </w:p>
    <w:p w:rsidR="009063F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умения осмысливать музыкальные произведения, события путем изложения в письменной форме, в форме ведения бесед, дискуссий; </w:t>
      </w:r>
    </w:p>
    <w:p w:rsidR="009063F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навыков восприятия элементов музыкального языка; </w:t>
      </w:r>
    </w:p>
    <w:p w:rsidR="009063F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сформированных вокально-интонационных навыков ладового чувства; </w:t>
      </w:r>
    </w:p>
    <w:p w:rsidR="009063F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навыков вокального исполнения музыкального текста, в том числе путем группового (ансамблевого) и индивидуального </w:t>
      </w:r>
      <w:proofErr w:type="spellStart"/>
      <w:r w:rsidRPr="00B65616"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 w:rsidRPr="00B65616">
        <w:rPr>
          <w:rFonts w:ascii="Times New Roman" w:hAnsi="Times New Roman" w:cs="Times New Roman"/>
          <w:sz w:val="28"/>
          <w:szCs w:val="28"/>
        </w:rPr>
        <w:t xml:space="preserve">, пения с листа; </w:t>
      </w:r>
    </w:p>
    <w:p w:rsidR="009063F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навыков анализа музыкального произведения; </w:t>
      </w:r>
    </w:p>
    <w:p w:rsidR="009063F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навыков записи музыкального текста по слуху; </w:t>
      </w:r>
    </w:p>
    <w:p w:rsidR="009063F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- первичных навыков и умений по</w:t>
      </w:r>
      <w:r w:rsidR="00212F9C">
        <w:rPr>
          <w:rFonts w:ascii="Times New Roman" w:hAnsi="Times New Roman" w:cs="Times New Roman"/>
          <w:sz w:val="28"/>
          <w:szCs w:val="28"/>
        </w:rPr>
        <w:t xml:space="preserve"> сочинению музыкального текста.</w:t>
      </w:r>
    </w:p>
    <w:p w:rsidR="00212F9C" w:rsidRDefault="00212F9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28D4" w:rsidRPr="00DF2281" w:rsidRDefault="00212F9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281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«Хоровое пение» с дополнительным годом обучения, является приобретение </w:t>
      </w:r>
      <w:r w:rsidR="002B3DF5">
        <w:rPr>
          <w:rFonts w:ascii="Times New Roman" w:hAnsi="Times New Roman" w:cs="Times New Roman"/>
          <w:sz w:val="28"/>
          <w:szCs w:val="28"/>
        </w:rPr>
        <w:t>об</w:t>
      </w:r>
      <w:r w:rsidRPr="00DF2281">
        <w:rPr>
          <w:rFonts w:ascii="Times New Roman" w:hAnsi="Times New Roman" w:cs="Times New Roman"/>
          <w:sz w:val="28"/>
          <w:szCs w:val="28"/>
        </w:rPr>
        <w:t>уча</w:t>
      </w:r>
      <w:r w:rsidR="002B3DF5">
        <w:rPr>
          <w:rFonts w:ascii="Times New Roman" w:hAnsi="Times New Roman" w:cs="Times New Roman"/>
          <w:sz w:val="28"/>
          <w:szCs w:val="28"/>
        </w:rPr>
        <w:t>ю</w:t>
      </w:r>
      <w:r w:rsidRPr="00DF2281">
        <w:rPr>
          <w:rFonts w:ascii="Times New Roman" w:hAnsi="Times New Roman" w:cs="Times New Roman"/>
          <w:sz w:val="28"/>
          <w:szCs w:val="28"/>
        </w:rPr>
        <w:t xml:space="preserve">щимися следующих знаний, умений и навыков в предметных областях: </w:t>
      </w:r>
    </w:p>
    <w:p w:rsidR="00BF28D4" w:rsidRPr="00DF2281" w:rsidRDefault="00212F9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281">
        <w:rPr>
          <w:rFonts w:ascii="Times New Roman" w:hAnsi="Times New Roman" w:cs="Times New Roman"/>
          <w:i/>
          <w:sz w:val="28"/>
          <w:szCs w:val="28"/>
        </w:rPr>
        <w:t>в области</w:t>
      </w:r>
      <w:r w:rsidR="00BF28D4" w:rsidRPr="00DF2281">
        <w:rPr>
          <w:rFonts w:ascii="Times New Roman" w:hAnsi="Times New Roman" w:cs="Times New Roman"/>
          <w:i/>
          <w:sz w:val="28"/>
          <w:szCs w:val="28"/>
        </w:rPr>
        <w:t xml:space="preserve"> музыкального исполнительства:</w:t>
      </w:r>
    </w:p>
    <w:p w:rsidR="00BF28D4" w:rsidRPr="00DF2281" w:rsidRDefault="00212F9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281">
        <w:rPr>
          <w:rFonts w:ascii="Times New Roman" w:hAnsi="Times New Roman" w:cs="Times New Roman"/>
          <w:i/>
          <w:sz w:val="28"/>
          <w:szCs w:val="28"/>
        </w:rPr>
        <w:t xml:space="preserve">хорового: </w:t>
      </w:r>
    </w:p>
    <w:p w:rsidR="00BF28D4" w:rsidRPr="00DF2281" w:rsidRDefault="00212F9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281">
        <w:rPr>
          <w:rFonts w:ascii="Times New Roman" w:hAnsi="Times New Roman" w:cs="Times New Roman"/>
          <w:sz w:val="28"/>
          <w:szCs w:val="28"/>
        </w:rPr>
        <w:t xml:space="preserve">- знания основного вокально-хорового репертуара; </w:t>
      </w:r>
    </w:p>
    <w:p w:rsidR="00BF28D4" w:rsidRPr="00DF2281" w:rsidRDefault="00212F9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281">
        <w:rPr>
          <w:rFonts w:ascii="Times New Roman" w:hAnsi="Times New Roman" w:cs="Times New Roman"/>
          <w:sz w:val="28"/>
          <w:szCs w:val="28"/>
        </w:rPr>
        <w:lastRenderedPageBreak/>
        <w:t>- знания начальных теоретических основ хорового искусства, вокально</w:t>
      </w:r>
      <w:r w:rsidR="002B3DF5">
        <w:rPr>
          <w:rFonts w:ascii="Times New Roman" w:hAnsi="Times New Roman" w:cs="Times New Roman"/>
          <w:sz w:val="28"/>
          <w:szCs w:val="28"/>
        </w:rPr>
        <w:t>-</w:t>
      </w:r>
      <w:r w:rsidRPr="00DF2281">
        <w:rPr>
          <w:rFonts w:ascii="Times New Roman" w:hAnsi="Times New Roman" w:cs="Times New Roman"/>
          <w:sz w:val="28"/>
          <w:szCs w:val="28"/>
        </w:rPr>
        <w:t xml:space="preserve">хоровые особенности хоровых партитур, художественно-исполнительские возможности хорового коллектива; </w:t>
      </w:r>
    </w:p>
    <w:p w:rsidR="00BF28D4" w:rsidRPr="00DF2281" w:rsidRDefault="00212F9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281">
        <w:rPr>
          <w:rFonts w:ascii="Times New Roman" w:hAnsi="Times New Roman" w:cs="Times New Roman"/>
          <w:sz w:val="28"/>
          <w:szCs w:val="28"/>
        </w:rPr>
        <w:t>- зн</w:t>
      </w:r>
      <w:r w:rsidR="00BF28D4" w:rsidRPr="00DF2281">
        <w:rPr>
          <w:rFonts w:ascii="Times New Roman" w:hAnsi="Times New Roman" w:cs="Times New Roman"/>
          <w:sz w:val="28"/>
          <w:szCs w:val="28"/>
        </w:rPr>
        <w:t>ания основ дирижерской техники.</w:t>
      </w:r>
    </w:p>
    <w:p w:rsidR="00DF2281" w:rsidRPr="00DF2281" w:rsidRDefault="00DF2281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F28D4" w:rsidRPr="00DF2281" w:rsidRDefault="00212F9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281">
        <w:rPr>
          <w:rFonts w:ascii="Times New Roman" w:hAnsi="Times New Roman" w:cs="Times New Roman"/>
          <w:i/>
          <w:sz w:val="28"/>
          <w:szCs w:val="28"/>
        </w:rPr>
        <w:t xml:space="preserve">инструментального: </w:t>
      </w:r>
    </w:p>
    <w:p w:rsidR="00BF28D4" w:rsidRPr="00DF2281" w:rsidRDefault="00212F9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281">
        <w:rPr>
          <w:rFonts w:ascii="Times New Roman" w:hAnsi="Times New Roman" w:cs="Times New Roman"/>
          <w:sz w:val="28"/>
          <w:szCs w:val="28"/>
        </w:rPr>
        <w:t xml:space="preserve">- знания основного фортепианного репертуара; </w:t>
      </w:r>
    </w:p>
    <w:p w:rsidR="00BF28D4" w:rsidRPr="00DF2281" w:rsidRDefault="00212F9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281">
        <w:rPr>
          <w:rFonts w:ascii="Times New Roman" w:hAnsi="Times New Roman" w:cs="Times New Roman"/>
          <w:sz w:val="28"/>
          <w:szCs w:val="28"/>
        </w:rPr>
        <w:t xml:space="preserve">- знания различных исполнительских интерпретаций музыкальных произведений; </w:t>
      </w:r>
    </w:p>
    <w:p w:rsidR="00DF2281" w:rsidRPr="00DF2281" w:rsidRDefault="00212F9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281">
        <w:rPr>
          <w:rFonts w:ascii="Times New Roman" w:hAnsi="Times New Roman" w:cs="Times New Roman"/>
          <w:sz w:val="28"/>
          <w:szCs w:val="28"/>
        </w:rPr>
        <w:t xml:space="preserve">- умения читать с листа на фортепиано несложные хоровые партитуры; </w:t>
      </w:r>
    </w:p>
    <w:p w:rsidR="00DF2281" w:rsidRPr="00DF2281" w:rsidRDefault="00212F9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281">
        <w:rPr>
          <w:rFonts w:ascii="Times New Roman" w:hAnsi="Times New Roman" w:cs="Times New Roman"/>
          <w:sz w:val="28"/>
          <w:szCs w:val="28"/>
        </w:rPr>
        <w:t>- умения исполнять музыкальные произведения на достаточном художественном уровне в соответст</w:t>
      </w:r>
      <w:r w:rsidR="00DF2281" w:rsidRPr="00DF2281">
        <w:rPr>
          <w:rFonts w:ascii="Times New Roman" w:hAnsi="Times New Roman" w:cs="Times New Roman"/>
          <w:sz w:val="28"/>
          <w:szCs w:val="28"/>
        </w:rPr>
        <w:t>вии со стилевыми особенностями.</w:t>
      </w:r>
    </w:p>
    <w:p w:rsidR="00DF2281" w:rsidRPr="00DF2281" w:rsidRDefault="00DF2281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2281" w:rsidRPr="00DF2281" w:rsidRDefault="00212F9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2281">
        <w:rPr>
          <w:rFonts w:ascii="Times New Roman" w:hAnsi="Times New Roman" w:cs="Times New Roman"/>
          <w:i/>
          <w:sz w:val="28"/>
          <w:szCs w:val="28"/>
        </w:rPr>
        <w:t xml:space="preserve">в области теории и истории музыки: </w:t>
      </w:r>
    </w:p>
    <w:p w:rsidR="00DF2281" w:rsidRPr="00DF2281" w:rsidRDefault="00212F9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281">
        <w:rPr>
          <w:rFonts w:ascii="Times New Roman" w:hAnsi="Times New Roman" w:cs="Times New Roman"/>
          <w:sz w:val="28"/>
          <w:szCs w:val="28"/>
        </w:rPr>
        <w:t xml:space="preserve">- первичные знания основных эстетических и стилевых направлений в области музыкального, изобразительного, театрального и киноискусства; </w:t>
      </w:r>
    </w:p>
    <w:p w:rsidR="00DF2281" w:rsidRPr="00DF2281" w:rsidRDefault="00212F9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281">
        <w:rPr>
          <w:rFonts w:ascii="Times New Roman" w:hAnsi="Times New Roman" w:cs="Times New Roman"/>
          <w:sz w:val="28"/>
          <w:szCs w:val="28"/>
        </w:rPr>
        <w:t xml:space="preserve">-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 </w:t>
      </w:r>
    </w:p>
    <w:p w:rsidR="001B6613" w:rsidRDefault="00212F9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281">
        <w:rPr>
          <w:rFonts w:ascii="Times New Roman" w:hAnsi="Times New Roman" w:cs="Times New Roman"/>
          <w:sz w:val="28"/>
          <w:szCs w:val="28"/>
        </w:rPr>
        <w:t>- умение осуществлять элементарный анализ нотного текста с объяснением роли выразительных сре</w:t>
      </w:r>
      <w:proofErr w:type="gramStart"/>
      <w:r w:rsidRPr="00DF2281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DF2281">
        <w:rPr>
          <w:rFonts w:ascii="Times New Roman" w:hAnsi="Times New Roman" w:cs="Times New Roman"/>
          <w:sz w:val="28"/>
          <w:szCs w:val="28"/>
        </w:rPr>
        <w:t xml:space="preserve">онтексте музыкального произведения; </w:t>
      </w:r>
    </w:p>
    <w:p w:rsidR="00DF2281" w:rsidRPr="00DF2281" w:rsidRDefault="00212F9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281">
        <w:rPr>
          <w:rFonts w:ascii="Times New Roman" w:hAnsi="Times New Roman" w:cs="Times New Roman"/>
          <w:sz w:val="28"/>
          <w:szCs w:val="28"/>
        </w:rPr>
        <w:t xml:space="preserve">- 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фактур); </w:t>
      </w:r>
    </w:p>
    <w:p w:rsidR="00DF2281" w:rsidRPr="00DF2281" w:rsidRDefault="00212F9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281">
        <w:rPr>
          <w:rFonts w:ascii="Times New Roman" w:hAnsi="Times New Roman" w:cs="Times New Roman"/>
          <w:sz w:val="28"/>
          <w:szCs w:val="28"/>
        </w:rPr>
        <w:t xml:space="preserve">- навыков сочинения и импровизации музыкального текста; </w:t>
      </w:r>
    </w:p>
    <w:p w:rsidR="00212F9C" w:rsidRPr="00DF2281" w:rsidRDefault="00212F9C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2281">
        <w:rPr>
          <w:rFonts w:ascii="Times New Roman" w:hAnsi="Times New Roman" w:cs="Times New Roman"/>
          <w:sz w:val="28"/>
          <w:szCs w:val="28"/>
        </w:rPr>
        <w:t>- навыков восприятия современной музыки.</w:t>
      </w:r>
    </w:p>
    <w:p w:rsidR="00212F9C" w:rsidRDefault="00212F9C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3FB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 w:rsidR="00D52776">
        <w:rPr>
          <w:rFonts w:ascii="Times New Roman" w:hAnsi="Times New Roman" w:cs="Times New Roman"/>
          <w:sz w:val="28"/>
          <w:szCs w:val="28"/>
        </w:rPr>
        <w:t>ДПП «Хоровое пение»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по учебным предметам обязательной части должны отражать: </w:t>
      </w:r>
    </w:p>
    <w:p w:rsidR="006933C5" w:rsidRPr="00E912DC" w:rsidRDefault="006933C5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12DC">
        <w:rPr>
          <w:rFonts w:ascii="Times New Roman" w:hAnsi="Times New Roman" w:cs="Times New Roman"/>
          <w:i/>
          <w:sz w:val="28"/>
          <w:szCs w:val="28"/>
          <w:u w:val="single"/>
        </w:rPr>
        <w:t>Хор:</w:t>
      </w:r>
    </w:p>
    <w:p w:rsidR="006933C5" w:rsidRPr="006933C5" w:rsidRDefault="006933C5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33C5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2B3DF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B3DF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щегося</w:t>
      </w:r>
      <w:r w:rsidRPr="006933C5">
        <w:rPr>
          <w:rFonts w:ascii="Times New Roman" w:hAnsi="Times New Roman" w:cs="Times New Roman"/>
          <w:sz w:val="28"/>
          <w:szCs w:val="28"/>
        </w:rPr>
        <w:t xml:space="preserve"> инт</w:t>
      </w:r>
      <w:r>
        <w:rPr>
          <w:rFonts w:ascii="Times New Roman" w:hAnsi="Times New Roman" w:cs="Times New Roman"/>
          <w:sz w:val="28"/>
          <w:szCs w:val="28"/>
        </w:rPr>
        <w:t xml:space="preserve">ереса к музыкальному искусству, </w:t>
      </w:r>
      <w:r w:rsidRPr="006933C5">
        <w:rPr>
          <w:rFonts w:ascii="Times New Roman" w:hAnsi="Times New Roman" w:cs="Times New Roman"/>
          <w:sz w:val="28"/>
          <w:szCs w:val="28"/>
        </w:rPr>
        <w:t>хоровому исполнительству;</w:t>
      </w:r>
    </w:p>
    <w:p w:rsidR="006933C5" w:rsidRPr="006933C5" w:rsidRDefault="006933C5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33C5">
        <w:rPr>
          <w:rFonts w:ascii="Times New Roman" w:hAnsi="Times New Roman" w:cs="Times New Roman"/>
          <w:sz w:val="28"/>
          <w:szCs w:val="28"/>
        </w:rPr>
        <w:t>знание начальных основ хоров</w:t>
      </w:r>
      <w:r>
        <w:rPr>
          <w:rFonts w:ascii="Times New Roman" w:hAnsi="Times New Roman" w:cs="Times New Roman"/>
          <w:sz w:val="28"/>
          <w:szCs w:val="28"/>
        </w:rPr>
        <w:t xml:space="preserve">ого искусства, вокально-хоровых </w:t>
      </w:r>
      <w:r w:rsidRPr="006933C5">
        <w:rPr>
          <w:rFonts w:ascii="Times New Roman" w:hAnsi="Times New Roman" w:cs="Times New Roman"/>
          <w:sz w:val="28"/>
          <w:szCs w:val="28"/>
        </w:rPr>
        <w:t>особенностей хоровых партитур,</w:t>
      </w:r>
      <w:r w:rsidR="00303F2C">
        <w:rPr>
          <w:rFonts w:ascii="Times New Roman" w:hAnsi="Times New Roman" w:cs="Times New Roman"/>
          <w:sz w:val="28"/>
          <w:szCs w:val="28"/>
        </w:rPr>
        <w:t xml:space="preserve"> </w:t>
      </w:r>
      <w:r w:rsidRPr="006933C5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 xml:space="preserve">ожественно-исполнительских </w:t>
      </w:r>
      <w:r w:rsidRPr="006933C5">
        <w:rPr>
          <w:rFonts w:ascii="Times New Roman" w:hAnsi="Times New Roman" w:cs="Times New Roman"/>
          <w:sz w:val="28"/>
          <w:szCs w:val="28"/>
        </w:rPr>
        <w:t>возможностей хорового коллектива;</w:t>
      </w:r>
    </w:p>
    <w:p w:rsidR="006933C5" w:rsidRPr="006933C5" w:rsidRDefault="006933C5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33C5">
        <w:rPr>
          <w:rFonts w:ascii="Times New Roman" w:hAnsi="Times New Roman" w:cs="Times New Roman"/>
          <w:sz w:val="28"/>
          <w:szCs w:val="28"/>
        </w:rPr>
        <w:t>знание профессиональной терминологии;</w:t>
      </w:r>
    </w:p>
    <w:p w:rsidR="006933C5" w:rsidRPr="006933C5" w:rsidRDefault="006933C5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33C5">
        <w:rPr>
          <w:rFonts w:ascii="Times New Roman" w:hAnsi="Times New Roman" w:cs="Times New Roman"/>
          <w:sz w:val="28"/>
          <w:szCs w:val="28"/>
        </w:rPr>
        <w:t>умение передавать авторский замы</w:t>
      </w:r>
      <w:r>
        <w:rPr>
          <w:rFonts w:ascii="Times New Roman" w:hAnsi="Times New Roman" w:cs="Times New Roman"/>
          <w:sz w:val="28"/>
          <w:szCs w:val="28"/>
        </w:rPr>
        <w:t xml:space="preserve">сел музыкального произведения с </w:t>
      </w:r>
      <w:r w:rsidRPr="006933C5">
        <w:rPr>
          <w:rFonts w:ascii="Times New Roman" w:hAnsi="Times New Roman" w:cs="Times New Roman"/>
          <w:sz w:val="28"/>
          <w:szCs w:val="28"/>
        </w:rPr>
        <w:t>помощью органического сочетания слова и музыки;</w:t>
      </w:r>
    </w:p>
    <w:p w:rsidR="006933C5" w:rsidRPr="006933C5" w:rsidRDefault="006933C5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933C5">
        <w:rPr>
          <w:rFonts w:ascii="Times New Roman" w:hAnsi="Times New Roman" w:cs="Times New Roman"/>
          <w:sz w:val="28"/>
          <w:szCs w:val="28"/>
        </w:rPr>
        <w:t>навыки коллективного хорового исполнительског</w:t>
      </w:r>
      <w:r>
        <w:rPr>
          <w:rFonts w:ascii="Times New Roman" w:hAnsi="Times New Roman" w:cs="Times New Roman"/>
          <w:sz w:val="28"/>
          <w:szCs w:val="28"/>
        </w:rPr>
        <w:t xml:space="preserve">о творчества, в том </w:t>
      </w:r>
      <w:r w:rsidRPr="006933C5">
        <w:rPr>
          <w:rFonts w:ascii="Times New Roman" w:hAnsi="Times New Roman" w:cs="Times New Roman"/>
          <w:sz w:val="28"/>
          <w:szCs w:val="28"/>
        </w:rPr>
        <w:t>числе, отражающие взаимоотн</w:t>
      </w:r>
      <w:r>
        <w:rPr>
          <w:rFonts w:ascii="Times New Roman" w:hAnsi="Times New Roman" w:cs="Times New Roman"/>
          <w:sz w:val="28"/>
          <w:szCs w:val="28"/>
        </w:rPr>
        <w:t xml:space="preserve">ошения между солистом и хоровым </w:t>
      </w:r>
      <w:r w:rsidRPr="006933C5">
        <w:rPr>
          <w:rFonts w:ascii="Times New Roman" w:hAnsi="Times New Roman" w:cs="Times New Roman"/>
          <w:sz w:val="28"/>
          <w:szCs w:val="28"/>
        </w:rPr>
        <w:t>коллективом;</w:t>
      </w:r>
    </w:p>
    <w:p w:rsidR="006933C5" w:rsidRPr="006933C5" w:rsidRDefault="006933C5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33C5">
        <w:rPr>
          <w:rFonts w:ascii="Times New Roman" w:hAnsi="Times New Roman" w:cs="Times New Roman"/>
          <w:sz w:val="28"/>
          <w:szCs w:val="28"/>
        </w:rPr>
        <w:t>сформированные практическ</w:t>
      </w:r>
      <w:r>
        <w:rPr>
          <w:rFonts w:ascii="Times New Roman" w:hAnsi="Times New Roman" w:cs="Times New Roman"/>
          <w:sz w:val="28"/>
          <w:szCs w:val="28"/>
        </w:rPr>
        <w:t xml:space="preserve">ие навыки исполнения авторских, </w:t>
      </w:r>
      <w:r w:rsidRPr="006933C5">
        <w:rPr>
          <w:rFonts w:ascii="Times New Roman" w:hAnsi="Times New Roman" w:cs="Times New Roman"/>
          <w:sz w:val="28"/>
          <w:szCs w:val="28"/>
        </w:rPr>
        <w:t>народных хоровых и вокальных ансамблевых произведений отечественной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3C5">
        <w:rPr>
          <w:rFonts w:ascii="Times New Roman" w:hAnsi="Times New Roman" w:cs="Times New Roman"/>
          <w:sz w:val="28"/>
          <w:szCs w:val="28"/>
        </w:rPr>
        <w:t>зарубежной музыки, в том числе хоровых произведений для детей;</w:t>
      </w:r>
    </w:p>
    <w:p w:rsidR="006933C5" w:rsidRDefault="006933C5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933C5">
        <w:rPr>
          <w:rFonts w:ascii="Times New Roman" w:hAnsi="Times New Roman" w:cs="Times New Roman"/>
          <w:sz w:val="28"/>
          <w:szCs w:val="28"/>
        </w:rPr>
        <w:t>наличие практических навы</w:t>
      </w:r>
      <w:r>
        <w:rPr>
          <w:rFonts w:ascii="Times New Roman" w:hAnsi="Times New Roman" w:cs="Times New Roman"/>
          <w:sz w:val="28"/>
          <w:szCs w:val="28"/>
        </w:rPr>
        <w:t xml:space="preserve">ков исполнения партий в составе </w:t>
      </w:r>
      <w:r w:rsidRPr="006933C5">
        <w:rPr>
          <w:rFonts w:ascii="Times New Roman" w:hAnsi="Times New Roman" w:cs="Times New Roman"/>
          <w:sz w:val="28"/>
          <w:szCs w:val="28"/>
        </w:rPr>
        <w:t>вокального ансамбля и хорового коллектива.</w:t>
      </w:r>
    </w:p>
    <w:p w:rsidR="00C82A0D" w:rsidRDefault="00C82A0D" w:rsidP="00D52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8CA" w:rsidRPr="00262772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</w:pPr>
      <w:bookmarkStart w:id="32" w:name="_Toc408336511"/>
      <w:r w:rsidRPr="00262772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Фортепиано: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 xml:space="preserve">- воспитание у </w:t>
      </w:r>
      <w:r w:rsidR="00EA5211">
        <w:rPr>
          <w:rFonts w:ascii="Times New Roman" w:hAnsi="Times New Roman" w:cs="Times New Roman"/>
          <w:sz w:val="28"/>
          <w:szCs w:val="28"/>
          <w:lang w:bidi="en-US"/>
        </w:rPr>
        <w:t>об</w:t>
      </w:r>
      <w:r w:rsidR="0099397C">
        <w:rPr>
          <w:rFonts w:ascii="Times New Roman" w:hAnsi="Times New Roman" w:cs="Times New Roman"/>
          <w:sz w:val="28"/>
          <w:szCs w:val="28"/>
          <w:lang w:bidi="en-US"/>
        </w:rPr>
        <w:t>уча</w:t>
      </w:r>
      <w:r w:rsidR="00EA5211">
        <w:rPr>
          <w:rFonts w:ascii="Times New Roman" w:hAnsi="Times New Roman" w:cs="Times New Roman"/>
          <w:sz w:val="28"/>
          <w:szCs w:val="28"/>
          <w:lang w:bidi="en-US"/>
        </w:rPr>
        <w:t>ю</w:t>
      </w:r>
      <w:r w:rsidR="0099397C">
        <w:rPr>
          <w:rFonts w:ascii="Times New Roman" w:hAnsi="Times New Roman" w:cs="Times New Roman"/>
          <w:sz w:val="28"/>
          <w:szCs w:val="28"/>
          <w:lang w:bidi="en-US"/>
        </w:rPr>
        <w:t>щегося</w:t>
      </w:r>
      <w:r w:rsidRPr="009C28CA">
        <w:rPr>
          <w:rFonts w:ascii="Times New Roman" w:hAnsi="Times New Roman" w:cs="Times New Roman"/>
          <w:sz w:val="28"/>
          <w:szCs w:val="28"/>
          <w:lang w:bidi="en-US"/>
        </w:rPr>
        <w:t xml:space="preserve"> интереса к восприятию музыкального искусства, самостоятельному музыкальному исполнительству;</w:t>
      </w:r>
    </w:p>
    <w:p w:rsid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сформированный комплекс исполнительских знаний,</w:t>
      </w:r>
      <w:r w:rsidR="00035603">
        <w:rPr>
          <w:rFonts w:ascii="Times New Roman" w:hAnsi="Times New Roman" w:cs="Times New Roman"/>
          <w:sz w:val="28"/>
          <w:szCs w:val="28"/>
          <w:lang w:bidi="en-US"/>
        </w:rPr>
        <w:t xml:space="preserve"> умений и навыков, позволяющий </w:t>
      </w:r>
      <w:r w:rsidRPr="009C28CA">
        <w:rPr>
          <w:rFonts w:ascii="Times New Roman" w:hAnsi="Times New Roman" w:cs="Times New Roman"/>
          <w:sz w:val="28"/>
          <w:szCs w:val="28"/>
          <w:lang w:bidi="en-US"/>
        </w:rPr>
        <w:t>использовать многообразные возможности фортепиано для достижения наиболее убедительной и</w:t>
      </w:r>
      <w:r>
        <w:rPr>
          <w:rFonts w:ascii="Times New Roman" w:hAnsi="Times New Roman" w:cs="Times New Roman"/>
          <w:sz w:val="28"/>
          <w:szCs w:val="28"/>
          <w:lang w:bidi="en-US"/>
        </w:rPr>
        <w:t>нтерпретации авторского текста;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r w:rsidRPr="009C28CA">
        <w:rPr>
          <w:rFonts w:ascii="Times New Roman" w:hAnsi="Times New Roman" w:cs="Times New Roman"/>
          <w:sz w:val="28"/>
          <w:szCs w:val="28"/>
          <w:lang w:bidi="en-US"/>
        </w:rPr>
        <w:t>самостоятельно накапливать репертуар из музыкальных произведений различных эпох, стилей, направлений, жанров и форм;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знание в соответствии с программными требованиями фортепианного репертуара, включающего произведения разных стилей и жанров (полифонические произведения, сонаты, концерты, пьесы, этюды, инструментальные миниатюры);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знание художественно-исполнительских возможностей фортепиано;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 xml:space="preserve">- знание профессиональной терминологии; 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наличие умений по чтению с листа и транспонированию музыкальных произведений разных жанров и форм, несложных хоровых партитур;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r w:rsidRPr="009C28CA">
        <w:rPr>
          <w:rFonts w:ascii="Times New Roman" w:hAnsi="Times New Roman" w:cs="Times New Roman"/>
          <w:sz w:val="28"/>
          <w:szCs w:val="28"/>
          <w:lang w:bidi="en-US"/>
        </w:rPr>
        <w:t>навыки по воспитанию слухового контроля, умению управлять процессом  исполнения музыкального произведения;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навыки по использованию музыкально</w:t>
      </w:r>
      <w:r w:rsidR="001B661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1B6613">
        <w:rPr>
          <w:rFonts w:ascii="Times New Roman" w:hAnsi="Times New Roman" w:cs="Times New Roman"/>
          <w:sz w:val="28"/>
          <w:szCs w:val="28"/>
        </w:rPr>
        <w:t xml:space="preserve">– </w:t>
      </w:r>
      <w:r w:rsidRPr="009C28CA">
        <w:rPr>
          <w:rFonts w:ascii="Times New Roman" w:hAnsi="Times New Roman" w:cs="Times New Roman"/>
          <w:sz w:val="28"/>
          <w:szCs w:val="28"/>
          <w:lang w:bidi="en-US"/>
        </w:rPr>
        <w:t>исполнительских средств выразительност</w:t>
      </w:r>
      <w:r w:rsidR="00035603">
        <w:rPr>
          <w:rFonts w:ascii="Times New Roman" w:hAnsi="Times New Roman" w:cs="Times New Roman"/>
          <w:sz w:val="28"/>
          <w:szCs w:val="28"/>
          <w:lang w:bidi="en-US"/>
        </w:rPr>
        <w:t>и, выполнению</w:t>
      </w:r>
      <w:r w:rsidRPr="009C28CA">
        <w:rPr>
          <w:rFonts w:ascii="Times New Roman" w:hAnsi="Times New Roman" w:cs="Times New Roman"/>
          <w:sz w:val="28"/>
          <w:szCs w:val="28"/>
          <w:lang w:bidi="en-US"/>
        </w:rPr>
        <w:t xml:space="preserve"> анализа исполняемых произведений, владению различными видами техники исполнительства, использова</w:t>
      </w:r>
      <w:r w:rsidR="001B6613">
        <w:rPr>
          <w:rFonts w:ascii="Times New Roman" w:hAnsi="Times New Roman" w:cs="Times New Roman"/>
          <w:sz w:val="28"/>
          <w:szCs w:val="28"/>
          <w:lang w:bidi="en-US"/>
        </w:rPr>
        <w:t xml:space="preserve">нию художественно оправданных </w:t>
      </w:r>
      <w:r w:rsidRPr="009C28CA">
        <w:rPr>
          <w:rFonts w:ascii="Times New Roman" w:hAnsi="Times New Roman" w:cs="Times New Roman"/>
          <w:sz w:val="28"/>
          <w:szCs w:val="28"/>
          <w:lang w:bidi="en-US"/>
        </w:rPr>
        <w:t>технических приемов;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навыки по решению музыкально-исполнительских задач, обусловленные художественным содержанием и особенностями формы, жанра и стиля музыкального произведения;</w:t>
      </w:r>
    </w:p>
    <w:p w:rsid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наличие музыкальной памяти, развитого полифонического мышления, мелодического, ладогармонического, тембрового слуха.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C28CA" w:rsidRPr="00262772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</w:pPr>
      <w:r w:rsidRPr="00262772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Основы дирижирования: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знание основного вокально</w:t>
      </w:r>
      <w:r w:rsidR="001B661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1B6613">
        <w:rPr>
          <w:rFonts w:ascii="Times New Roman" w:hAnsi="Times New Roman" w:cs="Times New Roman"/>
          <w:sz w:val="28"/>
          <w:szCs w:val="28"/>
        </w:rPr>
        <w:t xml:space="preserve">– </w:t>
      </w:r>
      <w:r w:rsidRPr="009C28CA">
        <w:rPr>
          <w:rFonts w:ascii="Times New Roman" w:hAnsi="Times New Roman" w:cs="Times New Roman"/>
          <w:sz w:val="28"/>
          <w:szCs w:val="28"/>
          <w:lang w:bidi="en-US"/>
        </w:rPr>
        <w:t>хорового репертуара;</w:t>
      </w:r>
    </w:p>
    <w:p w:rsidR="00A8204B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умение создать необходимые условия для раскрытия исполнительских возможностей хорового колл</w:t>
      </w:r>
      <w:r w:rsidR="00A8204B">
        <w:rPr>
          <w:rFonts w:ascii="Times New Roman" w:hAnsi="Times New Roman" w:cs="Times New Roman"/>
          <w:sz w:val="28"/>
          <w:szCs w:val="28"/>
          <w:lang w:bidi="en-US"/>
        </w:rPr>
        <w:t>ектива, солиста;</w:t>
      </w:r>
    </w:p>
    <w:p w:rsidR="009C28CA" w:rsidRPr="009C28CA" w:rsidRDefault="00A8204B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- ориентироваться</w:t>
      </w:r>
      <w:r w:rsidR="009C28CA" w:rsidRPr="009C28CA">
        <w:rPr>
          <w:rFonts w:ascii="Times New Roman" w:hAnsi="Times New Roman" w:cs="Times New Roman"/>
          <w:sz w:val="28"/>
          <w:szCs w:val="28"/>
          <w:lang w:bidi="en-US"/>
        </w:rPr>
        <w:t xml:space="preserve"> в тематическом материале исполняемого произведения с учетом характера каждой партии;</w:t>
      </w:r>
    </w:p>
    <w:p w:rsid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наличие первичного практического опыта по разучиванию музыкальных произведений с хоровым коллективом.</w:t>
      </w:r>
    </w:p>
    <w:p w:rsidR="00A8204B" w:rsidRPr="009C28CA" w:rsidRDefault="00A8204B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C28CA" w:rsidRPr="00262772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</w:pPr>
      <w:r w:rsidRPr="00262772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Сольфеджио:</w:t>
      </w:r>
    </w:p>
    <w:p w:rsidR="00A8204B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 xml:space="preserve">сформированный комплекс знаний, умений и навыков, отражающий наличие у </w:t>
      </w:r>
      <w:r w:rsidR="00EA5211">
        <w:rPr>
          <w:rFonts w:ascii="Times New Roman" w:hAnsi="Times New Roman" w:cs="Times New Roman"/>
          <w:sz w:val="28"/>
          <w:szCs w:val="28"/>
          <w:lang w:bidi="en-US"/>
        </w:rPr>
        <w:t>об</w:t>
      </w:r>
      <w:r w:rsidR="0099397C">
        <w:rPr>
          <w:rFonts w:ascii="Times New Roman" w:hAnsi="Times New Roman" w:cs="Times New Roman"/>
          <w:sz w:val="28"/>
          <w:szCs w:val="28"/>
          <w:lang w:bidi="en-US"/>
        </w:rPr>
        <w:t>уча</w:t>
      </w:r>
      <w:r w:rsidR="00EA5211">
        <w:rPr>
          <w:rFonts w:ascii="Times New Roman" w:hAnsi="Times New Roman" w:cs="Times New Roman"/>
          <w:sz w:val="28"/>
          <w:szCs w:val="28"/>
          <w:lang w:bidi="en-US"/>
        </w:rPr>
        <w:t>ю</w:t>
      </w:r>
      <w:r w:rsidR="0099397C">
        <w:rPr>
          <w:rFonts w:ascii="Times New Roman" w:hAnsi="Times New Roman" w:cs="Times New Roman"/>
          <w:sz w:val="28"/>
          <w:szCs w:val="28"/>
          <w:lang w:bidi="en-US"/>
        </w:rPr>
        <w:t>щегося</w:t>
      </w:r>
      <w:r w:rsidRPr="009C28CA">
        <w:rPr>
          <w:rFonts w:ascii="Times New Roman" w:hAnsi="Times New Roman" w:cs="Times New Roman"/>
          <w:sz w:val="28"/>
          <w:szCs w:val="28"/>
          <w:lang w:bidi="en-US"/>
        </w:rPr>
        <w:t xml:space="preserve"> художественного вкуса, сформированного </w:t>
      </w:r>
      <w:proofErr w:type="spellStart"/>
      <w:r w:rsidRPr="009C28CA">
        <w:rPr>
          <w:rFonts w:ascii="Times New Roman" w:hAnsi="Times New Roman" w:cs="Times New Roman"/>
          <w:sz w:val="28"/>
          <w:szCs w:val="28"/>
          <w:lang w:bidi="en-US"/>
        </w:rPr>
        <w:t>звуковысотного</w:t>
      </w:r>
      <w:proofErr w:type="spellEnd"/>
      <w:r w:rsidRPr="009C28CA">
        <w:rPr>
          <w:rFonts w:ascii="Times New Roman" w:hAnsi="Times New Roman" w:cs="Times New Roman"/>
          <w:sz w:val="28"/>
          <w:szCs w:val="28"/>
          <w:lang w:bidi="en-US"/>
        </w:rPr>
        <w:t xml:space="preserve"> музыкального слуха и памяти, чувства лада, метроритма, знания музыкальных стилей, способствующих творческой деятельности. 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В том числе: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первичные теоретические знания, в том числе, профессиональной музыкальной терминологии;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 xml:space="preserve">- умение </w:t>
      </w:r>
      <w:proofErr w:type="spellStart"/>
      <w:r w:rsidRPr="009C28CA">
        <w:rPr>
          <w:rFonts w:ascii="Times New Roman" w:hAnsi="Times New Roman" w:cs="Times New Roman"/>
          <w:sz w:val="28"/>
          <w:szCs w:val="28"/>
          <w:lang w:bidi="en-US"/>
        </w:rPr>
        <w:t>сольфеджировать</w:t>
      </w:r>
      <w:proofErr w:type="spellEnd"/>
      <w:r w:rsidRPr="009C28CA">
        <w:rPr>
          <w:rFonts w:ascii="Times New Roman" w:hAnsi="Times New Roman" w:cs="Times New Roman"/>
          <w:sz w:val="28"/>
          <w:szCs w:val="28"/>
          <w:lang w:bidi="en-US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</w:r>
    </w:p>
    <w:p w:rsidR="009C28CA" w:rsidRPr="009C28CA" w:rsidRDefault="00A8204B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r w:rsidR="009C28CA" w:rsidRPr="009C28CA">
        <w:rPr>
          <w:rFonts w:ascii="Times New Roman" w:hAnsi="Times New Roman" w:cs="Times New Roman"/>
          <w:sz w:val="28"/>
          <w:szCs w:val="28"/>
          <w:lang w:bidi="en-US"/>
        </w:rPr>
        <w:t>умение осуществлять анализ элементов музыкального языка;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умение импровизировать на заданные музыкальные темы или ритмические построения;</w:t>
      </w:r>
    </w:p>
    <w:p w:rsid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вокально-интонационные навыки.</w:t>
      </w:r>
    </w:p>
    <w:p w:rsidR="001B6613" w:rsidRPr="009C28CA" w:rsidRDefault="001B6613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C28CA" w:rsidRPr="00262772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</w:pPr>
      <w:r w:rsidRPr="00262772">
        <w:rPr>
          <w:rFonts w:ascii="Times New Roman" w:hAnsi="Times New Roman" w:cs="Times New Roman"/>
          <w:i/>
          <w:sz w:val="28"/>
          <w:szCs w:val="28"/>
          <w:u w:val="single"/>
          <w:lang w:bidi="en-US"/>
        </w:rPr>
        <w:t>Слушание музыки: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способность проявлять эмоциональное сопереживание в процессе восприятия музыкального произведения;</w:t>
      </w:r>
    </w:p>
    <w:p w:rsid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A8204B" w:rsidRPr="009C28CA" w:rsidRDefault="00A8204B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C28CA" w:rsidRPr="00F33AB3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bidi="en-US"/>
        </w:rPr>
      </w:pPr>
      <w:r w:rsidRPr="00F33AB3">
        <w:rPr>
          <w:rFonts w:ascii="Times New Roman" w:hAnsi="Times New Roman" w:cs="Times New Roman"/>
          <w:sz w:val="28"/>
          <w:szCs w:val="28"/>
          <w:u w:val="single"/>
          <w:lang w:bidi="en-US"/>
        </w:rPr>
        <w:t>Музыкальная литература (зарубежная, отечественная):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первичные знания о роли и значении музыкального искусства в системе культуры, духовно-нравственном развитии человека;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знание творческих биографий зарубежных и отечественных композиторов со</w:t>
      </w:r>
      <w:r w:rsidR="001B6613">
        <w:rPr>
          <w:rFonts w:ascii="Times New Roman" w:hAnsi="Times New Roman" w:cs="Times New Roman"/>
          <w:sz w:val="28"/>
          <w:szCs w:val="28"/>
          <w:lang w:bidi="en-US"/>
        </w:rPr>
        <w:t>гласно программным требованиям;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5B2C48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умение исполнять на музыкальном инструменте тематический материал пройд</w:t>
      </w:r>
      <w:r w:rsidR="001B6613">
        <w:rPr>
          <w:rFonts w:ascii="Times New Roman" w:hAnsi="Times New Roman" w:cs="Times New Roman"/>
          <w:sz w:val="28"/>
          <w:szCs w:val="28"/>
          <w:lang w:bidi="en-US"/>
        </w:rPr>
        <w:t>енных музыкальных произведений;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lastRenderedPageBreak/>
        <w:t>- навыки по выполнению теоретического анализа музыкального произведения – формы, стилевых особенностей, жанровых черт, фактурных, метроритмических, ладовых особенностей;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</w:t>
      </w:r>
      <w:r w:rsidR="001B6613">
        <w:rPr>
          <w:rFonts w:ascii="Times New Roman" w:hAnsi="Times New Roman" w:cs="Times New Roman"/>
          <w:sz w:val="28"/>
          <w:szCs w:val="28"/>
          <w:lang w:bidi="en-US"/>
        </w:rPr>
        <w:t>листические направления, жанры;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 xml:space="preserve">- знание особенностей национальных традиций, фольклорных истоков музыки; </w:t>
      </w:r>
    </w:p>
    <w:p w:rsidR="009C28CA" w:rsidRPr="009C28CA" w:rsidRDefault="00A8204B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r w:rsidR="009C28CA" w:rsidRPr="009C28CA">
        <w:rPr>
          <w:rFonts w:ascii="Times New Roman" w:hAnsi="Times New Roman" w:cs="Times New Roman"/>
          <w:sz w:val="28"/>
          <w:szCs w:val="28"/>
          <w:lang w:bidi="en-US"/>
        </w:rPr>
        <w:t>знание профессиональной музыкальной терминологии;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 xml:space="preserve">- умение в устной и письменной форме излагать свои мысли о творчестве композиторов;  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умение определять на слух фрагменты того или иного изученного музыкального произведения;</w:t>
      </w:r>
    </w:p>
    <w:p w:rsidR="00A8204B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 xml:space="preserve">- 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 </w:t>
      </w:r>
    </w:p>
    <w:p w:rsidR="001B6613" w:rsidRPr="009C28CA" w:rsidRDefault="001B6613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9C28CA" w:rsidRPr="00F33AB3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bidi="en-US"/>
        </w:rPr>
      </w:pPr>
      <w:r w:rsidRPr="00F33AB3">
        <w:rPr>
          <w:rFonts w:ascii="Times New Roman" w:hAnsi="Times New Roman" w:cs="Times New Roman"/>
          <w:sz w:val="28"/>
          <w:szCs w:val="28"/>
          <w:u w:val="single"/>
          <w:lang w:bidi="en-US"/>
        </w:rPr>
        <w:t>Элементарная теория музыки: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9C28CA">
        <w:rPr>
          <w:rFonts w:ascii="Times New Roman" w:hAnsi="Times New Roman" w:cs="Times New Roman"/>
          <w:sz w:val="28"/>
          <w:szCs w:val="28"/>
          <w:lang w:bidi="en-US"/>
        </w:rPr>
        <w:t>- знание основных элементов музыкального языка (понятий – звукоряд, лад, интервал</w:t>
      </w:r>
      <w:r w:rsidR="00303F2C">
        <w:rPr>
          <w:rFonts w:ascii="Times New Roman" w:hAnsi="Times New Roman" w:cs="Times New Roman"/>
          <w:sz w:val="28"/>
          <w:szCs w:val="28"/>
          <w:lang w:bidi="en-US"/>
        </w:rPr>
        <w:t xml:space="preserve">ы, аккорды, диатоника, </w:t>
      </w:r>
      <w:proofErr w:type="spellStart"/>
      <w:r w:rsidR="00303F2C">
        <w:rPr>
          <w:rFonts w:ascii="Times New Roman" w:hAnsi="Times New Roman" w:cs="Times New Roman"/>
          <w:sz w:val="28"/>
          <w:szCs w:val="28"/>
          <w:lang w:bidi="en-US"/>
        </w:rPr>
        <w:t>хроматика</w:t>
      </w:r>
      <w:proofErr w:type="spellEnd"/>
      <w:r w:rsidRPr="009C28CA">
        <w:rPr>
          <w:rFonts w:ascii="Times New Roman" w:hAnsi="Times New Roman" w:cs="Times New Roman"/>
          <w:sz w:val="28"/>
          <w:szCs w:val="28"/>
          <w:lang w:bidi="en-US"/>
        </w:rPr>
        <w:t xml:space="preserve">, отклонение, модуляция); </w:t>
      </w:r>
      <w:proofErr w:type="gramEnd"/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первичные знания о строении музыкальной ткани, типах изложения музыкального материала;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умение осуществлять элемен</w:t>
      </w:r>
      <w:r w:rsidR="00383198">
        <w:rPr>
          <w:rFonts w:ascii="Times New Roman" w:hAnsi="Times New Roman" w:cs="Times New Roman"/>
          <w:sz w:val="28"/>
          <w:szCs w:val="28"/>
          <w:lang w:bidi="en-US"/>
        </w:rPr>
        <w:t xml:space="preserve">тарный анализ нотного текста с </w:t>
      </w:r>
      <w:r w:rsidRPr="009C28CA">
        <w:rPr>
          <w:rFonts w:ascii="Times New Roman" w:hAnsi="Times New Roman" w:cs="Times New Roman"/>
          <w:sz w:val="28"/>
          <w:szCs w:val="28"/>
          <w:lang w:bidi="en-US"/>
        </w:rPr>
        <w:t>объяснением роли выразительных сре</w:t>
      </w:r>
      <w:proofErr w:type="gramStart"/>
      <w:r w:rsidRPr="009C28CA">
        <w:rPr>
          <w:rFonts w:ascii="Times New Roman" w:hAnsi="Times New Roman" w:cs="Times New Roman"/>
          <w:sz w:val="28"/>
          <w:szCs w:val="28"/>
          <w:lang w:bidi="en-US"/>
        </w:rPr>
        <w:t>дств в к</w:t>
      </w:r>
      <w:proofErr w:type="gramEnd"/>
      <w:r w:rsidRPr="009C28CA">
        <w:rPr>
          <w:rFonts w:ascii="Times New Roman" w:hAnsi="Times New Roman" w:cs="Times New Roman"/>
          <w:sz w:val="28"/>
          <w:szCs w:val="28"/>
          <w:lang w:bidi="en-US"/>
        </w:rPr>
        <w:t>онтексте музыкального произведения;</w:t>
      </w:r>
    </w:p>
    <w:p w:rsid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  <w:lang w:bidi="en-US"/>
        </w:rPr>
        <w:t>- 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</w:t>
      </w:r>
    </w:p>
    <w:p w:rsidR="00A8204B" w:rsidRPr="009C28CA" w:rsidRDefault="00A8204B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28CA" w:rsidRPr="00303F2C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3F2C">
        <w:rPr>
          <w:rFonts w:ascii="Times New Roman" w:hAnsi="Times New Roman" w:cs="Times New Roman"/>
          <w:i/>
          <w:sz w:val="28"/>
          <w:szCs w:val="28"/>
          <w:u w:val="single"/>
        </w:rPr>
        <w:t>Сол</w:t>
      </w:r>
      <w:r w:rsidR="00303F2C">
        <w:rPr>
          <w:rFonts w:ascii="Times New Roman" w:hAnsi="Times New Roman" w:cs="Times New Roman"/>
          <w:i/>
          <w:sz w:val="28"/>
          <w:szCs w:val="28"/>
          <w:u w:val="single"/>
        </w:rPr>
        <w:t>ьное пение (вариативная часть):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 xml:space="preserve">- наличие у </w:t>
      </w:r>
      <w:r w:rsidR="00EA5211">
        <w:rPr>
          <w:rFonts w:ascii="Times New Roman" w:hAnsi="Times New Roman" w:cs="Times New Roman"/>
          <w:sz w:val="28"/>
          <w:szCs w:val="28"/>
        </w:rPr>
        <w:t>об</w:t>
      </w:r>
      <w:r w:rsidR="0099397C">
        <w:rPr>
          <w:rFonts w:ascii="Times New Roman" w:hAnsi="Times New Roman" w:cs="Times New Roman"/>
          <w:sz w:val="28"/>
          <w:szCs w:val="28"/>
        </w:rPr>
        <w:t>уча</w:t>
      </w:r>
      <w:r w:rsidR="00EA5211">
        <w:rPr>
          <w:rFonts w:ascii="Times New Roman" w:hAnsi="Times New Roman" w:cs="Times New Roman"/>
          <w:sz w:val="28"/>
          <w:szCs w:val="28"/>
        </w:rPr>
        <w:t>ю</w:t>
      </w:r>
      <w:r w:rsidR="0099397C">
        <w:rPr>
          <w:rFonts w:ascii="Times New Roman" w:hAnsi="Times New Roman" w:cs="Times New Roman"/>
          <w:sz w:val="28"/>
          <w:szCs w:val="28"/>
        </w:rPr>
        <w:t>щегося</w:t>
      </w:r>
      <w:r w:rsidRPr="009C28CA">
        <w:rPr>
          <w:rFonts w:ascii="Times New Roman" w:hAnsi="Times New Roman" w:cs="Times New Roman"/>
          <w:sz w:val="28"/>
          <w:szCs w:val="28"/>
        </w:rPr>
        <w:t xml:space="preserve"> интереса к музыкальному искусству, вокальному исполнительству;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знание начальных основ вокального и ансамблевого искусства, художественно-исполнительских возможностей вокалиста-исполнителя;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 знание профессиональной терминологии;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умение передавать авторский замысел музыкального произведения с помощью органического сочетания слова и музыки;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lastRenderedPageBreak/>
        <w:t xml:space="preserve">- навыки вокального исполнительского творчества, в том числе, отражающие взаимоотношения между солистом и хоровым коллективом; 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сформированные практические навыки исполнени</w:t>
      </w:r>
      <w:r w:rsidR="00035603">
        <w:rPr>
          <w:rFonts w:ascii="Times New Roman" w:hAnsi="Times New Roman" w:cs="Times New Roman"/>
          <w:sz w:val="28"/>
          <w:szCs w:val="28"/>
        </w:rPr>
        <w:t>я авторских, народных вокальных</w:t>
      </w:r>
      <w:r w:rsidRPr="009C28CA">
        <w:rPr>
          <w:rFonts w:ascii="Times New Roman" w:hAnsi="Times New Roman" w:cs="Times New Roman"/>
          <w:sz w:val="28"/>
          <w:szCs w:val="28"/>
        </w:rPr>
        <w:t xml:space="preserve"> произведений отечественной и зарубежной музыки, в том числе произведений для детей; 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знание устройства и принципов работы голосового аппарата;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обладание диапазоном в рамках принятой классификации;</w:t>
      </w:r>
    </w:p>
    <w:p w:rsidR="009C28CA" w:rsidRPr="009C28CA" w:rsidRDefault="00A8204B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владение различными </w:t>
      </w:r>
      <w:r w:rsidR="009C28CA" w:rsidRPr="009C28CA">
        <w:rPr>
          <w:rFonts w:ascii="Times New Roman" w:hAnsi="Times New Roman" w:cs="Times New Roman"/>
          <w:sz w:val="28"/>
          <w:szCs w:val="28"/>
        </w:rPr>
        <w:t>видами вокального дыхания;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>- умение грамотно произносить текст в исполняемых произведениях;</w:t>
      </w:r>
    </w:p>
    <w:p w:rsidR="009C28CA" w:rsidRP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C28CA">
        <w:rPr>
          <w:rFonts w:ascii="Times New Roman" w:hAnsi="Times New Roman" w:cs="Times New Roman"/>
          <w:sz w:val="28"/>
          <w:szCs w:val="28"/>
        </w:rPr>
        <w:t>слышание</w:t>
      </w:r>
      <w:proofErr w:type="spellEnd"/>
      <w:r w:rsidRPr="009C28CA">
        <w:rPr>
          <w:rFonts w:ascii="Times New Roman" w:hAnsi="Times New Roman" w:cs="Times New Roman"/>
          <w:sz w:val="28"/>
          <w:szCs w:val="28"/>
        </w:rPr>
        <w:t xml:space="preserve"> своего голоса в испо</w:t>
      </w:r>
      <w:r w:rsidR="001B6613">
        <w:rPr>
          <w:rFonts w:ascii="Times New Roman" w:hAnsi="Times New Roman" w:cs="Times New Roman"/>
          <w:sz w:val="28"/>
          <w:szCs w:val="28"/>
        </w:rPr>
        <w:t xml:space="preserve">лнительской </w:t>
      </w:r>
      <w:r>
        <w:rPr>
          <w:rFonts w:ascii="Times New Roman" w:hAnsi="Times New Roman" w:cs="Times New Roman"/>
          <w:sz w:val="28"/>
          <w:szCs w:val="28"/>
        </w:rPr>
        <w:t>вертикали и понима</w:t>
      </w:r>
      <w:r w:rsidR="001B6613">
        <w:rPr>
          <w:rFonts w:ascii="Times New Roman" w:hAnsi="Times New Roman" w:cs="Times New Roman"/>
          <w:sz w:val="28"/>
          <w:szCs w:val="28"/>
        </w:rPr>
        <w:t xml:space="preserve">ние </w:t>
      </w:r>
      <w:r w:rsidRPr="009C28CA">
        <w:rPr>
          <w:rFonts w:ascii="Times New Roman" w:hAnsi="Times New Roman" w:cs="Times New Roman"/>
          <w:sz w:val="28"/>
          <w:szCs w:val="28"/>
        </w:rPr>
        <w:tab/>
        <w:t>его функционального значения;</w:t>
      </w:r>
    </w:p>
    <w:p w:rsidR="009C28CA" w:rsidRDefault="009C28CA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28CA">
        <w:rPr>
          <w:rFonts w:ascii="Times New Roman" w:hAnsi="Times New Roman" w:cs="Times New Roman"/>
          <w:sz w:val="28"/>
          <w:szCs w:val="28"/>
        </w:rPr>
        <w:t xml:space="preserve">- знание метроритмических особенностей </w:t>
      </w:r>
      <w:proofErr w:type="spellStart"/>
      <w:r w:rsidRPr="009C28CA">
        <w:rPr>
          <w:rFonts w:ascii="Times New Roman" w:hAnsi="Times New Roman" w:cs="Times New Roman"/>
          <w:sz w:val="28"/>
          <w:szCs w:val="28"/>
        </w:rPr>
        <w:t>разножанровых</w:t>
      </w:r>
      <w:proofErr w:type="spellEnd"/>
      <w:r w:rsidRPr="009C28CA">
        <w:rPr>
          <w:rFonts w:ascii="Times New Roman" w:hAnsi="Times New Roman" w:cs="Times New Roman"/>
          <w:sz w:val="28"/>
          <w:szCs w:val="28"/>
        </w:rPr>
        <w:t xml:space="preserve"> музыкальных произведений.</w:t>
      </w:r>
    </w:p>
    <w:p w:rsidR="00D52776" w:rsidRPr="00A8204B" w:rsidRDefault="00D5277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3D03" w:rsidRPr="00ED3D03" w:rsidRDefault="00B65616" w:rsidP="009B3C6F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3" w:name="_Toc411214787"/>
      <w:r w:rsidRPr="00ED3D03">
        <w:rPr>
          <w:rFonts w:ascii="Times New Roman" w:hAnsi="Times New Roman" w:cs="Times New Roman"/>
          <w:sz w:val="28"/>
          <w:szCs w:val="28"/>
        </w:rPr>
        <w:t>3. Учебный план</w:t>
      </w:r>
      <w:bookmarkEnd w:id="32"/>
      <w:bookmarkEnd w:id="33"/>
    </w:p>
    <w:p w:rsidR="00ED3D03" w:rsidRDefault="00D5277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ДПП «Хоровое пение»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предусматривает следующие предметные области: музыкальное исполнитель</w:t>
      </w:r>
      <w:r w:rsidR="00931ADA">
        <w:rPr>
          <w:rFonts w:ascii="Times New Roman" w:hAnsi="Times New Roman" w:cs="Times New Roman"/>
          <w:sz w:val="28"/>
          <w:szCs w:val="28"/>
        </w:rPr>
        <w:t>ство, теория и история музыки. Р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азделы: консультации, промежуточная аттестация, итоговая аттестация. Предметные области имеют обязательную и вариативную части, которые состоят из учебных предметов. </w:t>
      </w:r>
    </w:p>
    <w:p w:rsidR="005B2C48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При реализации программы </w:t>
      </w:r>
      <w:r w:rsidR="00D64979">
        <w:rPr>
          <w:rFonts w:ascii="Times New Roman" w:hAnsi="Times New Roman" w:cs="Times New Roman"/>
          <w:sz w:val="28"/>
          <w:szCs w:val="28"/>
        </w:rPr>
        <w:t>«Хоровое пение»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со сроком обучения 8 лет общий объем аудиторной учебной нагрузки обязательной части составляет</w:t>
      </w:r>
      <w:r w:rsidR="009F4C46">
        <w:rPr>
          <w:rFonts w:ascii="Times New Roman" w:hAnsi="Times New Roman" w:cs="Times New Roman"/>
          <w:sz w:val="28"/>
          <w:szCs w:val="28"/>
        </w:rPr>
        <w:t xml:space="preserve"> 2059 часов</w:t>
      </w:r>
      <w:r w:rsidRPr="00B65616">
        <w:rPr>
          <w:rFonts w:ascii="Times New Roman" w:hAnsi="Times New Roman" w:cs="Times New Roman"/>
          <w:sz w:val="28"/>
          <w:szCs w:val="28"/>
        </w:rPr>
        <w:t>, в том чис</w:t>
      </w:r>
      <w:r w:rsidR="00C57D8D">
        <w:rPr>
          <w:rFonts w:ascii="Times New Roman" w:hAnsi="Times New Roman" w:cs="Times New Roman"/>
          <w:sz w:val="28"/>
          <w:szCs w:val="28"/>
        </w:rPr>
        <w:t>ле по предметным областям (ПО),</w:t>
      </w:r>
      <w:r w:rsidRPr="00B65616">
        <w:rPr>
          <w:rFonts w:ascii="Times New Roman" w:hAnsi="Times New Roman" w:cs="Times New Roman"/>
          <w:sz w:val="28"/>
          <w:szCs w:val="28"/>
        </w:rPr>
        <w:t xml:space="preserve"> учебным предметам (УП): </w:t>
      </w:r>
    </w:p>
    <w:p w:rsidR="00BE424A" w:rsidRPr="00BE424A" w:rsidRDefault="00B65616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24A">
        <w:rPr>
          <w:rFonts w:ascii="Times New Roman" w:hAnsi="Times New Roman" w:cs="Times New Roman"/>
          <w:sz w:val="28"/>
          <w:szCs w:val="28"/>
          <w:u w:val="single"/>
        </w:rPr>
        <w:t xml:space="preserve">ПО.01.Музыкальное исполнительство: </w:t>
      </w:r>
    </w:p>
    <w:p w:rsidR="00BE424A" w:rsidRDefault="00B65616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УП.01.</w:t>
      </w:r>
      <w:r w:rsidR="00C57D8D">
        <w:rPr>
          <w:rFonts w:ascii="Times New Roman" w:hAnsi="Times New Roman" w:cs="Times New Roman"/>
          <w:sz w:val="28"/>
          <w:szCs w:val="28"/>
        </w:rPr>
        <w:t xml:space="preserve">Хор </w:t>
      </w:r>
      <w:r w:rsidR="001B6613">
        <w:rPr>
          <w:rFonts w:ascii="Times New Roman" w:hAnsi="Times New Roman" w:cs="Times New Roman"/>
          <w:sz w:val="28"/>
          <w:szCs w:val="28"/>
        </w:rPr>
        <w:t>–</w:t>
      </w:r>
      <w:r w:rsidR="00C57D8D">
        <w:rPr>
          <w:rFonts w:ascii="Times New Roman" w:hAnsi="Times New Roman" w:cs="Times New Roman"/>
          <w:sz w:val="28"/>
          <w:szCs w:val="28"/>
        </w:rPr>
        <w:t xml:space="preserve"> 921 час</w:t>
      </w:r>
    </w:p>
    <w:p w:rsidR="00BE424A" w:rsidRDefault="00BE424A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УП.02.</w:t>
      </w:r>
      <w:r w:rsidR="00C57D8D">
        <w:rPr>
          <w:rFonts w:ascii="Times New Roman" w:hAnsi="Times New Roman" w:cs="Times New Roman"/>
          <w:sz w:val="28"/>
          <w:szCs w:val="28"/>
        </w:rPr>
        <w:t xml:space="preserve">Фортепиано </w:t>
      </w:r>
      <w:r w:rsidR="001B6613">
        <w:rPr>
          <w:rFonts w:ascii="Times New Roman" w:hAnsi="Times New Roman" w:cs="Times New Roman"/>
          <w:sz w:val="28"/>
          <w:szCs w:val="28"/>
        </w:rPr>
        <w:t>–</w:t>
      </w:r>
      <w:r w:rsidR="00C57D8D">
        <w:rPr>
          <w:rFonts w:ascii="Times New Roman" w:hAnsi="Times New Roman" w:cs="Times New Roman"/>
          <w:sz w:val="28"/>
          <w:szCs w:val="28"/>
        </w:rPr>
        <w:t xml:space="preserve"> 329 часов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24A" w:rsidRDefault="00B65616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 03.</w:t>
      </w:r>
      <w:r w:rsidR="00C57D8D">
        <w:rPr>
          <w:rFonts w:ascii="Times New Roman" w:hAnsi="Times New Roman" w:cs="Times New Roman"/>
          <w:sz w:val="28"/>
          <w:szCs w:val="28"/>
        </w:rPr>
        <w:t xml:space="preserve">Основы дирижирования </w:t>
      </w:r>
      <w:r w:rsidR="001B6613">
        <w:rPr>
          <w:rFonts w:ascii="Times New Roman" w:hAnsi="Times New Roman" w:cs="Times New Roman"/>
          <w:sz w:val="28"/>
          <w:szCs w:val="28"/>
        </w:rPr>
        <w:t>–</w:t>
      </w:r>
      <w:r w:rsidR="00C57D8D">
        <w:rPr>
          <w:rFonts w:ascii="Times New Roman" w:hAnsi="Times New Roman" w:cs="Times New Roman"/>
          <w:sz w:val="28"/>
          <w:szCs w:val="28"/>
        </w:rPr>
        <w:t xml:space="preserve"> 25</w:t>
      </w:r>
      <w:r w:rsidR="00BE424A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24A" w:rsidRDefault="00BE424A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24A" w:rsidRPr="00BE424A" w:rsidRDefault="00BE424A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24A">
        <w:rPr>
          <w:rFonts w:ascii="Times New Roman" w:hAnsi="Times New Roman" w:cs="Times New Roman"/>
          <w:sz w:val="28"/>
          <w:szCs w:val="28"/>
          <w:u w:val="single"/>
        </w:rPr>
        <w:t>ПО.02.Теория и история музыки:</w:t>
      </w:r>
    </w:p>
    <w:p w:rsidR="00BE424A" w:rsidRDefault="00B65616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</w:t>
      </w:r>
      <w:r w:rsidR="004F03FD">
        <w:rPr>
          <w:rFonts w:ascii="Times New Roman" w:hAnsi="Times New Roman" w:cs="Times New Roman"/>
          <w:sz w:val="28"/>
          <w:szCs w:val="28"/>
        </w:rPr>
        <w:t xml:space="preserve">.01.Сольфеджио – </w:t>
      </w:r>
      <w:r w:rsidR="009F4C46">
        <w:rPr>
          <w:rFonts w:ascii="Times New Roman" w:hAnsi="Times New Roman" w:cs="Times New Roman"/>
          <w:sz w:val="28"/>
          <w:szCs w:val="28"/>
        </w:rPr>
        <w:t>378,5 часов</w:t>
      </w:r>
    </w:p>
    <w:p w:rsidR="00BE424A" w:rsidRDefault="00B65616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</w:t>
      </w:r>
      <w:r w:rsidR="004F03FD">
        <w:rPr>
          <w:rFonts w:ascii="Times New Roman" w:hAnsi="Times New Roman" w:cs="Times New Roman"/>
          <w:sz w:val="28"/>
          <w:szCs w:val="28"/>
        </w:rPr>
        <w:t xml:space="preserve">.02.Слушание музыки – </w:t>
      </w:r>
      <w:r w:rsidR="00BE424A">
        <w:rPr>
          <w:rFonts w:ascii="Times New Roman" w:hAnsi="Times New Roman" w:cs="Times New Roman"/>
          <w:sz w:val="28"/>
          <w:szCs w:val="28"/>
        </w:rPr>
        <w:t>98 часов</w:t>
      </w:r>
    </w:p>
    <w:p w:rsidR="00BE424A" w:rsidRDefault="00B65616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УП.03.Музыкальная литература (зарубежн</w:t>
      </w:r>
      <w:r w:rsidR="004F03FD">
        <w:rPr>
          <w:rFonts w:ascii="Times New Roman" w:hAnsi="Times New Roman" w:cs="Times New Roman"/>
          <w:sz w:val="28"/>
          <w:szCs w:val="28"/>
        </w:rPr>
        <w:t xml:space="preserve">ая, отечественная) – </w:t>
      </w:r>
      <w:r w:rsidR="009F4C46">
        <w:rPr>
          <w:rFonts w:ascii="Times New Roman" w:hAnsi="Times New Roman" w:cs="Times New Roman"/>
          <w:sz w:val="28"/>
          <w:szCs w:val="28"/>
        </w:rPr>
        <w:t>181,5 часов</w:t>
      </w:r>
    </w:p>
    <w:p w:rsidR="009F4C46" w:rsidRDefault="009F4C46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C46" w:rsidRDefault="009F4C46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– 126 часов</w:t>
      </w:r>
    </w:p>
    <w:p w:rsidR="00BE424A" w:rsidRDefault="00BE424A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97C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C11E53">
        <w:rPr>
          <w:rFonts w:ascii="Times New Roman" w:hAnsi="Times New Roman" w:cs="Times New Roman"/>
          <w:sz w:val="28"/>
          <w:szCs w:val="28"/>
        </w:rPr>
        <w:t>ДПП «Хоровое пение»</w:t>
      </w:r>
      <w:r w:rsidR="00C57D8D">
        <w:rPr>
          <w:rFonts w:ascii="Times New Roman" w:hAnsi="Times New Roman" w:cs="Times New Roman"/>
          <w:sz w:val="28"/>
          <w:szCs w:val="28"/>
        </w:rPr>
        <w:t xml:space="preserve"> дополнительного года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обучения общий объем аудиторной учебной нагрузки обяз</w:t>
      </w:r>
      <w:r w:rsidR="009F4C46">
        <w:rPr>
          <w:rFonts w:ascii="Times New Roman" w:hAnsi="Times New Roman" w:cs="Times New Roman"/>
          <w:sz w:val="28"/>
          <w:szCs w:val="28"/>
        </w:rPr>
        <w:t>ательной части составляет 387 часов</w:t>
      </w:r>
      <w:r w:rsidRPr="00B65616">
        <w:rPr>
          <w:rFonts w:ascii="Times New Roman" w:hAnsi="Times New Roman" w:cs="Times New Roman"/>
          <w:sz w:val="28"/>
          <w:szCs w:val="28"/>
        </w:rPr>
        <w:t>, в том числ</w:t>
      </w:r>
      <w:r w:rsidR="004F03FD">
        <w:rPr>
          <w:rFonts w:ascii="Times New Roman" w:hAnsi="Times New Roman" w:cs="Times New Roman"/>
          <w:sz w:val="28"/>
          <w:szCs w:val="28"/>
        </w:rPr>
        <w:t>е по предметным областям (ПО),</w:t>
      </w:r>
      <w:r w:rsidR="00C57D8D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учебным предметам (УП): </w:t>
      </w:r>
    </w:p>
    <w:p w:rsidR="00C57D8D" w:rsidRPr="00BE424A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24A">
        <w:rPr>
          <w:rFonts w:ascii="Times New Roman" w:hAnsi="Times New Roman" w:cs="Times New Roman"/>
          <w:sz w:val="28"/>
          <w:szCs w:val="28"/>
          <w:u w:val="single"/>
        </w:rPr>
        <w:t>ПО.01.</w:t>
      </w:r>
      <w:r w:rsidR="004F03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424A">
        <w:rPr>
          <w:rFonts w:ascii="Times New Roman" w:hAnsi="Times New Roman" w:cs="Times New Roman"/>
          <w:sz w:val="28"/>
          <w:szCs w:val="28"/>
          <w:u w:val="single"/>
        </w:rPr>
        <w:t xml:space="preserve">Музыкальное исполнительство: </w:t>
      </w:r>
    </w:p>
    <w:p w:rsidR="00C57D8D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УП.01.</w:t>
      </w:r>
      <w:r w:rsidR="004F03FD">
        <w:rPr>
          <w:rFonts w:ascii="Times New Roman" w:hAnsi="Times New Roman" w:cs="Times New Roman"/>
          <w:sz w:val="28"/>
          <w:szCs w:val="28"/>
        </w:rPr>
        <w:t xml:space="preserve"> Хор – </w:t>
      </w:r>
      <w:r>
        <w:rPr>
          <w:rFonts w:ascii="Times New Roman" w:hAnsi="Times New Roman" w:cs="Times New Roman"/>
          <w:sz w:val="28"/>
          <w:szCs w:val="28"/>
        </w:rPr>
        <w:t>132 час</w:t>
      </w:r>
      <w:r w:rsidR="004F03FD">
        <w:rPr>
          <w:rFonts w:ascii="Times New Roman" w:hAnsi="Times New Roman" w:cs="Times New Roman"/>
          <w:sz w:val="28"/>
          <w:szCs w:val="28"/>
        </w:rPr>
        <w:t>а</w:t>
      </w:r>
    </w:p>
    <w:p w:rsidR="00C57D8D" w:rsidRDefault="004F03F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УП.02. Фортепиано – </w:t>
      </w:r>
      <w:r w:rsidR="00C57D8D">
        <w:rPr>
          <w:rFonts w:ascii="Times New Roman" w:hAnsi="Times New Roman" w:cs="Times New Roman"/>
          <w:sz w:val="28"/>
          <w:szCs w:val="28"/>
        </w:rPr>
        <w:t>66 часов</w:t>
      </w:r>
      <w:r w:rsidR="00C57D8D"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D8D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 03.</w:t>
      </w:r>
      <w:r w:rsidR="004F03FD">
        <w:rPr>
          <w:rFonts w:ascii="Times New Roman" w:hAnsi="Times New Roman" w:cs="Times New Roman"/>
          <w:sz w:val="28"/>
          <w:szCs w:val="28"/>
        </w:rPr>
        <w:t xml:space="preserve"> Основы дирижирования – 33 часа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D8D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D8D" w:rsidRPr="00BE424A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24A">
        <w:rPr>
          <w:rFonts w:ascii="Times New Roman" w:hAnsi="Times New Roman" w:cs="Times New Roman"/>
          <w:sz w:val="28"/>
          <w:szCs w:val="28"/>
          <w:u w:val="single"/>
        </w:rPr>
        <w:t>ПО.02.</w:t>
      </w:r>
      <w:r w:rsidR="004F03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424A">
        <w:rPr>
          <w:rFonts w:ascii="Times New Roman" w:hAnsi="Times New Roman" w:cs="Times New Roman"/>
          <w:sz w:val="28"/>
          <w:szCs w:val="28"/>
          <w:u w:val="single"/>
        </w:rPr>
        <w:t>Теория и история музыки:</w:t>
      </w:r>
    </w:p>
    <w:p w:rsidR="00C57D8D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</w:t>
      </w:r>
      <w:r w:rsidR="004F03FD">
        <w:rPr>
          <w:rFonts w:ascii="Times New Roman" w:hAnsi="Times New Roman" w:cs="Times New Roman"/>
          <w:sz w:val="28"/>
          <w:szCs w:val="28"/>
        </w:rPr>
        <w:t xml:space="preserve">.01. Сольфеджио – </w:t>
      </w:r>
      <w:r>
        <w:rPr>
          <w:rFonts w:ascii="Times New Roman" w:hAnsi="Times New Roman" w:cs="Times New Roman"/>
          <w:sz w:val="28"/>
          <w:szCs w:val="28"/>
        </w:rPr>
        <w:t>49,5 часа</w:t>
      </w:r>
    </w:p>
    <w:p w:rsidR="00C57D8D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.02.</w:t>
      </w:r>
      <w:r w:rsidR="009F4C46" w:rsidRPr="009F4C46">
        <w:rPr>
          <w:rFonts w:ascii="Times New Roman" w:hAnsi="Times New Roman" w:cs="Times New Roman"/>
          <w:sz w:val="28"/>
          <w:szCs w:val="28"/>
        </w:rPr>
        <w:t xml:space="preserve"> </w:t>
      </w:r>
      <w:r w:rsidR="009F4C46" w:rsidRPr="00B65616">
        <w:rPr>
          <w:rFonts w:ascii="Times New Roman" w:hAnsi="Times New Roman" w:cs="Times New Roman"/>
          <w:sz w:val="28"/>
          <w:szCs w:val="28"/>
        </w:rPr>
        <w:t>Музыкальная литература (зарубежн</w:t>
      </w:r>
      <w:r w:rsidR="009F4C46">
        <w:rPr>
          <w:rFonts w:ascii="Times New Roman" w:hAnsi="Times New Roman" w:cs="Times New Roman"/>
          <w:sz w:val="28"/>
          <w:szCs w:val="28"/>
        </w:rPr>
        <w:t xml:space="preserve">ая, отечественная) </w:t>
      </w:r>
      <w:r>
        <w:rPr>
          <w:rFonts w:ascii="Times New Roman" w:hAnsi="Times New Roman" w:cs="Times New Roman"/>
          <w:sz w:val="28"/>
          <w:szCs w:val="28"/>
        </w:rPr>
        <w:t>– 49,5 часов</w:t>
      </w:r>
    </w:p>
    <w:p w:rsidR="00BE424A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УП.03.</w:t>
      </w:r>
      <w:r w:rsidR="004F03FD">
        <w:rPr>
          <w:rFonts w:ascii="Times New Roman" w:hAnsi="Times New Roman" w:cs="Times New Roman"/>
          <w:sz w:val="28"/>
          <w:szCs w:val="28"/>
        </w:rPr>
        <w:t xml:space="preserve"> Элементарная теория музыки – </w:t>
      </w:r>
      <w:r>
        <w:rPr>
          <w:rFonts w:ascii="Times New Roman" w:hAnsi="Times New Roman" w:cs="Times New Roman"/>
          <w:sz w:val="28"/>
          <w:szCs w:val="28"/>
        </w:rPr>
        <w:t>33 часа</w:t>
      </w:r>
    </w:p>
    <w:p w:rsidR="004F03FD" w:rsidRDefault="004F03F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– 24 часа</w:t>
      </w:r>
    </w:p>
    <w:p w:rsidR="00C57D8D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CDA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Вариативная часть дает возможность расширени</w:t>
      </w:r>
      <w:r w:rsidR="00DB0CDA">
        <w:rPr>
          <w:rFonts w:ascii="Times New Roman" w:hAnsi="Times New Roman" w:cs="Times New Roman"/>
          <w:sz w:val="28"/>
          <w:szCs w:val="28"/>
        </w:rPr>
        <w:t>я 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углубления подготовки </w:t>
      </w:r>
      <w:r w:rsidR="00084783" w:rsidRPr="00084783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определяемой содержанием обязательной части </w:t>
      </w:r>
      <w:r w:rsidR="004F03FD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получения </w:t>
      </w:r>
      <w:proofErr w:type="gramStart"/>
      <w:r w:rsidR="00F538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 дополнительных знаний, умений и навыков. Учебные предметы вариативной части определяются </w:t>
      </w:r>
      <w:r w:rsidR="00DB0CDA" w:rsidRPr="006F285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Объем времени вариативной </w:t>
      </w:r>
      <w:r w:rsidR="004F03FD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B65616">
        <w:rPr>
          <w:rFonts w:ascii="Times New Roman" w:hAnsi="Times New Roman" w:cs="Times New Roman"/>
          <w:sz w:val="28"/>
          <w:szCs w:val="28"/>
        </w:rPr>
        <w:t xml:space="preserve">на занятия </w:t>
      </w:r>
      <w:r w:rsidR="00084783" w:rsidRPr="00084783">
        <w:rPr>
          <w:rFonts w:ascii="Times New Roman" w:hAnsi="Times New Roman" w:cs="Times New Roman"/>
          <w:sz w:val="28"/>
          <w:szCs w:val="28"/>
        </w:rPr>
        <w:t>обучающихся</w:t>
      </w:r>
      <w:r w:rsidR="004F03FD">
        <w:rPr>
          <w:rFonts w:ascii="Times New Roman" w:hAnsi="Times New Roman" w:cs="Times New Roman"/>
          <w:sz w:val="28"/>
          <w:szCs w:val="28"/>
        </w:rPr>
        <w:t xml:space="preserve"> с присутствием преподавателя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может составлять до 20 процентов от объема времени предметных областей обязательной части, предусмотренного на аудиторные занятия. </w:t>
      </w:r>
    </w:p>
    <w:p w:rsidR="00DB0CDA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DB0CDA" w:rsidRPr="006F285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вариативной части, а также введении</w:t>
      </w:r>
      <w:r w:rsidR="00DB0CDA">
        <w:rPr>
          <w:rFonts w:ascii="Times New Roman" w:hAnsi="Times New Roman" w:cs="Times New Roman"/>
          <w:sz w:val="28"/>
          <w:szCs w:val="28"/>
        </w:rPr>
        <w:t xml:space="preserve"> в данный раздел </w:t>
      </w:r>
      <w:r w:rsidRPr="00B65616">
        <w:rPr>
          <w:rFonts w:ascii="Times New Roman" w:hAnsi="Times New Roman" w:cs="Times New Roman"/>
          <w:sz w:val="28"/>
          <w:szCs w:val="28"/>
        </w:rPr>
        <w:t>занятий учитыва</w:t>
      </w:r>
      <w:r w:rsidR="00DB0CDA">
        <w:rPr>
          <w:rFonts w:ascii="Times New Roman" w:hAnsi="Times New Roman" w:cs="Times New Roman"/>
          <w:sz w:val="28"/>
          <w:szCs w:val="28"/>
        </w:rPr>
        <w:t>ю</w:t>
      </w:r>
      <w:r w:rsidRPr="00B65616">
        <w:rPr>
          <w:rFonts w:ascii="Times New Roman" w:hAnsi="Times New Roman" w:cs="Times New Roman"/>
          <w:sz w:val="28"/>
          <w:szCs w:val="28"/>
        </w:rPr>
        <w:t>т</w:t>
      </w:r>
      <w:r w:rsidR="00DB0CDA">
        <w:rPr>
          <w:rFonts w:ascii="Times New Roman" w:hAnsi="Times New Roman" w:cs="Times New Roman"/>
          <w:sz w:val="28"/>
          <w:szCs w:val="28"/>
        </w:rPr>
        <w:t xml:space="preserve">ся </w:t>
      </w:r>
      <w:r w:rsidRPr="00B65616">
        <w:rPr>
          <w:rFonts w:ascii="Times New Roman" w:hAnsi="Times New Roman" w:cs="Times New Roman"/>
          <w:sz w:val="28"/>
          <w:szCs w:val="28"/>
        </w:rPr>
        <w:t xml:space="preserve">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EC5B29" w:rsidRDefault="00EC5B29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Toc408336512"/>
      <w:r>
        <w:rPr>
          <w:rFonts w:ascii="Times New Roman" w:hAnsi="Times New Roman" w:cs="Times New Roman"/>
          <w:sz w:val="28"/>
          <w:szCs w:val="28"/>
        </w:rPr>
        <w:t xml:space="preserve">При реализации учебных предметов обязательной и вариативной частей предусматривается объем времени на самостоятельную работу </w:t>
      </w:r>
      <w:r w:rsidR="009C1735" w:rsidRPr="009C173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Объем времени на самостоятельную работу </w:t>
      </w:r>
      <w:r w:rsidR="009C1735" w:rsidRPr="009C173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 определяется с учетом сложившихся педагогических традиций и методической целесообразности. </w:t>
      </w:r>
    </w:p>
    <w:p w:rsidR="00EC5B29" w:rsidRDefault="00EC5B29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максимальной учебной нагрузки </w:t>
      </w:r>
      <w:r w:rsidR="009C1735" w:rsidRPr="009C1735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не превышает 26 часов в неделю. Аудиторная учебная нагрузка по всем учебным предметам учебного плана не превышает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</w:t>
      </w:r>
      <w:r w:rsidR="00084783" w:rsidRPr="00084783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концертно</w:t>
      </w:r>
      <w:r w:rsidR="001B661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творческих мероприятиях). </w:t>
      </w:r>
    </w:p>
    <w:p w:rsidR="00C11E53" w:rsidRDefault="00C11E53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564" w:rsidRDefault="00B046C8" w:rsidP="007B6225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Toc408336513"/>
      <w:bookmarkStart w:id="36" w:name="_Toc411214788"/>
      <w:bookmarkEnd w:id="34"/>
      <w:r>
        <w:rPr>
          <w:rFonts w:ascii="Times New Roman" w:hAnsi="Times New Roman" w:cs="Times New Roman"/>
          <w:sz w:val="28"/>
          <w:szCs w:val="28"/>
        </w:rPr>
        <w:t>4</w:t>
      </w:r>
      <w:r w:rsidR="00B65616" w:rsidRPr="00DC1564">
        <w:rPr>
          <w:rFonts w:ascii="Times New Roman" w:hAnsi="Times New Roman" w:cs="Times New Roman"/>
          <w:sz w:val="28"/>
          <w:szCs w:val="28"/>
        </w:rPr>
        <w:t xml:space="preserve">. Перечень программ учебных предметов по </w:t>
      </w:r>
      <w:r w:rsidR="00C11E53">
        <w:rPr>
          <w:rFonts w:ascii="Times New Roman" w:hAnsi="Times New Roman" w:cs="Times New Roman"/>
          <w:sz w:val="28"/>
          <w:szCs w:val="28"/>
        </w:rPr>
        <w:t>ДПП</w:t>
      </w:r>
      <w:r w:rsidR="00B65616" w:rsidRPr="00DC1564">
        <w:rPr>
          <w:rFonts w:ascii="Times New Roman" w:hAnsi="Times New Roman" w:cs="Times New Roman"/>
          <w:sz w:val="28"/>
          <w:szCs w:val="28"/>
        </w:rPr>
        <w:t xml:space="preserve"> </w:t>
      </w:r>
      <w:r w:rsidR="00D64979">
        <w:rPr>
          <w:rFonts w:ascii="Times New Roman" w:hAnsi="Times New Roman" w:cs="Times New Roman"/>
          <w:sz w:val="28"/>
          <w:szCs w:val="28"/>
        </w:rPr>
        <w:t>«Хоровое пение»</w:t>
      </w:r>
      <w:bookmarkEnd w:id="35"/>
      <w:bookmarkEnd w:id="36"/>
    </w:p>
    <w:p w:rsidR="008F1717" w:rsidRPr="008F1717" w:rsidRDefault="008F1717" w:rsidP="007B6225">
      <w:pPr>
        <w:spacing w:after="0"/>
        <w:rPr>
          <w:lang w:eastAsia="ru-RU"/>
        </w:rPr>
      </w:pPr>
    </w:p>
    <w:p w:rsidR="00DC1564" w:rsidRDefault="00B65616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Программы учебных предметов обязательной части </w:t>
      </w:r>
    </w:p>
    <w:p w:rsidR="00C57D8D" w:rsidRPr="00BE424A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24A">
        <w:rPr>
          <w:rFonts w:ascii="Times New Roman" w:hAnsi="Times New Roman" w:cs="Times New Roman"/>
          <w:sz w:val="28"/>
          <w:szCs w:val="28"/>
          <w:u w:val="single"/>
        </w:rPr>
        <w:t>ПО.01.</w:t>
      </w:r>
      <w:r w:rsidR="004F03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424A">
        <w:rPr>
          <w:rFonts w:ascii="Times New Roman" w:hAnsi="Times New Roman" w:cs="Times New Roman"/>
          <w:sz w:val="28"/>
          <w:szCs w:val="28"/>
          <w:u w:val="single"/>
        </w:rPr>
        <w:t xml:space="preserve">Музыкальное исполнительство: </w:t>
      </w:r>
    </w:p>
    <w:p w:rsidR="00C57D8D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УП.01.</w:t>
      </w:r>
      <w:r w:rsidR="004F03FD">
        <w:rPr>
          <w:rFonts w:ascii="Times New Roman" w:hAnsi="Times New Roman" w:cs="Times New Roman"/>
          <w:sz w:val="28"/>
          <w:szCs w:val="28"/>
        </w:rPr>
        <w:t xml:space="preserve">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Хор</w:t>
      </w:r>
      <w:r w:rsidR="004F03FD">
        <w:rPr>
          <w:rFonts w:ascii="Times New Roman" w:hAnsi="Times New Roman" w:cs="Times New Roman"/>
          <w:sz w:val="28"/>
          <w:szCs w:val="28"/>
        </w:rPr>
        <w:t>»</w:t>
      </w:r>
      <w:r w:rsidR="009B3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D8D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УП.02.</w:t>
      </w:r>
      <w:r w:rsidR="004F03FD" w:rsidRPr="004F03FD">
        <w:rPr>
          <w:rFonts w:ascii="Times New Roman" w:hAnsi="Times New Roman" w:cs="Times New Roman"/>
          <w:sz w:val="28"/>
          <w:szCs w:val="28"/>
        </w:rPr>
        <w:t xml:space="preserve"> </w:t>
      </w:r>
      <w:r w:rsidR="004F03FD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Фортепиано</w:t>
      </w:r>
      <w:r w:rsidR="004F03FD">
        <w:rPr>
          <w:rFonts w:ascii="Times New Roman" w:hAnsi="Times New Roman" w:cs="Times New Roman"/>
          <w:sz w:val="28"/>
          <w:szCs w:val="28"/>
        </w:rPr>
        <w:t>»</w:t>
      </w:r>
      <w:r w:rsidR="009B3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D8D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 03.</w:t>
      </w:r>
      <w:r w:rsidR="004F03FD">
        <w:rPr>
          <w:rFonts w:ascii="Times New Roman" w:hAnsi="Times New Roman" w:cs="Times New Roman"/>
          <w:sz w:val="28"/>
          <w:szCs w:val="28"/>
        </w:rPr>
        <w:t xml:space="preserve">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Основы дирижирования</w:t>
      </w:r>
      <w:r w:rsidR="004F03FD">
        <w:rPr>
          <w:rFonts w:ascii="Times New Roman" w:hAnsi="Times New Roman" w:cs="Times New Roman"/>
          <w:sz w:val="28"/>
          <w:szCs w:val="28"/>
        </w:rPr>
        <w:t>»</w:t>
      </w:r>
      <w:r w:rsidR="009B3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D8D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7D8D" w:rsidRPr="00BE424A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24A">
        <w:rPr>
          <w:rFonts w:ascii="Times New Roman" w:hAnsi="Times New Roman" w:cs="Times New Roman"/>
          <w:sz w:val="28"/>
          <w:szCs w:val="28"/>
          <w:u w:val="single"/>
        </w:rPr>
        <w:t>ПО.02.</w:t>
      </w:r>
      <w:r w:rsidR="004F03F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E424A">
        <w:rPr>
          <w:rFonts w:ascii="Times New Roman" w:hAnsi="Times New Roman" w:cs="Times New Roman"/>
          <w:sz w:val="28"/>
          <w:szCs w:val="28"/>
          <w:u w:val="single"/>
        </w:rPr>
        <w:t>Теория и история музыки:</w:t>
      </w:r>
    </w:p>
    <w:p w:rsidR="00C57D8D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.01.</w:t>
      </w:r>
      <w:r w:rsidR="004F03FD">
        <w:rPr>
          <w:rFonts w:ascii="Times New Roman" w:hAnsi="Times New Roman" w:cs="Times New Roman"/>
          <w:sz w:val="28"/>
          <w:szCs w:val="28"/>
        </w:rPr>
        <w:t xml:space="preserve">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Сольфеджио</w:t>
      </w:r>
      <w:r w:rsidR="004F03FD">
        <w:rPr>
          <w:rFonts w:ascii="Times New Roman" w:hAnsi="Times New Roman" w:cs="Times New Roman"/>
          <w:sz w:val="28"/>
          <w:szCs w:val="28"/>
        </w:rPr>
        <w:t>»</w:t>
      </w:r>
      <w:r w:rsidR="009B3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D8D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.02.</w:t>
      </w:r>
      <w:r w:rsidR="004F03FD">
        <w:rPr>
          <w:rFonts w:ascii="Times New Roman" w:hAnsi="Times New Roman" w:cs="Times New Roman"/>
          <w:sz w:val="28"/>
          <w:szCs w:val="28"/>
        </w:rPr>
        <w:t xml:space="preserve">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Слушание музыки</w:t>
      </w:r>
      <w:r w:rsidR="004F03FD">
        <w:rPr>
          <w:rFonts w:ascii="Times New Roman" w:hAnsi="Times New Roman" w:cs="Times New Roman"/>
          <w:sz w:val="28"/>
          <w:szCs w:val="28"/>
        </w:rPr>
        <w:t>»</w:t>
      </w:r>
      <w:r w:rsidR="009B3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D8D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УП.03.</w:t>
      </w:r>
      <w:r w:rsidR="004F03FD">
        <w:rPr>
          <w:rFonts w:ascii="Times New Roman" w:hAnsi="Times New Roman" w:cs="Times New Roman"/>
          <w:sz w:val="28"/>
          <w:szCs w:val="28"/>
        </w:rPr>
        <w:t xml:space="preserve"> Программа учебного предмета «</w:t>
      </w:r>
      <w:r w:rsidRPr="00B65616">
        <w:rPr>
          <w:rFonts w:ascii="Times New Roman" w:hAnsi="Times New Roman" w:cs="Times New Roman"/>
          <w:sz w:val="28"/>
          <w:szCs w:val="28"/>
        </w:rPr>
        <w:t>Музыкальная литература (зарубежн</w:t>
      </w:r>
      <w:r>
        <w:rPr>
          <w:rFonts w:ascii="Times New Roman" w:hAnsi="Times New Roman" w:cs="Times New Roman"/>
          <w:sz w:val="28"/>
          <w:szCs w:val="28"/>
        </w:rPr>
        <w:t>ая, отечественная)</w:t>
      </w:r>
      <w:r w:rsidR="004F03FD">
        <w:rPr>
          <w:rFonts w:ascii="Times New Roman" w:hAnsi="Times New Roman" w:cs="Times New Roman"/>
          <w:sz w:val="28"/>
          <w:szCs w:val="28"/>
        </w:rPr>
        <w:t>»</w:t>
      </w:r>
      <w:r w:rsidR="009B3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3FD" w:rsidRPr="004F03FD" w:rsidRDefault="004F03F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УП.0</w:t>
      </w:r>
      <w:r w:rsidRPr="004F03FD">
        <w:rPr>
          <w:rFonts w:ascii="Times New Roman" w:hAnsi="Times New Roman" w:cs="Times New Roman"/>
          <w:sz w:val="28"/>
          <w:szCs w:val="28"/>
        </w:rPr>
        <w:t>4</w:t>
      </w:r>
      <w:r w:rsidRPr="00B656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Программа учебного предмета</w:t>
      </w:r>
      <w:r w:rsidRPr="004F03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«Элементарная теория музыки</w:t>
      </w:r>
      <w:r w:rsidR="00B55442">
        <w:rPr>
          <w:rFonts w:ascii="Times New Roman" w:hAnsi="Times New Roman" w:cs="Times New Roman"/>
          <w:sz w:val="28"/>
          <w:szCs w:val="28"/>
        </w:rPr>
        <w:t>»</w:t>
      </w:r>
      <w:r w:rsidR="009B3C6F">
        <w:rPr>
          <w:rFonts w:ascii="Times New Roman" w:hAnsi="Times New Roman" w:cs="Times New Roman"/>
          <w:sz w:val="28"/>
          <w:szCs w:val="28"/>
        </w:rPr>
        <w:t>.</w:t>
      </w:r>
    </w:p>
    <w:p w:rsidR="00226016" w:rsidRDefault="002260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564" w:rsidRDefault="00B65616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Программы учебных предметов вариативной части </w:t>
      </w:r>
    </w:p>
    <w:p w:rsidR="00DC1564" w:rsidRDefault="00B65616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В.00. «Вариативная часть»: </w:t>
      </w:r>
    </w:p>
    <w:p w:rsidR="00DC1564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В.01.УП.0</w:t>
      </w:r>
      <w:r w:rsidR="00B65616" w:rsidRPr="00B656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03FD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Ритмика</w:t>
      </w:r>
      <w:r w:rsidR="004F03FD">
        <w:rPr>
          <w:rFonts w:ascii="Times New Roman" w:hAnsi="Times New Roman" w:cs="Times New Roman"/>
          <w:sz w:val="28"/>
          <w:szCs w:val="28"/>
        </w:rPr>
        <w:t>»</w:t>
      </w:r>
      <w:r w:rsidR="009B3C6F">
        <w:rPr>
          <w:rFonts w:ascii="Times New Roman" w:hAnsi="Times New Roman" w:cs="Times New Roman"/>
          <w:sz w:val="28"/>
          <w:szCs w:val="28"/>
        </w:rPr>
        <w:t>.</w:t>
      </w:r>
    </w:p>
    <w:p w:rsidR="00C57D8D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В.02.УП.02. </w:t>
      </w:r>
      <w:r w:rsidR="004F03FD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Хор</w:t>
      </w:r>
      <w:r w:rsidR="004F03FD">
        <w:rPr>
          <w:rFonts w:ascii="Times New Roman" w:hAnsi="Times New Roman" w:cs="Times New Roman"/>
          <w:sz w:val="28"/>
          <w:szCs w:val="28"/>
        </w:rPr>
        <w:t>»</w:t>
      </w:r>
      <w:r w:rsidR="009B3C6F">
        <w:rPr>
          <w:rFonts w:ascii="Times New Roman" w:hAnsi="Times New Roman" w:cs="Times New Roman"/>
          <w:sz w:val="28"/>
          <w:szCs w:val="28"/>
        </w:rPr>
        <w:t>.</w:t>
      </w:r>
    </w:p>
    <w:p w:rsidR="00C57D8D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В.03.УП.03. </w:t>
      </w:r>
      <w:r w:rsidR="00B55442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Сольное пение</w:t>
      </w:r>
      <w:r w:rsidR="00B55442">
        <w:rPr>
          <w:rFonts w:ascii="Times New Roman" w:hAnsi="Times New Roman" w:cs="Times New Roman"/>
          <w:sz w:val="28"/>
          <w:szCs w:val="28"/>
        </w:rPr>
        <w:t>»</w:t>
      </w:r>
      <w:r w:rsidR="009B3C6F">
        <w:rPr>
          <w:rFonts w:ascii="Times New Roman" w:hAnsi="Times New Roman" w:cs="Times New Roman"/>
          <w:sz w:val="28"/>
          <w:szCs w:val="28"/>
        </w:rPr>
        <w:t>.</w:t>
      </w:r>
    </w:p>
    <w:p w:rsidR="00C57D8D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В.04.УП.04.</w:t>
      </w:r>
      <w:r w:rsidR="00B55442">
        <w:rPr>
          <w:rFonts w:ascii="Times New Roman" w:hAnsi="Times New Roman" w:cs="Times New Roman"/>
          <w:sz w:val="28"/>
          <w:szCs w:val="28"/>
        </w:rPr>
        <w:t xml:space="preserve">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Сольфеджио</w:t>
      </w:r>
      <w:r w:rsidR="00B55442">
        <w:rPr>
          <w:rFonts w:ascii="Times New Roman" w:hAnsi="Times New Roman" w:cs="Times New Roman"/>
          <w:sz w:val="28"/>
          <w:szCs w:val="28"/>
        </w:rPr>
        <w:t>»</w:t>
      </w:r>
      <w:r w:rsidR="009B3C6F">
        <w:rPr>
          <w:rFonts w:ascii="Times New Roman" w:hAnsi="Times New Roman" w:cs="Times New Roman"/>
          <w:sz w:val="28"/>
          <w:szCs w:val="28"/>
        </w:rPr>
        <w:t>.</w:t>
      </w:r>
    </w:p>
    <w:p w:rsidR="00C57D8D" w:rsidRDefault="00C57D8D" w:rsidP="007B62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В.05.УП.05. </w:t>
      </w:r>
      <w:r w:rsidR="00B55442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 w:rsidRPr="005A180C">
        <w:rPr>
          <w:rFonts w:ascii="Times New Roman" w:hAnsi="Times New Roman" w:cs="Times New Roman"/>
          <w:bCs/>
          <w:sz w:val="28"/>
          <w:szCs w:val="28"/>
        </w:rPr>
        <w:t>Элементарная теория музыки</w:t>
      </w:r>
      <w:r w:rsidR="00B55442">
        <w:rPr>
          <w:rFonts w:ascii="Times New Roman" w:hAnsi="Times New Roman" w:cs="Times New Roman"/>
          <w:bCs/>
          <w:sz w:val="28"/>
          <w:szCs w:val="28"/>
        </w:rPr>
        <w:t>»</w:t>
      </w:r>
      <w:r w:rsidR="009B3C6F">
        <w:rPr>
          <w:rFonts w:ascii="Times New Roman" w:hAnsi="Times New Roman" w:cs="Times New Roman"/>
          <w:bCs/>
          <w:sz w:val="28"/>
          <w:szCs w:val="28"/>
        </w:rPr>
        <w:t>.</w:t>
      </w:r>
    </w:p>
    <w:p w:rsidR="00C11E53" w:rsidRDefault="00C11E53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564" w:rsidRPr="00DC1564" w:rsidRDefault="00B046C8" w:rsidP="007B622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7" w:name="_Toc408336514"/>
      <w:bookmarkStart w:id="38" w:name="_Toc411214789"/>
      <w:r>
        <w:rPr>
          <w:rFonts w:ascii="Times New Roman" w:hAnsi="Times New Roman" w:cs="Times New Roman"/>
          <w:sz w:val="28"/>
          <w:szCs w:val="28"/>
        </w:rPr>
        <w:t>5</w:t>
      </w:r>
      <w:r w:rsidR="00B65616" w:rsidRPr="00DC1564">
        <w:rPr>
          <w:rFonts w:ascii="Times New Roman" w:hAnsi="Times New Roman" w:cs="Times New Roman"/>
          <w:sz w:val="28"/>
          <w:szCs w:val="28"/>
        </w:rPr>
        <w:t>. Система и критерии оценок промежуточной и итоговой атт</w:t>
      </w:r>
      <w:r w:rsidR="00B55442">
        <w:rPr>
          <w:rFonts w:ascii="Times New Roman" w:hAnsi="Times New Roman" w:cs="Times New Roman"/>
          <w:sz w:val="28"/>
          <w:szCs w:val="28"/>
        </w:rPr>
        <w:t xml:space="preserve">естации результатов освоения </w:t>
      </w:r>
      <w:proofErr w:type="gramStart"/>
      <w:r w:rsidR="00F53863">
        <w:rPr>
          <w:rFonts w:ascii="Times New Roman" w:hAnsi="Times New Roman" w:cs="Times New Roman"/>
          <w:sz w:val="28"/>
          <w:szCs w:val="28"/>
        </w:rPr>
        <w:t>обучающимися</w:t>
      </w:r>
      <w:bookmarkEnd w:id="37"/>
      <w:proofErr w:type="gramEnd"/>
      <w:r w:rsidR="00B55442">
        <w:rPr>
          <w:rFonts w:ascii="Times New Roman" w:hAnsi="Times New Roman" w:cs="Times New Roman"/>
          <w:sz w:val="28"/>
          <w:szCs w:val="28"/>
        </w:rPr>
        <w:t xml:space="preserve"> </w:t>
      </w:r>
      <w:r w:rsidR="00C11E53">
        <w:rPr>
          <w:rFonts w:ascii="Times New Roman" w:hAnsi="Times New Roman" w:cs="Times New Roman"/>
          <w:sz w:val="28"/>
          <w:szCs w:val="28"/>
        </w:rPr>
        <w:t>ДПП</w:t>
      </w:r>
      <w:r w:rsidR="00B55442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B55442">
        <w:rPr>
          <w:rFonts w:ascii="Times New Roman" w:hAnsi="Times New Roman" w:cs="Times New Roman"/>
          <w:sz w:val="28"/>
          <w:szCs w:val="28"/>
        </w:rPr>
        <w:t>«Хоровое пение»</w:t>
      </w:r>
      <w:bookmarkEnd w:id="38"/>
    </w:p>
    <w:p w:rsidR="00F46757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Оценка качества реализации </w:t>
      </w:r>
      <w:r w:rsidR="00C11E53">
        <w:rPr>
          <w:rFonts w:ascii="Times New Roman" w:hAnsi="Times New Roman" w:cs="Times New Roman"/>
          <w:sz w:val="28"/>
          <w:szCs w:val="28"/>
        </w:rPr>
        <w:t>ДПП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D64979">
        <w:rPr>
          <w:rFonts w:ascii="Times New Roman" w:hAnsi="Times New Roman" w:cs="Times New Roman"/>
          <w:sz w:val="28"/>
          <w:szCs w:val="28"/>
        </w:rPr>
        <w:t>«Хоровое пение»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включает в себя текущий контроль успеваемости, промежуточную и итоговую аттестацию </w:t>
      </w:r>
      <w:r w:rsidR="00084783" w:rsidRPr="00084783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. В качестве средств текущего контроля успеваемости </w:t>
      </w:r>
      <w:r w:rsidR="00F46757">
        <w:rPr>
          <w:rFonts w:ascii="Times New Roman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могут использоваться контрольные работы, устные опросы, письменные работы, тестиро</w:t>
      </w:r>
      <w:r w:rsidR="0019623E">
        <w:rPr>
          <w:rFonts w:ascii="Times New Roman" w:hAnsi="Times New Roman" w:cs="Times New Roman"/>
          <w:sz w:val="28"/>
          <w:szCs w:val="28"/>
        </w:rPr>
        <w:t>вание, академические концерты, концертные и конкурсные выступления</w:t>
      </w:r>
      <w:r w:rsidRPr="00B65616">
        <w:rPr>
          <w:rFonts w:ascii="Times New Roman" w:hAnsi="Times New Roman" w:cs="Times New Roman"/>
          <w:sz w:val="28"/>
          <w:szCs w:val="28"/>
        </w:rPr>
        <w:t xml:space="preserve">. Текущий контроль успеваемости </w:t>
      </w:r>
      <w:proofErr w:type="gramStart"/>
      <w:r w:rsidR="00F538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 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По завершении изучения учебных предметов по итогам промежуточной аттестации </w:t>
      </w:r>
      <w:r w:rsidR="00F53863">
        <w:rPr>
          <w:rFonts w:ascii="Times New Roman" w:hAnsi="Times New Roman" w:cs="Times New Roman"/>
          <w:sz w:val="28"/>
          <w:szCs w:val="28"/>
        </w:rPr>
        <w:t>обучающимся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выставляется оценка, которая заносится в свидетельство об окончании </w:t>
      </w:r>
      <w:r w:rsidR="00F46757">
        <w:rPr>
          <w:rFonts w:ascii="Times New Roman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757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Система оценок в рамках итоговой аттестации предполагает пятибалльную шкалу в абсолютном значении:</w:t>
      </w:r>
    </w:p>
    <w:p w:rsidR="00C9191E" w:rsidRDefault="00200160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– «отлично»; «4» – «хорошо»; «3» – «удовлетворительно»; «2» – «неудовлетворительно».</w:t>
      </w:r>
    </w:p>
    <w:p w:rsidR="00F46757" w:rsidRPr="001B6613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6613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Музыкальное исполнительство </w:t>
      </w:r>
    </w:p>
    <w:p w:rsidR="00906357" w:rsidRPr="00F33AB3" w:rsidRDefault="00200160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AB3">
        <w:rPr>
          <w:rFonts w:ascii="Times New Roman" w:hAnsi="Times New Roman" w:cs="Times New Roman"/>
          <w:b/>
          <w:sz w:val="28"/>
          <w:szCs w:val="28"/>
        </w:rPr>
        <w:t>Хоровое</w:t>
      </w:r>
    </w:p>
    <w:p w:rsidR="001C11A4" w:rsidRPr="00F33AB3" w:rsidRDefault="001C11A4" w:rsidP="007B62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AB3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646E37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4"/>
        <w:gridCol w:w="6267"/>
      </w:tblGrid>
      <w:tr w:rsidR="00906357" w:rsidRPr="00906357" w:rsidTr="00200160">
        <w:tc>
          <w:tcPr>
            <w:tcW w:w="1726" w:type="pct"/>
          </w:tcPr>
          <w:p w:rsidR="00906357" w:rsidRPr="00906357" w:rsidRDefault="00906357" w:rsidP="007B6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357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3274" w:type="pct"/>
          </w:tcPr>
          <w:p w:rsidR="00906357" w:rsidRPr="00906357" w:rsidRDefault="00906357" w:rsidP="007B6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35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906357" w:rsidRPr="00906357" w:rsidTr="00200160">
        <w:tc>
          <w:tcPr>
            <w:tcW w:w="1726" w:type="pct"/>
          </w:tcPr>
          <w:p w:rsidR="00906357" w:rsidRPr="00906357" w:rsidRDefault="00906357" w:rsidP="007B62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(«отлично»)</w:t>
            </w:r>
          </w:p>
        </w:tc>
        <w:tc>
          <w:tcPr>
            <w:tcW w:w="3274" w:type="pct"/>
          </w:tcPr>
          <w:p w:rsidR="00906357" w:rsidRPr="00906357" w:rsidRDefault="009C1735" w:rsidP="007B6225">
            <w:pPr>
              <w:shd w:val="clear" w:color="auto" w:fill="FFFFFF"/>
              <w:spacing w:after="0" w:line="240" w:lineRule="auto"/>
              <w:ind w:left="19"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="00906357" w:rsidRPr="0090635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егулярное посещение хора, отсутствие пропусков без уважительных причин, знание своей партии во всех произведениях, разучиваемых в хоровом классе, активная  эмоциональная работа на занятиях, участие на всех хоровых концертах коллектива</w:t>
            </w:r>
            <w:r w:rsidR="0090635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906357" w:rsidRPr="00906357" w:rsidTr="00200160">
        <w:tc>
          <w:tcPr>
            <w:tcW w:w="1726" w:type="pct"/>
          </w:tcPr>
          <w:p w:rsidR="00906357" w:rsidRPr="00906357" w:rsidRDefault="00906357" w:rsidP="007B62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(«хорошо»)</w:t>
            </w:r>
          </w:p>
        </w:tc>
        <w:tc>
          <w:tcPr>
            <w:tcW w:w="3274" w:type="pct"/>
          </w:tcPr>
          <w:p w:rsidR="00906357" w:rsidRPr="00906357" w:rsidRDefault="009C1735" w:rsidP="007B6225">
            <w:pPr>
              <w:shd w:val="clear" w:color="auto" w:fill="FFFFFF"/>
              <w:spacing w:after="0" w:line="240" w:lineRule="auto"/>
              <w:ind w:left="19"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 w:rsidR="00906357" w:rsidRPr="0090635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егулярное посещение хора, отсутствие </w:t>
            </w:r>
            <w:r w:rsidR="00906357" w:rsidRPr="0090635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пропусков без уважительных причин, активная работа в классе, сдача партии всей хоровой программы при недостаточной проработке трудных технических фрагментов (вокально-интонационная неточность), участие в концертах хора</w:t>
            </w:r>
            <w:r w:rsidR="0090635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906357" w:rsidRPr="00906357" w:rsidTr="00200160">
        <w:tc>
          <w:tcPr>
            <w:tcW w:w="1726" w:type="pct"/>
          </w:tcPr>
          <w:p w:rsidR="00906357" w:rsidRPr="00906357" w:rsidRDefault="00906357" w:rsidP="007B62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 («удовлетворительно»)</w:t>
            </w:r>
          </w:p>
        </w:tc>
        <w:tc>
          <w:tcPr>
            <w:tcW w:w="3274" w:type="pct"/>
          </w:tcPr>
          <w:p w:rsidR="00906357" w:rsidRPr="00906357" w:rsidRDefault="009C1735" w:rsidP="007B6225">
            <w:pPr>
              <w:shd w:val="clear" w:color="auto" w:fill="FFFFFF"/>
              <w:spacing w:after="0" w:line="240" w:lineRule="auto"/>
              <w:ind w:left="19"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="00906357" w:rsidRPr="0090635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ерегулярное посещение хора, пропуски без уважительных причин, пасси</w:t>
            </w:r>
            <w:r w:rsidR="00646E3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вная работа в классе, незнание</w:t>
            </w:r>
            <w:r w:rsidR="00906357" w:rsidRPr="0090635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наизусть некоторых партитур в программе при сдаче партий, участие в обязательном отчетном концерте</w:t>
            </w:r>
            <w:r w:rsidR="0090635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хора в случае пересдачи партий.</w:t>
            </w:r>
            <w:r w:rsidR="00906357" w:rsidRPr="0090635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</w:tr>
      <w:tr w:rsidR="00906357" w:rsidRPr="00906357" w:rsidTr="00200160">
        <w:tc>
          <w:tcPr>
            <w:tcW w:w="1726" w:type="pct"/>
          </w:tcPr>
          <w:p w:rsidR="00906357" w:rsidRPr="00906357" w:rsidRDefault="00906357" w:rsidP="007B62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3274" w:type="pct"/>
          </w:tcPr>
          <w:p w:rsidR="00906357" w:rsidRPr="00906357" w:rsidRDefault="009C1735" w:rsidP="007B6225">
            <w:pPr>
              <w:shd w:val="clear" w:color="auto" w:fill="FFFFFF"/>
              <w:spacing w:after="0" w:line="240" w:lineRule="auto"/>
              <w:ind w:left="19"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 w:rsidR="00906357" w:rsidRPr="0090635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ропуски хоровых занятий без уважительных причин, неудовлетворительная сдача партий в большинстве партитур всей программы, </w:t>
            </w:r>
            <w:proofErr w:type="spellStart"/>
            <w:r w:rsidR="00906357" w:rsidRPr="0090635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недопуск</w:t>
            </w:r>
            <w:proofErr w:type="spellEnd"/>
            <w:r w:rsidR="00906357" w:rsidRPr="0090635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к выступлению на отчетный концерт</w:t>
            </w:r>
            <w:r w:rsidR="0090635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</w:tr>
    </w:tbl>
    <w:p w:rsidR="00906357" w:rsidRDefault="00906357" w:rsidP="007B62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906357" w:rsidRPr="00F33AB3" w:rsidRDefault="00200160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AB3">
        <w:rPr>
          <w:rFonts w:ascii="Times New Roman" w:hAnsi="Times New Roman" w:cs="Times New Roman"/>
          <w:b/>
          <w:sz w:val="28"/>
          <w:szCs w:val="28"/>
        </w:rPr>
        <w:t>Инструментальное</w:t>
      </w:r>
    </w:p>
    <w:p w:rsidR="001C11A4" w:rsidRPr="00F33AB3" w:rsidRDefault="001C11A4" w:rsidP="007B62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AB3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646E37">
        <w:rPr>
          <w:rFonts w:ascii="Times New Roman" w:hAnsi="Times New Roman" w:cs="Times New Roman"/>
          <w:b/>
          <w:sz w:val="28"/>
          <w:szCs w:val="28"/>
        </w:rPr>
        <w:t>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6117"/>
      </w:tblGrid>
      <w:tr w:rsidR="00906357" w:rsidRPr="00906357" w:rsidTr="00EB01CA">
        <w:tc>
          <w:tcPr>
            <w:tcW w:w="3454" w:type="dxa"/>
            <w:shd w:val="clear" w:color="auto" w:fill="auto"/>
          </w:tcPr>
          <w:p w:rsidR="00906357" w:rsidRPr="00906357" w:rsidRDefault="00906357" w:rsidP="007B62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6357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6117" w:type="dxa"/>
            <w:shd w:val="clear" w:color="auto" w:fill="auto"/>
          </w:tcPr>
          <w:p w:rsidR="00906357" w:rsidRPr="00906357" w:rsidRDefault="00906357" w:rsidP="007B6225">
            <w:pPr>
              <w:shd w:val="clear" w:color="auto" w:fill="FFFFFF"/>
              <w:spacing w:after="0" w:line="240" w:lineRule="auto"/>
              <w:ind w:left="739"/>
              <w:rPr>
                <w:rFonts w:ascii="Times New Roman" w:hAnsi="Times New Roman" w:cs="Times New Roman"/>
              </w:rPr>
            </w:pPr>
            <w:r w:rsidRPr="00906357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906357" w:rsidRPr="00906357" w:rsidTr="00EB01CA">
        <w:tc>
          <w:tcPr>
            <w:tcW w:w="3454" w:type="dxa"/>
            <w:shd w:val="clear" w:color="auto" w:fill="auto"/>
          </w:tcPr>
          <w:p w:rsidR="00906357" w:rsidRPr="00906357" w:rsidRDefault="00906357" w:rsidP="007B6225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(«отлично»)</w:t>
            </w:r>
          </w:p>
        </w:tc>
        <w:tc>
          <w:tcPr>
            <w:tcW w:w="6117" w:type="dxa"/>
            <w:shd w:val="clear" w:color="auto" w:fill="auto"/>
          </w:tcPr>
          <w:p w:rsidR="00906357" w:rsidRPr="00906357" w:rsidRDefault="0012617E" w:rsidP="007B6225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906357" w:rsidRPr="00906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ехнически качественное и художественно осмысленное исполнение, отвечающее всем требованиям на данном этапе обучения</w:t>
            </w:r>
            <w:r w:rsidR="00906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906357" w:rsidRPr="00906357" w:rsidTr="00EB01CA">
        <w:tc>
          <w:tcPr>
            <w:tcW w:w="3454" w:type="dxa"/>
            <w:shd w:val="clear" w:color="auto" w:fill="auto"/>
          </w:tcPr>
          <w:p w:rsidR="00906357" w:rsidRPr="00906357" w:rsidRDefault="00906357" w:rsidP="007B622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906357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4 («хорошо»)</w:t>
            </w:r>
          </w:p>
        </w:tc>
        <w:tc>
          <w:tcPr>
            <w:tcW w:w="6117" w:type="dxa"/>
            <w:shd w:val="clear" w:color="auto" w:fill="auto"/>
          </w:tcPr>
          <w:p w:rsidR="00906357" w:rsidRPr="00906357" w:rsidRDefault="0012617E" w:rsidP="00646E37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="00906357" w:rsidRPr="0090635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ценк</w:t>
            </w:r>
            <w:r w:rsidR="00646E3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 отражает </w:t>
            </w:r>
            <w:proofErr w:type="gramStart"/>
            <w:r w:rsidR="00646E3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грамотное</w:t>
            </w:r>
            <w:proofErr w:type="gramEnd"/>
            <w:r w:rsidR="00646E3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="00906357" w:rsidRPr="0090635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исполнениес</w:t>
            </w:r>
            <w:proofErr w:type="spellEnd"/>
            <w:r w:rsidR="00906357" w:rsidRPr="0090635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646E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небольшими недочетами (как в</w:t>
            </w:r>
            <w:r w:rsidR="00906357" w:rsidRPr="00906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техническом </w:t>
            </w:r>
            <w:r w:rsidR="00906357" w:rsidRPr="0090635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плане, так и в художественном)</w:t>
            </w:r>
            <w:r w:rsidR="0090635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906357" w:rsidRPr="00906357" w:rsidTr="00EB01CA">
        <w:tc>
          <w:tcPr>
            <w:tcW w:w="3454" w:type="dxa"/>
            <w:shd w:val="clear" w:color="auto" w:fill="auto"/>
          </w:tcPr>
          <w:p w:rsidR="00906357" w:rsidRPr="00906357" w:rsidRDefault="00906357" w:rsidP="007B622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</w:rPr>
            </w:pPr>
            <w:r w:rsidRPr="0090635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 («удовлетворительно»)</w:t>
            </w:r>
          </w:p>
        </w:tc>
        <w:tc>
          <w:tcPr>
            <w:tcW w:w="6117" w:type="dxa"/>
            <w:shd w:val="clear" w:color="auto" w:fill="auto"/>
          </w:tcPr>
          <w:p w:rsidR="00906357" w:rsidRPr="00906357" w:rsidRDefault="0012617E" w:rsidP="007B6225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="00906357" w:rsidRPr="0090635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сполнение с большим количеством недочетов, а именно: недоученный текст, слабая техническая </w:t>
            </w:r>
            <w:r w:rsidR="00906357" w:rsidRPr="0090635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подготовка, малохудожественная игра, отсутствие свободы игрового аппарата и т.д.</w:t>
            </w:r>
          </w:p>
        </w:tc>
      </w:tr>
      <w:tr w:rsidR="00906357" w:rsidRPr="00906357" w:rsidTr="00EB01CA">
        <w:tc>
          <w:tcPr>
            <w:tcW w:w="3454" w:type="dxa"/>
            <w:shd w:val="clear" w:color="auto" w:fill="auto"/>
          </w:tcPr>
          <w:p w:rsidR="00906357" w:rsidRPr="00906357" w:rsidRDefault="00906357" w:rsidP="007B622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</w:rPr>
            </w:pPr>
            <w:r w:rsidRPr="0090635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6117" w:type="dxa"/>
            <w:shd w:val="clear" w:color="auto" w:fill="auto"/>
          </w:tcPr>
          <w:p w:rsidR="00906357" w:rsidRPr="00906357" w:rsidRDefault="0012617E" w:rsidP="007B622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="00646E3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омплекс серьезных недостатков,</w:t>
            </w:r>
            <w:r w:rsidR="00906357" w:rsidRPr="0090635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невыученный </w:t>
            </w:r>
            <w:r w:rsidR="00906357" w:rsidRPr="0090635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="00646E3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екст, отсутствие домашней </w:t>
            </w:r>
            <w:r w:rsidR="00906357" w:rsidRPr="0090635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работы, </w:t>
            </w:r>
            <w:r w:rsidR="00646E3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 </w:t>
            </w:r>
            <w:r w:rsidR="00906357" w:rsidRPr="0090635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также плохая посещаемость аудиторных занятий</w:t>
            </w:r>
            <w:r w:rsidR="0090635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</w:tr>
    </w:tbl>
    <w:p w:rsidR="00906357" w:rsidRDefault="00906357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06357" w:rsidRPr="00F33AB3" w:rsidRDefault="00906357" w:rsidP="007B6225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33AB3">
        <w:rPr>
          <w:rFonts w:ascii="Times New Roman" w:hAnsi="Times New Roman" w:cs="Times New Roman"/>
          <w:b/>
          <w:sz w:val="28"/>
          <w:szCs w:val="28"/>
        </w:rPr>
        <w:t>Со</w:t>
      </w:r>
      <w:r w:rsidR="00200160" w:rsidRPr="00F33AB3">
        <w:rPr>
          <w:rFonts w:ascii="Times New Roman" w:hAnsi="Times New Roman" w:cs="Times New Roman"/>
          <w:b/>
          <w:sz w:val="28"/>
          <w:szCs w:val="28"/>
        </w:rPr>
        <w:t>льное пение (вариативная часть)</w:t>
      </w:r>
    </w:p>
    <w:p w:rsidR="001C11A4" w:rsidRPr="00F33AB3" w:rsidRDefault="001C11A4" w:rsidP="007B622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AB3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7A46F6">
        <w:rPr>
          <w:rFonts w:ascii="Times New Roman" w:hAnsi="Times New Roman" w:cs="Times New Roman"/>
          <w:b/>
          <w:sz w:val="28"/>
          <w:szCs w:val="28"/>
        </w:rPr>
        <w:t>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4"/>
        <w:gridCol w:w="6307"/>
      </w:tblGrid>
      <w:tr w:rsidR="00906357" w:rsidRPr="00853764" w:rsidTr="00EB01CA">
        <w:tc>
          <w:tcPr>
            <w:tcW w:w="1705" w:type="pct"/>
          </w:tcPr>
          <w:p w:rsidR="00906357" w:rsidRPr="00906357" w:rsidRDefault="00906357" w:rsidP="007B6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357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3295" w:type="pct"/>
          </w:tcPr>
          <w:p w:rsidR="00906357" w:rsidRPr="00906357" w:rsidRDefault="00906357" w:rsidP="007B62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35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453C69" w:rsidRPr="00853764" w:rsidTr="00EB01CA">
        <w:tc>
          <w:tcPr>
            <w:tcW w:w="1705" w:type="pct"/>
          </w:tcPr>
          <w:p w:rsidR="00453C69" w:rsidRPr="00906357" w:rsidRDefault="00453C69" w:rsidP="007B62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(«отлично»)</w:t>
            </w:r>
          </w:p>
        </w:tc>
        <w:tc>
          <w:tcPr>
            <w:tcW w:w="3295" w:type="pct"/>
          </w:tcPr>
          <w:p w:rsidR="00453C69" w:rsidRDefault="00A92E82" w:rsidP="007B6225">
            <w:pPr>
              <w:pStyle w:val="western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453C69">
              <w:rPr>
                <w:sz w:val="28"/>
                <w:szCs w:val="28"/>
              </w:rPr>
              <w:t>ртистичное и выразительное исполнение всей концертной программы.</w:t>
            </w:r>
          </w:p>
          <w:p w:rsidR="00453C69" w:rsidRDefault="00453C69" w:rsidP="007B6225">
            <w:pPr>
              <w:pStyle w:val="western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технический уровень владения вокальными навыками для воссоздания художественного образа и стиля исполнения сочинений разных форм и жанров зарубежных и </w:t>
            </w:r>
            <w:r>
              <w:rPr>
                <w:sz w:val="28"/>
                <w:szCs w:val="28"/>
              </w:rPr>
              <w:lastRenderedPageBreak/>
              <w:t>отечественных композиторов.</w:t>
            </w:r>
          </w:p>
          <w:p w:rsidR="00453C69" w:rsidRDefault="00453C69" w:rsidP="007B6225">
            <w:pPr>
              <w:pStyle w:val="western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проведении итоговой аттестации также необходимо учитывать: отличное знание выпускником текущего материала, активное участие в концертах, посещение репетиционных занятий и концертных выступлений.</w:t>
            </w:r>
          </w:p>
        </w:tc>
      </w:tr>
      <w:tr w:rsidR="00453C69" w:rsidRPr="00853764" w:rsidTr="00EB01CA">
        <w:tc>
          <w:tcPr>
            <w:tcW w:w="1705" w:type="pct"/>
          </w:tcPr>
          <w:p w:rsidR="00453C69" w:rsidRPr="00906357" w:rsidRDefault="00453C69" w:rsidP="007B62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 («хорошо»)</w:t>
            </w:r>
          </w:p>
        </w:tc>
        <w:tc>
          <w:tcPr>
            <w:tcW w:w="3295" w:type="pct"/>
          </w:tcPr>
          <w:p w:rsidR="00453C69" w:rsidRDefault="00A92E82" w:rsidP="00D8258B">
            <w:pPr>
              <w:pStyle w:val="western"/>
              <w:spacing w:before="0" w:before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="00453C69">
              <w:rPr>
                <w:sz w:val="28"/>
                <w:szCs w:val="28"/>
              </w:rPr>
              <w:t>едостачное</w:t>
            </w:r>
            <w:proofErr w:type="spellEnd"/>
            <w:r w:rsidR="00453C69">
              <w:rPr>
                <w:sz w:val="28"/>
                <w:szCs w:val="28"/>
              </w:rPr>
              <w:t xml:space="preserve"> эмоциональное исполнение. Некоторые программные произведения исполняются невыразительно.</w:t>
            </w:r>
          </w:p>
          <w:p w:rsidR="00453C69" w:rsidRPr="005B51D6" w:rsidRDefault="00453C69" w:rsidP="00D8258B">
            <w:pPr>
              <w:pStyle w:val="western"/>
              <w:spacing w:before="0" w:beforeAutospacing="0"/>
            </w:pPr>
            <w:r>
              <w:rPr>
                <w:sz w:val="28"/>
                <w:szCs w:val="28"/>
              </w:rPr>
              <w:t>Владение основными вокальными  навыками, но не во</w:t>
            </w:r>
            <w:r w:rsidR="007A46F6">
              <w:rPr>
                <w:sz w:val="28"/>
                <w:szCs w:val="28"/>
              </w:rPr>
              <w:t xml:space="preserve"> всех</w:t>
            </w:r>
            <w:r>
              <w:rPr>
                <w:sz w:val="28"/>
                <w:szCs w:val="28"/>
              </w:rPr>
              <w:t xml:space="preserve"> произведениях технически ровное звучание.</w:t>
            </w:r>
          </w:p>
        </w:tc>
      </w:tr>
      <w:tr w:rsidR="00453C69" w:rsidRPr="00853764" w:rsidTr="00EB01CA">
        <w:tc>
          <w:tcPr>
            <w:tcW w:w="1705" w:type="pct"/>
          </w:tcPr>
          <w:p w:rsidR="00453C69" w:rsidRPr="00906357" w:rsidRDefault="00453C69" w:rsidP="007B62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(«удовлетворительно»)</w:t>
            </w:r>
          </w:p>
        </w:tc>
        <w:tc>
          <w:tcPr>
            <w:tcW w:w="3295" w:type="pct"/>
          </w:tcPr>
          <w:p w:rsidR="00453C69" w:rsidRPr="005F067C" w:rsidRDefault="00A92E82" w:rsidP="00D8258B">
            <w:pPr>
              <w:pStyle w:val="western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53C69">
              <w:rPr>
                <w:sz w:val="28"/>
                <w:szCs w:val="28"/>
              </w:rPr>
              <w:t xml:space="preserve">лабо выражены </w:t>
            </w:r>
            <w:r w:rsidR="00453C69" w:rsidRPr="005F067C">
              <w:rPr>
                <w:sz w:val="28"/>
                <w:szCs w:val="28"/>
              </w:rPr>
              <w:t>вокальные данные, малохудожественное и нед</w:t>
            </w:r>
            <w:r w:rsidR="00453C69">
              <w:rPr>
                <w:sz w:val="28"/>
                <w:szCs w:val="28"/>
              </w:rPr>
              <w:t xml:space="preserve">остаточно образное исполнение, </w:t>
            </w:r>
            <w:r w:rsidR="00453C69" w:rsidRPr="005F067C">
              <w:rPr>
                <w:sz w:val="28"/>
                <w:szCs w:val="28"/>
              </w:rPr>
              <w:t xml:space="preserve">нет твердого знания поэтического текста. Исполнение вокального произведения </w:t>
            </w:r>
          </w:p>
          <w:p w:rsidR="00453C69" w:rsidRDefault="00453C69" w:rsidP="00D8258B">
            <w:pPr>
              <w:pStyle w:val="western"/>
              <w:spacing w:before="0" w:beforeAutospacing="0"/>
              <w:rPr>
                <w:sz w:val="28"/>
                <w:szCs w:val="28"/>
              </w:rPr>
            </w:pPr>
            <w:r w:rsidRPr="005F067C">
              <w:rPr>
                <w:sz w:val="28"/>
                <w:szCs w:val="28"/>
              </w:rPr>
              <w:t>содержит неточности в интонировании.</w:t>
            </w:r>
          </w:p>
        </w:tc>
      </w:tr>
      <w:tr w:rsidR="00453C69" w:rsidRPr="00853764" w:rsidTr="00EB01CA">
        <w:tc>
          <w:tcPr>
            <w:tcW w:w="1705" w:type="pct"/>
          </w:tcPr>
          <w:p w:rsidR="00453C69" w:rsidRPr="00906357" w:rsidRDefault="00453C69" w:rsidP="007B62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3295" w:type="pct"/>
          </w:tcPr>
          <w:p w:rsidR="00453C69" w:rsidRPr="00584DCF" w:rsidRDefault="00A92E82" w:rsidP="00D8258B">
            <w:pPr>
              <w:shd w:val="clear" w:color="auto" w:fill="FFFFFF"/>
              <w:spacing w:after="0" w:line="240" w:lineRule="auto"/>
              <w:ind w:left="19" w:right="19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</w:t>
            </w:r>
            <w:r w:rsidR="00453C6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ропуски занятий без уважительных причин, неудовлетворительное знание музыкального материала в большей части программы. </w:t>
            </w:r>
            <w:r w:rsidR="00453C69" w:rsidRPr="00584DC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Необходимые практические н</w:t>
            </w:r>
            <w:r w:rsidR="00453C6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авыки не </w:t>
            </w:r>
            <w:r w:rsidR="00453C69" w:rsidRPr="00584DC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сформированы.</w:t>
            </w:r>
          </w:p>
        </w:tc>
      </w:tr>
    </w:tbl>
    <w:p w:rsidR="00906357" w:rsidRPr="00F33AB3" w:rsidRDefault="00906357" w:rsidP="007B62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6624" w:rsidRPr="00F33AB3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3AB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Теория и история музыки </w:t>
      </w:r>
    </w:p>
    <w:p w:rsidR="00DE7F26" w:rsidRPr="00F33AB3" w:rsidRDefault="00B65616" w:rsidP="007B622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AB3">
        <w:rPr>
          <w:rFonts w:ascii="Times New Roman" w:hAnsi="Times New Roman" w:cs="Times New Roman"/>
          <w:b/>
          <w:sz w:val="28"/>
          <w:szCs w:val="28"/>
        </w:rPr>
        <w:t xml:space="preserve">Сольфеджио </w:t>
      </w:r>
    </w:p>
    <w:p w:rsidR="002E3E8C" w:rsidRPr="00F33AB3" w:rsidRDefault="002A3BB5" w:rsidP="007B622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AB3">
        <w:rPr>
          <w:rFonts w:ascii="Times New Roman" w:hAnsi="Times New Roman" w:cs="Times New Roman"/>
          <w:b/>
          <w:sz w:val="28"/>
          <w:szCs w:val="28"/>
        </w:rPr>
        <w:t>Таблица</w:t>
      </w:r>
      <w:r w:rsidR="001C11A4" w:rsidRPr="00F33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6F6">
        <w:rPr>
          <w:rFonts w:ascii="Times New Roman" w:hAnsi="Times New Roman" w:cs="Times New Roman"/>
          <w:b/>
          <w:sz w:val="28"/>
          <w:szCs w:val="28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389"/>
      </w:tblGrid>
      <w:tr w:rsidR="00DE7F26" w:rsidRPr="00DE7F26" w:rsidTr="007D30FE">
        <w:tc>
          <w:tcPr>
            <w:tcW w:w="1662" w:type="pct"/>
            <w:shd w:val="clear" w:color="auto" w:fill="auto"/>
          </w:tcPr>
          <w:p w:rsidR="00DE7F26" w:rsidRPr="00DE7F26" w:rsidRDefault="00DE7F26" w:rsidP="007B62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3338" w:type="pct"/>
            <w:shd w:val="clear" w:color="auto" w:fill="auto"/>
          </w:tcPr>
          <w:p w:rsidR="00DE7F26" w:rsidRPr="00DE7F26" w:rsidRDefault="00DE7F26" w:rsidP="007B6225">
            <w:pPr>
              <w:shd w:val="clear" w:color="auto" w:fill="FFFFFF"/>
              <w:spacing w:after="0"/>
              <w:ind w:left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DE7F26" w:rsidRPr="00DE7F26" w:rsidTr="007D30FE">
        <w:tc>
          <w:tcPr>
            <w:tcW w:w="1662" w:type="pct"/>
            <w:shd w:val="clear" w:color="auto" w:fill="auto"/>
          </w:tcPr>
          <w:p w:rsidR="00DE7F26" w:rsidRPr="00732F1F" w:rsidRDefault="00DE7F26" w:rsidP="007B6225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2F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(«отлично»)</w:t>
            </w:r>
          </w:p>
        </w:tc>
        <w:tc>
          <w:tcPr>
            <w:tcW w:w="3338" w:type="pct"/>
            <w:shd w:val="clear" w:color="auto" w:fill="auto"/>
          </w:tcPr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вокально-интонационные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чистота интонации;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ритмическая точность;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синтаксическая осмысленность фразировки;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выразительность исполнения;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пения с листа;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вычленения, осмысления и исполнения метроритмических соотношений в изучаемых произведениях;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слуховой анализ и  музыкальный диктант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осмысленного слухового восприятия законченных музыкальных построений и отдельных элементов музыкальной речи;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записи прослушанных ритмических и мелодических построений  и отдельных элементов музыкальной речи;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- умение самостоятельно применять полученные знания и умения в творческой деятельности;</w:t>
            </w:r>
          </w:p>
          <w:p w:rsidR="00DE7F26" w:rsidRPr="007A46F6" w:rsidRDefault="00DE7F26" w:rsidP="007A46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теоретические знания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элементарной теории музыки в соответствии с программными требованиями.</w:t>
            </w:r>
          </w:p>
        </w:tc>
      </w:tr>
      <w:tr w:rsidR="00DE7F26" w:rsidRPr="00DE7F26" w:rsidTr="007D30FE">
        <w:tc>
          <w:tcPr>
            <w:tcW w:w="1662" w:type="pct"/>
            <w:shd w:val="clear" w:color="auto" w:fill="auto"/>
          </w:tcPr>
          <w:p w:rsidR="00DE7F26" w:rsidRPr="00732F1F" w:rsidRDefault="00DE7F26" w:rsidP="007B6225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</w:rPr>
            </w:pPr>
            <w:r w:rsidRPr="00732F1F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4 («хорошо»)</w:t>
            </w:r>
          </w:p>
        </w:tc>
        <w:tc>
          <w:tcPr>
            <w:tcW w:w="3338" w:type="pct"/>
            <w:shd w:val="clear" w:color="auto" w:fill="auto"/>
          </w:tcPr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вокально-интонационные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 достаточно чистая интонация;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 достаточная ритмическая точность;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синтаксическая осмысленность фразировки;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выразительность исполнения;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 достаточное владение навыками пения с листа;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вычленения, осмысления и исполнения метроритмических соотношений в изучаемых произведениях;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6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слуховой анализ и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диктант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осмысленного слухового восприятия законченных музыкальных построений и отдельных элементов музыкальной речи;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недостаточное владение навыками записи прослушанных ритмических и мелодических построений  и отдельных элементов музыкальной речи;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умение самостоятельно применять полученные знания и умения в творческой деятельности;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теоретические знания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элементарной теории музыки в соответствии с программными требованиями.</w:t>
            </w:r>
          </w:p>
        </w:tc>
      </w:tr>
      <w:tr w:rsidR="00DE7F26" w:rsidRPr="00DE7F26" w:rsidTr="007D30FE">
        <w:tc>
          <w:tcPr>
            <w:tcW w:w="1662" w:type="pct"/>
            <w:shd w:val="clear" w:color="auto" w:fill="auto"/>
          </w:tcPr>
          <w:p w:rsidR="00DE7F26" w:rsidRPr="00DE7F26" w:rsidRDefault="00DE7F26" w:rsidP="007B6225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 (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удовлетворительно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3338" w:type="pct"/>
            <w:shd w:val="clear" w:color="auto" w:fill="auto"/>
          </w:tcPr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вокально-интонационные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нечистая интонация;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недостаточная ритмическая точность;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синтаксическая осмысленность фразировки;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недостаточная выразительность исполнения;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пения с листа;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вычленения, осмысления и исполнения метроритмических соотношений в изучаемых произведениях;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46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слуховой анализ и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диктант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осмысленного 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слухового восприятия законченных музыкальных построений и отдельных элементов музыкальной речи;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записи прослушанных ритмических и мелоди</w:t>
            </w:r>
            <w:r w:rsidR="007A46F6">
              <w:rPr>
                <w:rFonts w:ascii="Times New Roman" w:hAnsi="Times New Roman" w:cs="Times New Roman"/>
                <w:sz w:val="28"/>
                <w:szCs w:val="28"/>
              </w:rPr>
              <w:t xml:space="preserve">ческих построений 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и отдельных элементов музыкальной речи;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неумение самостоятельно применять полученные знания и умения в творческой деятельности;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теоретические знания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элементарной теории музыки в соответствии с программными требованиями.</w:t>
            </w:r>
          </w:p>
        </w:tc>
      </w:tr>
      <w:tr w:rsidR="00DE7F26" w:rsidRPr="00DE7F26" w:rsidTr="007D30FE">
        <w:tc>
          <w:tcPr>
            <w:tcW w:w="1662" w:type="pct"/>
            <w:shd w:val="clear" w:color="auto" w:fill="auto"/>
          </w:tcPr>
          <w:p w:rsidR="00DE7F26" w:rsidRPr="00DE7F26" w:rsidRDefault="00DE7F26" w:rsidP="007B6225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2 (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неудовлетворительно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3338" w:type="pct"/>
            <w:shd w:val="clear" w:color="auto" w:fill="auto"/>
          </w:tcPr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вокально-интонационные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нечистая интонация;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ритмическая неточность;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отсутствие синтаксической осмысленности фразировки;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невыразительное исполнение;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proofErr w:type="spellStart"/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невладение</w:t>
            </w:r>
            <w:proofErr w:type="spellEnd"/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пения с листа;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 владение навыками вычленения, осмысления и исполнения метроритмических соотношений в изучаемых произведениях;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слуховой анализ и  музыкальный диктант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proofErr w:type="spellStart"/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невладение</w:t>
            </w:r>
            <w:proofErr w:type="spellEnd"/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осмысленного слухового восприятия законченных музыкальных построений и отдельных элементов музыкальной речи;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proofErr w:type="spellStart"/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невладение</w:t>
            </w:r>
            <w:proofErr w:type="spellEnd"/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навыками записи прослушанных ритмических и мелодических построений  и отдельных элементов музыкальной речи;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неумение самостоятельно применять полученные знания и умения в творческой деятельности;</w:t>
            </w:r>
          </w:p>
          <w:p w:rsidR="00DE7F26" w:rsidRPr="00DE7F26" w:rsidRDefault="00DE7F26" w:rsidP="007B62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 соответствие уровня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теоретических знаний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элементарной теории музыки  программным требованиям.</w:t>
            </w:r>
          </w:p>
        </w:tc>
      </w:tr>
    </w:tbl>
    <w:p w:rsidR="007D30FE" w:rsidRDefault="007D30FE" w:rsidP="007B6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6F6" w:rsidRDefault="007A46F6" w:rsidP="007B6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6F6" w:rsidRDefault="007A46F6" w:rsidP="007B6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46F6" w:rsidRPr="00DE7F26" w:rsidRDefault="007A46F6" w:rsidP="007B6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613" w:rsidRDefault="00DE7F26" w:rsidP="007B622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61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Музыкальная литература</w:t>
      </w:r>
    </w:p>
    <w:p w:rsidR="00DE7F26" w:rsidRPr="00F33AB3" w:rsidRDefault="001B6613" w:rsidP="007B622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DE7F26" w:rsidRPr="00F33AB3">
        <w:rPr>
          <w:rFonts w:ascii="Times New Roman" w:hAnsi="Times New Roman" w:cs="Times New Roman"/>
          <w:b/>
          <w:sz w:val="28"/>
          <w:szCs w:val="28"/>
        </w:rPr>
        <w:t>лушание музыки</w:t>
      </w:r>
    </w:p>
    <w:p w:rsidR="00DE7F26" w:rsidRPr="00F33AB3" w:rsidRDefault="001C11A4" w:rsidP="007B622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AB3">
        <w:rPr>
          <w:rFonts w:ascii="Times New Roman" w:hAnsi="Times New Roman" w:cs="Times New Roman"/>
          <w:b/>
          <w:sz w:val="28"/>
          <w:szCs w:val="28"/>
        </w:rPr>
        <w:t>Таблица 1</w:t>
      </w:r>
      <w:r w:rsidR="007A46F6"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6351"/>
      </w:tblGrid>
      <w:tr w:rsidR="00DE7F26" w:rsidRPr="00DE7F26" w:rsidTr="007D30FE">
        <w:tc>
          <w:tcPr>
            <w:tcW w:w="1682" w:type="pct"/>
            <w:shd w:val="clear" w:color="auto" w:fill="auto"/>
          </w:tcPr>
          <w:p w:rsidR="00DE7F26" w:rsidRPr="00DE7F26" w:rsidRDefault="00DE7F26" w:rsidP="007B622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3318" w:type="pct"/>
            <w:shd w:val="clear" w:color="auto" w:fill="auto"/>
          </w:tcPr>
          <w:p w:rsidR="00DE7F26" w:rsidRPr="00DE7F26" w:rsidRDefault="00DE7F26" w:rsidP="007B6225">
            <w:pPr>
              <w:shd w:val="clear" w:color="auto" w:fill="FFFFFF"/>
              <w:spacing w:after="0"/>
              <w:ind w:left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DE7F26" w:rsidRPr="00DE7F26" w:rsidTr="007D30FE">
        <w:tc>
          <w:tcPr>
            <w:tcW w:w="1682" w:type="pct"/>
            <w:shd w:val="clear" w:color="auto" w:fill="auto"/>
          </w:tcPr>
          <w:p w:rsidR="00DE7F26" w:rsidRPr="00DE7F26" w:rsidRDefault="00DE7F26" w:rsidP="007B6225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318" w:type="pct"/>
            <w:shd w:val="clear" w:color="auto" w:fill="auto"/>
          </w:tcPr>
          <w:p w:rsidR="00DE7F26" w:rsidRPr="00DE7F26" w:rsidRDefault="00DE7F26" w:rsidP="007B6225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знание музыкального, исторического и теоретического материала на уровне требований программы;</w:t>
            </w:r>
          </w:p>
          <w:p w:rsidR="00DE7F26" w:rsidRPr="00DE7F26" w:rsidRDefault="00DE7F26" w:rsidP="007B6225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музыкальной терминологией;</w:t>
            </w:r>
          </w:p>
          <w:p w:rsidR="00DE7F26" w:rsidRPr="00DE7F26" w:rsidRDefault="00DE7F26" w:rsidP="007B6225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охарактеризовать содержание и выразительные средства музыки.</w:t>
            </w:r>
          </w:p>
        </w:tc>
      </w:tr>
      <w:tr w:rsidR="00DE7F26" w:rsidRPr="00DE7F26" w:rsidTr="007D30FE">
        <w:tc>
          <w:tcPr>
            <w:tcW w:w="1682" w:type="pct"/>
            <w:shd w:val="clear" w:color="auto" w:fill="auto"/>
          </w:tcPr>
          <w:p w:rsidR="00DE7F26" w:rsidRPr="00DE7F26" w:rsidRDefault="00DE7F26" w:rsidP="007B6225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4 (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DE7F2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хорошо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»</w:t>
            </w:r>
            <w:r w:rsidRPr="00DE7F2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)</w:t>
            </w:r>
          </w:p>
        </w:tc>
        <w:tc>
          <w:tcPr>
            <w:tcW w:w="3318" w:type="pct"/>
            <w:shd w:val="clear" w:color="auto" w:fill="auto"/>
          </w:tcPr>
          <w:p w:rsidR="00DE7F26" w:rsidRPr="00DE7F26" w:rsidRDefault="00DE7F26" w:rsidP="007B6225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знание музыкального, исторического и теоретического материала на уровне требований программы;</w:t>
            </w:r>
          </w:p>
          <w:p w:rsidR="00DE7F26" w:rsidRPr="00DE7F26" w:rsidRDefault="00DE7F26" w:rsidP="007B6225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владение музыкальной терминологией;</w:t>
            </w:r>
          </w:p>
          <w:p w:rsidR="00DE7F26" w:rsidRPr="00DE7F26" w:rsidRDefault="00DE7F26" w:rsidP="007B6225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недостаточное умение охарактеризовать содержание и выразительные средства музыки.</w:t>
            </w:r>
          </w:p>
        </w:tc>
      </w:tr>
      <w:tr w:rsidR="00DE7F26" w:rsidRPr="00DE7F26" w:rsidTr="007D30FE">
        <w:tc>
          <w:tcPr>
            <w:tcW w:w="1682" w:type="pct"/>
            <w:shd w:val="clear" w:color="auto" w:fill="auto"/>
          </w:tcPr>
          <w:p w:rsidR="00DE7F26" w:rsidRPr="00DE7F26" w:rsidRDefault="00DE7F26" w:rsidP="007B6225">
            <w:pPr>
              <w:shd w:val="clear" w:color="auto" w:fill="FFFFFF"/>
              <w:spacing w:after="0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 (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удовлетворительно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3318" w:type="pct"/>
            <w:shd w:val="clear" w:color="auto" w:fill="auto"/>
          </w:tcPr>
          <w:p w:rsidR="00DE7F26" w:rsidRPr="00DE7F26" w:rsidRDefault="00DE7F26" w:rsidP="007B6225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неполные знания музыкального, исторического и теоретического материала;</w:t>
            </w:r>
          </w:p>
          <w:p w:rsidR="00DE7F26" w:rsidRPr="00DE7F26" w:rsidRDefault="00DE7F26" w:rsidP="007B6225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неуверенное владение музыкальной терминологией;</w:t>
            </w:r>
          </w:p>
          <w:p w:rsidR="00DE7F26" w:rsidRPr="00DE7F26" w:rsidRDefault="00DE7F26" w:rsidP="007B6225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слабое умение охарактеризовать содержание и выразительные средства музыки.</w:t>
            </w:r>
          </w:p>
        </w:tc>
      </w:tr>
      <w:tr w:rsidR="00DE7F26" w:rsidRPr="00DE7F26" w:rsidTr="007D30FE">
        <w:tc>
          <w:tcPr>
            <w:tcW w:w="1682" w:type="pct"/>
            <w:shd w:val="clear" w:color="auto" w:fill="auto"/>
          </w:tcPr>
          <w:p w:rsidR="00DE7F26" w:rsidRPr="00DE7F26" w:rsidRDefault="00DE7F26" w:rsidP="007B6225">
            <w:pPr>
              <w:shd w:val="clear" w:color="auto" w:fill="FFFFFF"/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 (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неудовлетворительно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3318" w:type="pct"/>
            <w:shd w:val="clear" w:color="auto" w:fill="auto"/>
          </w:tcPr>
          <w:p w:rsidR="00DE7F26" w:rsidRPr="00DE7F26" w:rsidRDefault="00DE7F26" w:rsidP="007B622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 незнание музыкального, исторического и теоретического материала на уровне требований программы;</w:t>
            </w:r>
          </w:p>
          <w:p w:rsidR="00DE7F26" w:rsidRPr="00DE7F26" w:rsidRDefault="00DE7F26" w:rsidP="007B622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невладение</w:t>
            </w:r>
            <w:proofErr w:type="spellEnd"/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музыкальной терминологией;</w:t>
            </w:r>
          </w:p>
          <w:p w:rsidR="00DE7F26" w:rsidRPr="00DE7F26" w:rsidRDefault="00DE7F26" w:rsidP="007B622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 неумение охарактеризовать содержание и выразительные средства музыки.</w:t>
            </w:r>
          </w:p>
        </w:tc>
      </w:tr>
    </w:tbl>
    <w:p w:rsidR="00DE7F26" w:rsidRDefault="00DE7F26" w:rsidP="007B6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F26" w:rsidRPr="00F33AB3" w:rsidRDefault="00DE7F26" w:rsidP="007B622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AB3">
        <w:rPr>
          <w:rFonts w:ascii="Times New Roman" w:hAnsi="Times New Roman" w:cs="Times New Roman"/>
          <w:b/>
          <w:sz w:val="28"/>
          <w:szCs w:val="28"/>
        </w:rPr>
        <w:t>Элементарная теория музыки</w:t>
      </w:r>
    </w:p>
    <w:p w:rsidR="00DE7F26" w:rsidRPr="00F33AB3" w:rsidRDefault="001C11A4" w:rsidP="007B622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AB3">
        <w:rPr>
          <w:rFonts w:ascii="Times New Roman" w:hAnsi="Times New Roman" w:cs="Times New Roman"/>
          <w:b/>
          <w:sz w:val="28"/>
          <w:szCs w:val="28"/>
        </w:rPr>
        <w:t>Таблица 1</w:t>
      </w:r>
      <w:r w:rsidR="007A46F6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6307"/>
      </w:tblGrid>
      <w:tr w:rsidR="00DE7F26" w:rsidRPr="00DE7F26" w:rsidTr="0099201E">
        <w:tc>
          <w:tcPr>
            <w:tcW w:w="1705" w:type="pct"/>
          </w:tcPr>
          <w:p w:rsidR="00DE7F26" w:rsidRPr="00DE7F26" w:rsidRDefault="00DE7F26" w:rsidP="007B62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7F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3295" w:type="pct"/>
          </w:tcPr>
          <w:p w:rsidR="00DE7F26" w:rsidRPr="00DE7F26" w:rsidRDefault="00DE7F26" w:rsidP="007B622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7F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DE7F26" w:rsidRPr="00DE7F26" w:rsidTr="0099201E">
        <w:tc>
          <w:tcPr>
            <w:tcW w:w="1705" w:type="pct"/>
          </w:tcPr>
          <w:p w:rsidR="00DE7F26" w:rsidRPr="00DE7F26" w:rsidRDefault="00DE7F26" w:rsidP="007B62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5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отлично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95" w:type="pct"/>
          </w:tcPr>
          <w:p w:rsidR="00DE7F26" w:rsidRPr="00DE7F26" w:rsidRDefault="00D90216" w:rsidP="00D9021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</w:t>
            </w:r>
            <w:r w:rsidR="00DE7F26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="00DE7F26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щийся</w:t>
            </w:r>
            <w:proofErr w:type="gramEnd"/>
            <w:r w:rsidR="00DE7F26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продемонстрировал прочные теоретические знания и владен</w:t>
            </w:r>
            <w:r w:rsidR="001B66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ие практическими навыками в </w:t>
            </w:r>
            <w:r w:rsidR="00DE7F26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полном объеме, предусмотренном программой</w:t>
            </w:r>
            <w:r w:rsidR="002260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E7F26" w:rsidRPr="00DE7F26" w:rsidTr="0099201E">
        <w:tc>
          <w:tcPr>
            <w:tcW w:w="1705" w:type="pct"/>
          </w:tcPr>
          <w:p w:rsidR="00DE7F26" w:rsidRPr="00DE7F26" w:rsidRDefault="00DE7F26" w:rsidP="007B62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4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хорошо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95" w:type="pct"/>
          </w:tcPr>
          <w:p w:rsidR="00DE7F26" w:rsidRPr="00DE7F26" w:rsidRDefault="00D90216" w:rsidP="007B622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щийся</w:t>
            </w:r>
            <w:proofErr w:type="gramEnd"/>
            <w:r w:rsidR="00DE7F26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продемонстрировал хорошие теоретические знания и владение практическими навыкам в объеме, предусмотренном программой. Допущенные погрешности и неточности не являются существенными и не затрагивают основных понятий и навыков</w:t>
            </w:r>
            <w:r w:rsidR="002260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E7F26" w:rsidRPr="00DE7F26" w:rsidTr="0099201E">
        <w:tc>
          <w:tcPr>
            <w:tcW w:w="1705" w:type="pct"/>
          </w:tcPr>
          <w:p w:rsidR="00DE7F26" w:rsidRPr="00DE7F26" w:rsidRDefault="00DE7F26" w:rsidP="007B62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95" w:type="pct"/>
          </w:tcPr>
          <w:p w:rsidR="00DE7F26" w:rsidRPr="00DE7F26" w:rsidRDefault="00D90216" w:rsidP="007B622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щийся</w:t>
            </w:r>
            <w:proofErr w:type="gramEnd"/>
            <w:r w:rsidR="001B66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допустил  существенные погрешности в </w:t>
            </w:r>
            <w:r w:rsidR="00DE7F26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теории и показал частичное владение предусмотренными программой практическими навыками</w:t>
            </w:r>
            <w:r w:rsidR="002260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E7F26" w:rsidRPr="00DE7F26" w:rsidTr="0099201E">
        <w:tc>
          <w:tcPr>
            <w:tcW w:w="1705" w:type="pct"/>
          </w:tcPr>
          <w:p w:rsidR="00DE7F26" w:rsidRPr="00DE7F26" w:rsidRDefault="00DE7F26" w:rsidP="007B622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2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неудовлетворительно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95" w:type="pct"/>
          </w:tcPr>
          <w:p w:rsidR="00DE7F26" w:rsidRPr="00DE7F26" w:rsidRDefault="00D90216" w:rsidP="007B6225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щийся</w:t>
            </w:r>
            <w:proofErr w:type="gramEnd"/>
            <w:r w:rsidR="001B66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допустил грубые </w:t>
            </w:r>
            <w:r w:rsidR="00DE7F26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ошиб</w:t>
            </w:r>
            <w:r w:rsidR="001B66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 при изложении материала, не владеет </w:t>
            </w:r>
            <w:r w:rsidR="00DE7F26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практ</w:t>
            </w:r>
            <w:r w:rsidR="001B66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ическими </w:t>
            </w:r>
            <w:r w:rsidR="00DE7F26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навыками, предусмотренными программой учебного предмета</w:t>
            </w:r>
            <w:r w:rsidR="002260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A87D03" w:rsidRDefault="00A87D03" w:rsidP="007B62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34DF" w:rsidRPr="009034DF" w:rsidRDefault="009034DF" w:rsidP="007B622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034DF">
        <w:rPr>
          <w:rFonts w:ascii="Times New Roman" w:hAnsi="Times New Roman" w:cs="Times New Roman"/>
          <w:b/>
          <w:spacing w:val="-2"/>
          <w:sz w:val="28"/>
          <w:szCs w:val="28"/>
        </w:rPr>
        <w:t>Программы учебных предметов</w:t>
      </w:r>
    </w:p>
    <w:p w:rsidR="009034DF" w:rsidRPr="004E0B62" w:rsidRDefault="004E0B62" w:rsidP="004E0B6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ДПП</w:t>
      </w:r>
      <w:r w:rsidR="001B66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4979">
        <w:rPr>
          <w:rFonts w:ascii="Times New Roman" w:hAnsi="Times New Roman" w:cs="Times New Roman"/>
          <w:b/>
          <w:sz w:val="28"/>
          <w:szCs w:val="28"/>
        </w:rPr>
        <w:t>«Хоровое пение»</w:t>
      </w:r>
    </w:p>
    <w:p w:rsidR="009034DF" w:rsidRPr="00F33AB3" w:rsidRDefault="001C11A4" w:rsidP="007B622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33AB3">
        <w:rPr>
          <w:rFonts w:ascii="Times New Roman" w:hAnsi="Times New Roman" w:cs="Times New Roman"/>
          <w:b/>
          <w:sz w:val="28"/>
          <w:szCs w:val="28"/>
        </w:rPr>
        <w:t>Таблица 1</w:t>
      </w:r>
      <w:r w:rsidR="00A72D4D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2803"/>
        <w:gridCol w:w="2693"/>
        <w:gridCol w:w="4075"/>
      </w:tblGrid>
      <w:tr w:rsidR="001C11A4" w:rsidRPr="00C47C39" w:rsidTr="00200160">
        <w:tc>
          <w:tcPr>
            <w:tcW w:w="1464" w:type="pct"/>
            <w:shd w:val="clear" w:color="auto" w:fill="auto"/>
          </w:tcPr>
          <w:p w:rsidR="001C11A4" w:rsidRPr="009034DF" w:rsidRDefault="001C11A4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 w:rsidRPr="00903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учебного предмета</w:t>
            </w:r>
          </w:p>
        </w:tc>
        <w:tc>
          <w:tcPr>
            <w:tcW w:w="1407" w:type="pct"/>
            <w:shd w:val="clear" w:color="auto" w:fill="auto"/>
          </w:tcPr>
          <w:p w:rsidR="001C11A4" w:rsidRPr="009034DF" w:rsidRDefault="001C11A4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Составитель</w:t>
            </w:r>
          </w:p>
        </w:tc>
        <w:tc>
          <w:tcPr>
            <w:tcW w:w="2129" w:type="pct"/>
            <w:shd w:val="clear" w:color="auto" w:fill="auto"/>
          </w:tcPr>
          <w:p w:rsidR="001C11A4" w:rsidRPr="009034DF" w:rsidRDefault="001C11A4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Квалификация</w:t>
            </w:r>
          </w:p>
        </w:tc>
      </w:tr>
      <w:tr w:rsidR="001C11A4" w:rsidRPr="00C47C39" w:rsidTr="00200160">
        <w:tc>
          <w:tcPr>
            <w:tcW w:w="1464" w:type="pct"/>
            <w:shd w:val="clear" w:color="auto" w:fill="auto"/>
          </w:tcPr>
          <w:p w:rsidR="001C11A4" w:rsidRPr="001C11A4" w:rsidRDefault="001C11A4" w:rsidP="007B62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1A4">
              <w:rPr>
                <w:rFonts w:ascii="Times New Roman" w:hAnsi="Times New Roman" w:cs="Times New Roman"/>
                <w:bCs/>
                <w:sz w:val="28"/>
                <w:szCs w:val="28"/>
              </w:rPr>
              <w:t>Хор</w:t>
            </w:r>
          </w:p>
        </w:tc>
        <w:tc>
          <w:tcPr>
            <w:tcW w:w="1407" w:type="pct"/>
            <w:shd w:val="clear" w:color="auto" w:fill="auto"/>
          </w:tcPr>
          <w:p w:rsidR="001C11A4" w:rsidRDefault="001C11A4" w:rsidP="007B62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1A4">
              <w:rPr>
                <w:rFonts w:ascii="Times New Roman" w:hAnsi="Times New Roman" w:cs="Times New Roman"/>
                <w:bCs/>
                <w:sz w:val="28"/>
                <w:szCs w:val="28"/>
              </w:rPr>
              <w:t>Хорохорина О.А.</w:t>
            </w:r>
          </w:p>
          <w:p w:rsidR="003D653C" w:rsidRPr="001C11A4" w:rsidRDefault="003D653C" w:rsidP="007B62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Ю.М.</w:t>
            </w:r>
          </w:p>
        </w:tc>
        <w:tc>
          <w:tcPr>
            <w:tcW w:w="2129" w:type="pct"/>
            <w:shd w:val="clear" w:color="auto" w:fill="auto"/>
          </w:tcPr>
          <w:p w:rsidR="001C11A4" w:rsidRPr="001C11A4" w:rsidRDefault="004E2F3C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BB3BDB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1C11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  <w:tr w:rsidR="001C11A4" w:rsidRPr="00C47C39" w:rsidTr="00200160">
        <w:tc>
          <w:tcPr>
            <w:tcW w:w="1464" w:type="pct"/>
            <w:shd w:val="clear" w:color="auto" w:fill="auto"/>
          </w:tcPr>
          <w:p w:rsidR="001C11A4" w:rsidRPr="001C11A4" w:rsidRDefault="001C11A4" w:rsidP="007B62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1A4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</w:tc>
        <w:tc>
          <w:tcPr>
            <w:tcW w:w="1407" w:type="pct"/>
            <w:shd w:val="clear" w:color="auto" w:fill="auto"/>
          </w:tcPr>
          <w:p w:rsidR="001C11A4" w:rsidRPr="001C11A4" w:rsidRDefault="001C11A4" w:rsidP="007B62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1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Курган Ю.В., </w:t>
            </w:r>
          </w:p>
          <w:p w:rsidR="001C11A4" w:rsidRPr="001C11A4" w:rsidRDefault="001C11A4" w:rsidP="007B62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C11A4">
              <w:rPr>
                <w:rFonts w:ascii="Times New Roman" w:hAnsi="Times New Roman" w:cs="Times New Roman"/>
                <w:bCs/>
                <w:sz w:val="28"/>
                <w:szCs w:val="28"/>
              </w:rPr>
              <w:t>Шевлякова</w:t>
            </w:r>
            <w:proofErr w:type="spellEnd"/>
            <w:r w:rsidRPr="001C11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И.Н.</w:t>
            </w:r>
          </w:p>
        </w:tc>
        <w:tc>
          <w:tcPr>
            <w:tcW w:w="2129" w:type="pct"/>
            <w:shd w:val="clear" w:color="auto" w:fill="auto"/>
          </w:tcPr>
          <w:p w:rsidR="001C11A4" w:rsidRPr="001C11A4" w:rsidRDefault="004E2F3C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200160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реподаватели первой квалификационной категории</w:t>
            </w:r>
          </w:p>
        </w:tc>
      </w:tr>
      <w:tr w:rsidR="001C11A4" w:rsidRPr="00C47C39" w:rsidTr="00200160">
        <w:tc>
          <w:tcPr>
            <w:tcW w:w="1464" w:type="pct"/>
            <w:shd w:val="clear" w:color="auto" w:fill="auto"/>
          </w:tcPr>
          <w:p w:rsidR="001C11A4" w:rsidRPr="001C11A4" w:rsidRDefault="001C11A4" w:rsidP="007B622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11A4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дирижирования</w:t>
            </w:r>
          </w:p>
        </w:tc>
        <w:tc>
          <w:tcPr>
            <w:tcW w:w="1407" w:type="pct"/>
            <w:shd w:val="clear" w:color="auto" w:fill="auto"/>
          </w:tcPr>
          <w:p w:rsidR="001C11A4" w:rsidRPr="001C11A4" w:rsidRDefault="001C11A4" w:rsidP="007B6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1A4">
              <w:rPr>
                <w:rFonts w:ascii="Times New Roman" w:hAnsi="Times New Roman" w:cs="Times New Roman"/>
                <w:sz w:val="28"/>
                <w:szCs w:val="28"/>
              </w:rPr>
              <w:t>Хорохорина О.А.</w:t>
            </w:r>
          </w:p>
        </w:tc>
        <w:tc>
          <w:tcPr>
            <w:tcW w:w="2129" w:type="pct"/>
            <w:shd w:val="clear" w:color="auto" w:fill="auto"/>
          </w:tcPr>
          <w:p w:rsidR="001C11A4" w:rsidRPr="001C11A4" w:rsidRDefault="004E2F3C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1C11A4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1C11A4" w:rsidRPr="00C47C39" w:rsidTr="00200160">
        <w:tc>
          <w:tcPr>
            <w:tcW w:w="1464" w:type="pct"/>
            <w:shd w:val="clear" w:color="auto" w:fill="auto"/>
          </w:tcPr>
          <w:p w:rsidR="001C11A4" w:rsidRPr="001C11A4" w:rsidRDefault="001C11A4" w:rsidP="007B62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1A4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1407" w:type="pct"/>
            <w:shd w:val="clear" w:color="auto" w:fill="auto"/>
          </w:tcPr>
          <w:p w:rsidR="001C11A4" w:rsidRPr="001C11A4" w:rsidRDefault="001C11A4" w:rsidP="007B62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1A4">
              <w:rPr>
                <w:rFonts w:ascii="Times New Roman" w:hAnsi="Times New Roman" w:cs="Times New Roman"/>
                <w:sz w:val="28"/>
                <w:szCs w:val="28"/>
              </w:rPr>
              <w:t>Грачева И.Н.</w:t>
            </w:r>
          </w:p>
        </w:tc>
        <w:tc>
          <w:tcPr>
            <w:tcW w:w="2129" w:type="pct"/>
            <w:shd w:val="clear" w:color="auto" w:fill="auto"/>
          </w:tcPr>
          <w:p w:rsidR="001C11A4" w:rsidRPr="001C11A4" w:rsidRDefault="004E2F3C" w:rsidP="007B62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1C11A4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1C11A4" w:rsidRPr="00C47C39" w:rsidTr="00200160">
        <w:tc>
          <w:tcPr>
            <w:tcW w:w="1464" w:type="pct"/>
            <w:shd w:val="clear" w:color="auto" w:fill="auto"/>
          </w:tcPr>
          <w:p w:rsidR="001C11A4" w:rsidRPr="001C11A4" w:rsidRDefault="001C11A4" w:rsidP="007B62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1A4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1407" w:type="pct"/>
            <w:shd w:val="clear" w:color="auto" w:fill="auto"/>
          </w:tcPr>
          <w:p w:rsidR="001C11A4" w:rsidRPr="001C11A4" w:rsidRDefault="001C11A4" w:rsidP="007B62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1A4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129" w:type="pct"/>
            <w:shd w:val="clear" w:color="auto" w:fill="auto"/>
          </w:tcPr>
          <w:p w:rsidR="001C11A4" w:rsidRPr="001C11A4" w:rsidRDefault="004E2F3C" w:rsidP="007B62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1C11A4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1C11A4" w:rsidRPr="00C47C39" w:rsidTr="00200160">
        <w:tc>
          <w:tcPr>
            <w:tcW w:w="1464" w:type="pct"/>
            <w:shd w:val="clear" w:color="auto" w:fill="auto"/>
          </w:tcPr>
          <w:p w:rsidR="001C11A4" w:rsidRPr="001C11A4" w:rsidRDefault="001C11A4" w:rsidP="007B62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1A4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1407" w:type="pct"/>
            <w:shd w:val="clear" w:color="auto" w:fill="auto"/>
          </w:tcPr>
          <w:p w:rsidR="001C11A4" w:rsidRPr="001C11A4" w:rsidRDefault="001C11A4" w:rsidP="007B6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1A4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129" w:type="pct"/>
            <w:shd w:val="clear" w:color="auto" w:fill="auto"/>
          </w:tcPr>
          <w:p w:rsidR="001C11A4" w:rsidRPr="001C11A4" w:rsidRDefault="004E2F3C" w:rsidP="007B62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1C11A4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1C11A4" w:rsidRPr="00C47C39" w:rsidTr="00200160">
        <w:tc>
          <w:tcPr>
            <w:tcW w:w="1464" w:type="pct"/>
            <w:shd w:val="clear" w:color="auto" w:fill="auto"/>
          </w:tcPr>
          <w:p w:rsidR="001C11A4" w:rsidRPr="001C11A4" w:rsidRDefault="001C11A4" w:rsidP="007B62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1A4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407" w:type="pct"/>
            <w:shd w:val="clear" w:color="auto" w:fill="auto"/>
          </w:tcPr>
          <w:p w:rsidR="001C11A4" w:rsidRPr="001C11A4" w:rsidRDefault="001C11A4" w:rsidP="007B62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1A4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129" w:type="pct"/>
            <w:shd w:val="clear" w:color="auto" w:fill="auto"/>
          </w:tcPr>
          <w:p w:rsidR="001C11A4" w:rsidRPr="001C11A4" w:rsidRDefault="004E2F3C" w:rsidP="007B62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1C11A4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1C11A4" w:rsidRPr="00C47C39" w:rsidTr="00200160">
        <w:tc>
          <w:tcPr>
            <w:tcW w:w="1464" w:type="pct"/>
            <w:shd w:val="clear" w:color="auto" w:fill="auto"/>
          </w:tcPr>
          <w:p w:rsidR="001C11A4" w:rsidRPr="001C11A4" w:rsidRDefault="001C11A4" w:rsidP="007B62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11A4"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1407" w:type="pct"/>
            <w:shd w:val="clear" w:color="auto" w:fill="auto"/>
          </w:tcPr>
          <w:p w:rsidR="001C11A4" w:rsidRDefault="003D653C" w:rsidP="007B62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Хорохорина О.А., </w:t>
            </w:r>
          </w:p>
          <w:p w:rsidR="003D653C" w:rsidRPr="001C11A4" w:rsidRDefault="003D653C" w:rsidP="007B622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  <w:tc>
          <w:tcPr>
            <w:tcW w:w="2129" w:type="pct"/>
            <w:shd w:val="clear" w:color="auto" w:fill="auto"/>
          </w:tcPr>
          <w:p w:rsidR="001C11A4" w:rsidRPr="001C11A4" w:rsidRDefault="004E2F3C" w:rsidP="007B62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1C11A4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реподаватели высшей квалификационной категории</w:t>
            </w:r>
          </w:p>
        </w:tc>
      </w:tr>
    </w:tbl>
    <w:p w:rsidR="00C1745F" w:rsidRDefault="00C1745F" w:rsidP="007B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6BA" w:rsidRPr="000926BA" w:rsidRDefault="000926BA" w:rsidP="00092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26BA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0926BA">
        <w:rPr>
          <w:rFonts w:ascii="Times New Roman" w:eastAsia="Calibri" w:hAnsi="Times New Roman" w:cs="Times New Roman"/>
          <w:b/>
          <w:sz w:val="28"/>
          <w:szCs w:val="28"/>
        </w:rPr>
        <w:t xml:space="preserve">рограмма </w:t>
      </w:r>
      <w:proofErr w:type="gramStart"/>
      <w:r w:rsidRPr="000926BA">
        <w:rPr>
          <w:rFonts w:ascii="Times New Roman" w:eastAsia="Calibri" w:hAnsi="Times New Roman" w:cs="Times New Roman"/>
          <w:b/>
          <w:sz w:val="28"/>
          <w:szCs w:val="28"/>
        </w:rPr>
        <w:t>творческой</w:t>
      </w:r>
      <w:proofErr w:type="gramEnd"/>
      <w:r w:rsidRPr="000926BA">
        <w:rPr>
          <w:rFonts w:ascii="Times New Roman" w:eastAsia="Calibri" w:hAnsi="Times New Roman" w:cs="Times New Roman"/>
          <w:b/>
          <w:sz w:val="28"/>
          <w:szCs w:val="28"/>
        </w:rPr>
        <w:t xml:space="preserve">, методической </w:t>
      </w:r>
    </w:p>
    <w:p w:rsidR="000926BA" w:rsidRPr="000926BA" w:rsidRDefault="000926BA" w:rsidP="000926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26BA">
        <w:rPr>
          <w:rFonts w:ascii="Times New Roman" w:eastAsia="Calibri" w:hAnsi="Times New Roman" w:cs="Times New Roman"/>
          <w:b/>
          <w:sz w:val="28"/>
          <w:szCs w:val="28"/>
        </w:rPr>
        <w:t>и культурно</w:t>
      </w:r>
      <w:r w:rsidR="00154B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4B69" w:rsidRPr="00154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0926BA">
        <w:rPr>
          <w:rFonts w:ascii="Times New Roman" w:eastAsia="Calibri" w:hAnsi="Times New Roman" w:cs="Times New Roman"/>
          <w:b/>
          <w:sz w:val="28"/>
          <w:szCs w:val="28"/>
        </w:rPr>
        <w:t xml:space="preserve"> просветительской деятельности</w:t>
      </w:r>
    </w:p>
    <w:p w:rsidR="000926BA" w:rsidRPr="000926BA" w:rsidRDefault="001B6613" w:rsidP="0009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</w:rPr>
      </w:pPr>
      <w:r>
        <w:rPr>
          <w:rFonts w:ascii="Times New Roman" w:eastAsia="Calibri" w:hAnsi="Times New Roman" w:cs="Times New Roman"/>
          <w:spacing w:val="-2"/>
          <w:sz w:val="28"/>
        </w:rPr>
        <w:t>Реализация ДПП</w:t>
      </w:r>
      <w:r w:rsidR="000926BA" w:rsidRPr="000926BA">
        <w:rPr>
          <w:rFonts w:ascii="Times New Roman" w:eastAsia="Calibri" w:hAnsi="Times New Roman" w:cs="Times New Roman"/>
          <w:spacing w:val="-2"/>
          <w:sz w:val="28"/>
        </w:rPr>
        <w:t xml:space="preserve"> «</w:t>
      </w:r>
      <w:r w:rsidR="000926BA" w:rsidRPr="000926BA">
        <w:rPr>
          <w:rFonts w:ascii="Times New Roman" w:eastAsia="Calibri" w:hAnsi="Times New Roman" w:cs="Times New Roman"/>
          <w:spacing w:val="-2"/>
          <w:sz w:val="28"/>
          <w:szCs w:val="28"/>
        </w:rPr>
        <w:t>Хоровое пение</w:t>
      </w:r>
      <w:r w:rsidR="000926BA" w:rsidRPr="000926BA">
        <w:rPr>
          <w:rFonts w:ascii="Times New Roman" w:eastAsia="Calibri" w:hAnsi="Times New Roman" w:cs="Times New Roman"/>
          <w:spacing w:val="-2"/>
          <w:sz w:val="28"/>
        </w:rPr>
        <w:t xml:space="preserve">» предусматривает разработку и выполнение программы (планов) творческой, методической, просветительской деятельности, которые утверждаются директором МАУДО ДШИ. Данные виды деятельности являются неотъемлемой составляющей образовательного процесса и определяют высокий статус </w:t>
      </w:r>
      <w:r>
        <w:rPr>
          <w:rFonts w:ascii="Times New Roman" w:eastAsia="Calibri" w:hAnsi="Times New Roman" w:cs="Times New Roman"/>
          <w:spacing w:val="-2"/>
          <w:sz w:val="28"/>
        </w:rPr>
        <w:t>МАУДО ДШИ</w:t>
      </w:r>
      <w:r w:rsidR="000926BA" w:rsidRPr="000926BA">
        <w:rPr>
          <w:rFonts w:ascii="Times New Roman" w:eastAsia="Calibri" w:hAnsi="Times New Roman" w:cs="Times New Roman"/>
          <w:spacing w:val="-2"/>
          <w:sz w:val="28"/>
        </w:rPr>
        <w:t xml:space="preserve"> как культурно</w:t>
      </w:r>
      <w:r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926BA" w:rsidRPr="000926BA">
        <w:rPr>
          <w:rFonts w:ascii="Times New Roman" w:eastAsia="Calibri" w:hAnsi="Times New Roman" w:cs="Times New Roman"/>
          <w:spacing w:val="-2"/>
          <w:sz w:val="28"/>
        </w:rPr>
        <w:t>образовательного центра.</w:t>
      </w:r>
    </w:p>
    <w:p w:rsidR="000926BA" w:rsidRPr="000926BA" w:rsidRDefault="000926BA" w:rsidP="0009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</w:rPr>
      </w:pPr>
      <w:r w:rsidRPr="000926BA">
        <w:rPr>
          <w:rFonts w:ascii="Times New Roman" w:eastAsia="Calibri" w:hAnsi="Times New Roman" w:cs="Times New Roman"/>
          <w:spacing w:val="-2"/>
          <w:sz w:val="28"/>
        </w:rPr>
        <w:t>Данные виды деятельности определяются следующим образом.</w:t>
      </w:r>
    </w:p>
    <w:p w:rsidR="000926BA" w:rsidRPr="000926BA" w:rsidRDefault="000926BA" w:rsidP="000926BA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деятельность – создание, воплощение и интерпретация художественных образов посредством проведения творческих мероприятий (конкурсов, фестивалей, концертов, мастер-классов, творческих вечеров, </w:t>
      </w:r>
      <w:r w:rsidRPr="00092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олимпиад, выставок, театрализованных представлений и др.) с участием обучающихся и педагогических работников детской школы искусств. </w:t>
      </w:r>
    </w:p>
    <w:p w:rsidR="000926BA" w:rsidRPr="000926BA" w:rsidRDefault="000926BA" w:rsidP="000926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6BA">
        <w:rPr>
          <w:rFonts w:ascii="Times New Roman" w:eastAsia="Calibri" w:hAnsi="Times New Roman" w:cs="Times New Roman"/>
          <w:sz w:val="28"/>
          <w:szCs w:val="28"/>
        </w:rPr>
        <w:t>Творческая деятельность может осуществляться как самой детской школой искусств, так и с привлечением профессиональных образовательных организаций и образовательных организаций высшего образования, а также учреждений культуры.</w:t>
      </w:r>
    </w:p>
    <w:p w:rsidR="000926BA" w:rsidRPr="000926BA" w:rsidRDefault="000926BA" w:rsidP="00092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6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ДШИ обеспечивает участие обучающихся в конкурсах, фестивалях, олимпиадах, выставках, мастер-классах, творческих школах, смотрах и других мероприятиях, организуемых как в самой детской школе искусств, так и за ее пределами с учетом мнения преподавателей, которые определяют наиболее эффективный путь развития творческих способностей обучающихся.</w:t>
      </w:r>
    </w:p>
    <w:p w:rsidR="000926BA" w:rsidRPr="000926BA" w:rsidRDefault="000926BA" w:rsidP="000926BA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B69" w:rsidRPr="00970CDE" w:rsidRDefault="00154B69" w:rsidP="00154B6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>Творческая деятельность</w:t>
      </w:r>
      <w:r w:rsidRPr="00970CDE">
        <w:rPr>
          <w:rFonts w:ascii="Times New Roman" w:hAnsi="Times New Roman" w:cs="Times New Roman"/>
          <w:sz w:val="28"/>
          <w:szCs w:val="28"/>
        </w:rPr>
        <w:t>.</w:t>
      </w:r>
    </w:p>
    <w:p w:rsidR="00154B69" w:rsidRPr="00970CDE" w:rsidRDefault="00154B69" w:rsidP="00154B6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Цели:</w:t>
      </w:r>
    </w:p>
    <w:p w:rsidR="00154B69" w:rsidRPr="00970CDE" w:rsidRDefault="00154B69" w:rsidP="003D1C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выявление одаренных детей в раннем возрасте;</w:t>
      </w:r>
    </w:p>
    <w:p w:rsidR="00154B69" w:rsidRPr="00970CDE" w:rsidRDefault="00154B69" w:rsidP="003D1C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образования, эстетического, духовно – нравственного развития детей;</w:t>
      </w:r>
    </w:p>
    <w:p w:rsidR="00154B69" w:rsidRPr="00970CDE" w:rsidRDefault="00154B69" w:rsidP="003D1C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:rsidR="00154B69" w:rsidRPr="00970CDE" w:rsidRDefault="00154B69" w:rsidP="003D1C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овладение детьми духовными и культурными ценностями своей Родины,  народов мира;</w:t>
      </w:r>
    </w:p>
    <w:p w:rsidR="00154B69" w:rsidRPr="00970CDE" w:rsidRDefault="00154B69" w:rsidP="003D1C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подготовку одаренных детей к поступлению в образовательные учреждения, реализующие профессиональные образовательные программы в области </w:t>
      </w:r>
      <w:r>
        <w:rPr>
          <w:rFonts w:ascii="Times New Roman" w:hAnsi="Times New Roman" w:cs="Times New Roman"/>
          <w:sz w:val="28"/>
          <w:szCs w:val="28"/>
        </w:rPr>
        <w:t>искусств</w:t>
      </w:r>
      <w:r w:rsidRPr="00970CDE">
        <w:rPr>
          <w:rFonts w:ascii="Times New Roman" w:hAnsi="Times New Roman" w:cs="Times New Roman"/>
          <w:sz w:val="28"/>
          <w:szCs w:val="28"/>
        </w:rPr>
        <w:t>.</w:t>
      </w:r>
    </w:p>
    <w:p w:rsidR="00154B69" w:rsidRPr="00970CDE" w:rsidRDefault="00154B69" w:rsidP="00154B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Задачи:</w:t>
      </w:r>
    </w:p>
    <w:p w:rsidR="00154B69" w:rsidRPr="00970CDE" w:rsidRDefault="00154B69" w:rsidP="003D1C9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воспитать и развить у обучающихся личностные качества, позволяющие уважать и принимать духовные и культурные ценности разных народов;</w:t>
      </w:r>
    </w:p>
    <w:p w:rsidR="00154B69" w:rsidRPr="00970CDE" w:rsidRDefault="00154B69" w:rsidP="003D1C9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у </w:t>
      </w: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 эстетические взгляды, нравственные установки и потребности общения с духовными ценностями;</w:t>
      </w:r>
    </w:p>
    <w:p w:rsidR="00154B69" w:rsidRPr="00970CDE" w:rsidRDefault="00154B69" w:rsidP="003D1C9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умения у </w:t>
      </w: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воспринимать и оценивать культурные ценности;</w:t>
      </w:r>
    </w:p>
    <w:p w:rsidR="00154B69" w:rsidRPr="00970CDE" w:rsidRDefault="00154B69" w:rsidP="003D1C9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>воспитать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154B69" w:rsidRPr="00970CDE" w:rsidRDefault="00154B69" w:rsidP="003D1C9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>сформировать у одаренных детей комплекс знаний, умений и навыков, позволяющих в дальнейшем осваивать основные профессиональные образовательные программы;</w:t>
      </w:r>
    </w:p>
    <w:p w:rsidR="00154B69" w:rsidRPr="00970CDE" w:rsidRDefault="00154B69" w:rsidP="003D1C9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выработать у обучающихся личностные качества, способствующие освоению в соответствии с программными требованиями учебной информации, приобрести навыки творческой деятельности; уметь планировать свою домашнюю работу; осуществлять самостоятельный контроль за своей учебной деятельностью, уметь давать объективную оценку своему труду; сформировать навыки взаимодействия с </w:t>
      </w:r>
      <w:r w:rsidRPr="00970C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преподавателями и обучающимися в образовательном процессе, уважительного отношения к иному мнению и художественно-эстетическим взглядам;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 понимать причины успеха и неуспеха собственной учебной деятельности; определению наиболее эффективных способов достижения результата;</w:t>
      </w:r>
    </w:p>
    <w:p w:rsidR="00154B69" w:rsidRPr="00970CDE" w:rsidRDefault="00154B69" w:rsidP="003D1C9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>выявлять одаренных детей в области иску</w:t>
      </w: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>сств в р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>аннем возрасте и подготовку одаренных детей к поступлению в образовательные учреждения, реализующие основные профессиональные образовательные программы.</w:t>
      </w:r>
    </w:p>
    <w:p w:rsidR="00154B69" w:rsidRPr="00970CDE" w:rsidRDefault="00154B69" w:rsidP="00154B6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Организация творческой деятельности обучающихся осуществляется путем проведения творческих мероприятий: 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выставок, конкурсов, фестивалей, мастер - классов, олимпиад, творческих встреч и </w:t>
      </w:r>
      <w:proofErr w:type="spellStart"/>
      <w:r w:rsidRPr="00970CDE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970CDE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 w:rsidRPr="00970CDE">
        <w:rPr>
          <w:rFonts w:ascii="Times New Roman" w:hAnsi="Times New Roman" w:cs="Times New Roman"/>
          <w:b/>
          <w:sz w:val="28"/>
          <w:szCs w:val="28"/>
        </w:rPr>
        <w:t>;</w:t>
      </w:r>
    </w:p>
    <w:p w:rsidR="00154B69" w:rsidRPr="00970CDE" w:rsidRDefault="00154B69" w:rsidP="00154B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МАУДО ДШИ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постоянные участники и победители конкурсов и фестивалей разного уровня, таких как Московский Международный конкурс пианистов Владимира Крайнева,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конкурс имени П.И. Чайковского</w:t>
      </w:r>
      <w:r w:rsidRPr="00970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Областной конкурс исполнителей на народных инструментах,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XX Областной открытый фестиваль-конкурс юных исполнителей произведений польских композиторов имени Ф.Шопена «Прелюдия», Межрегиональный конкурс исполнителей на оркестровых инструментах «Музыкальный фейерверк», Всероссийский конкурс исполнителей на народных инструментах им</w:t>
      </w:r>
      <w:proofErr w:type="gramEnd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В.Т. Феоктистова,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Всероссийский конкурс учащихся оркестровых отделений ДШИ  городов Росатома, Областная олимпиада «Территория творчества – начало»,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«Планета талантов», Международный конкурс детского театрального творчества «Петрушка», Международный фестиваль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детского и юношеского творчества «Казанские узоры»,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Петербургский Всероссийский фестиваль детских музыкальных театров «Сны, где сказка живет!..»,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хорового фестиваля, Международный фестиваль-конкурс «Классическая гитара в Аше», Областной конкурс детских и юношеских</w:t>
      </w:r>
      <w:proofErr w:type="gramEnd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театральных  коллективов, Всероссийский конкурс «Золотые ступени», Хореографическое искусство, Межрегиональный конкурс народного танца «Сибирская круговерть», Международный фестиваль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детских любительских театров кукол «Кукла в детских руках» и многих других.</w:t>
      </w:r>
    </w:p>
    <w:p w:rsidR="00154B69" w:rsidRPr="00970CDE" w:rsidRDefault="00154B69" w:rsidP="00154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B69" w:rsidRPr="00970CDE" w:rsidRDefault="00154B69" w:rsidP="00154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В МАУДО ДШИ организованы учебно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  <w:lang w:eastAsia="ru-RU"/>
        </w:rPr>
        <w:t>творческие коллективы: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551"/>
        <w:gridCol w:w="3686"/>
      </w:tblGrid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Вид, жанр творчества </w:t>
            </w:r>
          </w:p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Образцовый хор «Радуга»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Байгулова</w:t>
            </w:r>
            <w:proofErr w:type="spellEnd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фольклорный ансамбль </w:t>
            </w:r>
            <w:r w:rsidRPr="0019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«Славяночка»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фольклор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Дворникова Н.А.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Образцовая вокальная студия «Созвучие»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Королева М.В.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Образцовый «Театр-студия «Улыбка»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театральное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Умнова Н.А.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Образцовый «Детский музыкальный театр «Аллегро»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музыкальный театр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танца «Витамин»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«Аленушка»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Елецкая М.Б.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«Ассорти»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Ансамбль эстрадного танца «Эврика»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Алексеева М.Е. Грановская А.П.</w:t>
            </w:r>
          </w:p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Кармацких Н.В.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Хор «Привет»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Хорохорина О.А.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Хор «Весна»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Хорохорина О.А.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Хор «Цветы»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Хор «Юность»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«Песенка»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Белая С.О.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Оркестр народных инструментов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оркестр </w:t>
            </w:r>
          </w:p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народных 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Сойменова</w:t>
            </w:r>
            <w:proofErr w:type="spellEnd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Баранович Н.Н.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Ансамбль балалаечников «</w:t>
            </w:r>
            <w:proofErr w:type="spell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ансамбль народных 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Васильев Н.В.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Гитарный дуэт «Обертон»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Терентьева Л.А.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Гитарный ансамбль «Акварель»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Гитарный ансамбль «Элегия»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r w:rsidRPr="0019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баянистов «Каприз»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ансамбль </w:t>
            </w:r>
            <w:proofErr w:type="gram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народных</w:t>
            </w:r>
            <w:proofErr w:type="gramEnd"/>
          </w:p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Васильева Е.В.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Ансамбль скрипачей «Рондо»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оркестровых</w:t>
            </w:r>
            <w:proofErr w:type="gramEnd"/>
          </w:p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Сосина С.Ю.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Ансамбль скрипачей «Каприс»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оркестровых</w:t>
            </w:r>
            <w:proofErr w:type="gramEnd"/>
          </w:p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Лукашова С.В.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Емец</w:t>
            </w:r>
            <w:proofErr w:type="spellEnd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Новиков Н.В.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Ансамбль барабанщиков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ансамбль барабанщиков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Денде</w:t>
            </w:r>
            <w:proofErr w:type="spellEnd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Ансамбль «Северские искорки»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Пастухова Ю.С.</w:t>
            </w:r>
          </w:p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Лежнин</w:t>
            </w:r>
            <w:proofErr w:type="spellEnd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Ансамбль «Фантазёры»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Пастухова Ю.С.</w:t>
            </w:r>
          </w:p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Лежнин</w:t>
            </w:r>
            <w:proofErr w:type="spellEnd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Театрально-игровая студия «Теремок»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театральное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Фиськов</w:t>
            </w:r>
            <w:proofErr w:type="spellEnd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«Юные таланты»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«Рукавички»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Кравцова Ю.К.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объединение </w:t>
            </w:r>
          </w:p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«Красочный мир»</w:t>
            </w:r>
          </w:p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Харламова А.В.,</w:t>
            </w:r>
          </w:p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Кравцова Ю.К.,</w:t>
            </w:r>
          </w:p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Желтикова</w:t>
            </w:r>
            <w:proofErr w:type="spellEnd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</w:t>
            </w:r>
            <w:proofErr w:type="spell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Мастерилки</w:t>
            </w:r>
            <w:proofErr w:type="spellEnd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Желтикова</w:t>
            </w:r>
            <w:proofErr w:type="spellEnd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Фотостудия «Истоки»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искусство фотографии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Рыжова И.Е.,</w:t>
            </w:r>
          </w:p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Сливина Л.В.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«Росток»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  <w:tr w:rsidR="00194E03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Театр моды «Фасон»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E03" w:rsidRPr="00194E03" w:rsidRDefault="00194E03" w:rsidP="00194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194E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154B69" w:rsidRDefault="00154B69" w:rsidP="00154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4E03" w:rsidRDefault="00194E03" w:rsidP="00154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4E03" w:rsidRPr="00970CDE" w:rsidRDefault="00194E03" w:rsidP="00154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2551"/>
        <w:gridCol w:w="3261"/>
      </w:tblGrid>
      <w:tr w:rsidR="00154B69" w:rsidRPr="00970CDE" w:rsidTr="00A32B37"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4B69" w:rsidRPr="00970CDE" w:rsidTr="00A32B37"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270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270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270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270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555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555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555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555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555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555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555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555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555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555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555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555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555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555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555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555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555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555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B69" w:rsidRPr="00970CDE" w:rsidTr="00A32B37">
        <w:trPr>
          <w:trHeight w:val="555"/>
        </w:trPr>
        <w:tc>
          <w:tcPr>
            <w:tcW w:w="710" w:type="dxa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B69" w:rsidRPr="00970CDE" w:rsidRDefault="00154B69" w:rsidP="00154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4B69" w:rsidRPr="00970CDE" w:rsidRDefault="00154B69" w:rsidP="00154B6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>Методическая деятельность</w:t>
      </w:r>
    </w:p>
    <w:p w:rsidR="00154B69" w:rsidRPr="00970CDE" w:rsidRDefault="00154B69" w:rsidP="00154B69">
      <w:pPr>
        <w:spacing w:after="0" w:line="240" w:lineRule="auto"/>
        <w:ind w:left="1" w:right="-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Методическая работа </w:t>
      </w:r>
      <w:proofErr w:type="spellStart"/>
      <w:r w:rsidRPr="00970CDE">
        <w:rPr>
          <w:rFonts w:ascii="Times New Roman" w:hAnsi="Times New Roman" w:cs="Times New Roman"/>
          <w:sz w:val="28"/>
          <w:szCs w:val="28"/>
        </w:rPr>
        <w:t>МАУДо</w:t>
      </w:r>
      <w:proofErr w:type="spellEnd"/>
      <w:r w:rsidRPr="00970CDE">
        <w:rPr>
          <w:rFonts w:ascii="Times New Roman" w:hAnsi="Times New Roman" w:cs="Times New Roman"/>
          <w:sz w:val="28"/>
          <w:szCs w:val="28"/>
        </w:rPr>
        <w:t xml:space="preserve"> ДШИ – это деятельность, направленная на успешную организацию учебного процесса. Методическая деятельность – одна из должностных обязанностей преподавателя, направленная на совершенствование образовательного процесса, повышение уровня подготовки обучающихся и квалификации преподавателей. Эта область включает в себя накопление теоретических знаний и практических навыков, анализ собственной работы и обобщение ее результатов.</w:t>
      </w:r>
    </w:p>
    <w:p w:rsidR="00194E03" w:rsidRDefault="00194E03" w:rsidP="00154B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69" w:rsidRPr="00970CDE" w:rsidRDefault="00154B69" w:rsidP="0015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Цель</w:t>
      </w:r>
      <w:r w:rsidRPr="00970CDE">
        <w:rPr>
          <w:rFonts w:ascii="Times New Roman" w:hAnsi="Times New Roman" w:cs="Times New Roman"/>
          <w:sz w:val="28"/>
          <w:szCs w:val="28"/>
        </w:rPr>
        <w:t xml:space="preserve"> методической работы МАУДО ДШИ:</w:t>
      </w:r>
    </w:p>
    <w:p w:rsidR="00154B69" w:rsidRPr="00970CDE" w:rsidRDefault="00154B69" w:rsidP="003D1C9A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0CDE">
        <w:rPr>
          <w:rFonts w:ascii="Times New Roman" w:hAnsi="Times New Roman"/>
          <w:sz w:val="28"/>
          <w:szCs w:val="28"/>
        </w:rPr>
        <w:t>способствовать развитию и повышению методического уровня педагогической</w:t>
      </w:r>
      <w:r w:rsidRPr="00970CDE">
        <w:rPr>
          <w:rFonts w:ascii="Times New Roman" w:hAnsi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/>
          <w:sz w:val="28"/>
          <w:szCs w:val="28"/>
        </w:rPr>
        <w:t>деятельности и профессиональной грамотности каждого члена педагогического коллектива и имиджа МАУДО ДШИ в целом.</w:t>
      </w:r>
    </w:p>
    <w:p w:rsidR="00194E03" w:rsidRDefault="00194E03" w:rsidP="00154B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69" w:rsidRPr="00970CDE" w:rsidRDefault="00154B69" w:rsidP="00154B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54B69" w:rsidRPr="00970CDE" w:rsidRDefault="00154B69" w:rsidP="003D1C9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развития современного стиля педагогического мышления, формирование готовности к самообразованию;</w:t>
      </w:r>
    </w:p>
    <w:p w:rsidR="00154B69" w:rsidRPr="00970CDE" w:rsidRDefault="00154B69" w:rsidP="003D1C9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внедрять в образовательный процесс эффективные современные образовательные технологии, в т.ч. дистанционные, инновационные педагогические практики;</w:t>
      </w:r>
    </w:p>
    <w:p w:rsidR="00154B69" w:rsidRPr="00970CDE" w:rsidRDefault="00154B69" w:rsidP="003D1C9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совершенствовать учебно-программное и учебно-методическое обеспечение; </w:t>
      </w:r>
    </w:p>
    <w:p w:rsidR="00154B69" w:rsidRPr="00970CDE" w:rsidRDefault="00154B69" w:rsidP="003D1C9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развивать творческий потенциал педагогических работников, выявлять и обобщать передовой педагогический опыт;</w:t>
      </w:r>
    </w:p>
    <w:p w:rsidR="00154B69" w:rsidRPr="00970CDE" w:rsidRDefault="00154B69" w:rsidP="003D1C9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организовать работу по повышению квалификации педагогических работников;</w:t>
      </w:r>
    </w:p>
    <w:p w:rsidR="00154B69" w:rsidRPr="00970CDE" w:rsidRDefault="00154B69" w:rsidP="003D1C9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предоставлять педагогическим работникам необходимую информацию по основным направлениям развития дополнительного образования в области искусств, программ, новым педагогическим технологиям, учебно-методической литературе по проблемам обучения, развития и воспитания, самоопределению;</w:t>
      </w:r>
    </w:p>
    <w:p w:rsidR="00154B69" w:rsidRPr="00970CDE" w:rsidRDefault="00154B69" w:rsidP="003D1C9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организовать методическую помощь в подготовке педагогических работников к аттестации;</w:t>
      </w:r>
    </w:p>
    <w:p w:rsidR="00154B69" w:rsidRPr="00970CDE" w:rsidRDefault="00154B69" w:rsidP="003D1C9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активизировать и стимулировать профессиональную деятельность педагогических работников через подготовку к различным конкурсам профессионального мастерства;</w:t>
      </w:r>
    </w:p>
    <w:p w:rsidR="00154B69" w:rsidRPr="00970CDE" w:rsidRDefault="00154B69" w:rsidP="003D1C9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lastRenderedPageBreak/>
        <w:t>реализовать «внешнюю» функцию методической службы МАУДО ДШИ, в рамках совместных образовательных событий;</w:t>
      </w:r>
    </w:p>
    <w:p w:rsidR="00154B69" w:rsidRPr="00970CDE" w:rsidRDefault="00154B69" w:rsidP="003D1C9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пропагандировать деятельность Учреждения в СМИ;</w:t>
      </w:r>
    </w:p>
    <w:p w:rsidR="00154B69" w:rsidRPr="00970CDE" w:rsidRDefault="00154B69" w:rsidP="003D1C9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продолжить работу над наполнением сайта МАУДО ДШИ;</w:t>
      </w:r>
    </w:p>
    <w:p w:rsidR="00154B69" w:rsidRDefault="00154B69" w:rsidP="003D1C9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поддерживать методическое сотрудничество со средними и высшими учебными заведениями.</w:t>
      </w:r>
    </w:p>
    <w:p w:rsidR="00154B69" w:rsidRPr="00215F96" w:rsidRDefault="00154B69" w:rsidP="003D1C9A">
      <w:pPr>
        <w:pStyle w:val="a6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4B69" w:rsidRPr="00970CDE" w:rsidRDefault="00154B69" w:rsidP="00154B69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Структура методической работы МАУДО ДШИ:</w:t>
      </w:r>
    </w:p>
    <w:p w:rsidR="00154B69" w:rsidRPr="00970CDE" w:rsidRDefault="00154B69" w:rsidP="0015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69" w:rsidRPr="00970CDE" w:rsidRDefault="00154B69" w:rsidP="00154B69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 – </w:t>
      </w:r>
      <w:r w:rsidRPr="00970CDE">
        <w:rPr>
          <w:rFonts w:ascii="Times New Roman" w:hAnsi="Times New Roman" w:cs="Times New Roman"/>
          <w:sz w:val="28"/>
          <w:szCs w:val="28"/>
        </w:rPr>
        <w:t>Педагогический совет определяет ведущие направления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МАУДО ДШИ</w:t>
      </w:r>
      <w:r w:rsidRPr="00970CDE">
        <w:rPr>
          <w:rFonts w:ascii="Times New Roman" w:hAnsi="Times New Roman" w:cs="Times New Roman"/>
          <w:sz w:val="28"/>
          <w:szCs w:val="28"/>
        </w:rPr>
        <w:t xml:space="preserve"> в учебно – воспитательном процессе, педагогического коллектива, решает организационные вопросы.</w:t>
      </w:r>
    </w:p>
    <w:p w:rsidR="00154B69" w:rsidRPr="00970CDE" w:rsidRDefault="00154B69" w:rsidP="00154B6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154B69" w:rsidRPr="00970CDE" w:rsidRDefault="00154B69" w:rsidP="00154B69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Методический совет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координирует деятельность всех структурных подразделений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методической службы МАУДО ДШИ, является консультативным органом по вопросам организации методической работы, способствует формированию творческого подхода к педагогической, инновационной деятельности.</w:t>
      </w:r>
    </w:p>
    <w:p w:rsidR="00154B69" w:rsidRPr="00970CDE" w:rsidRDefault="00154B69" w:rsidP="00154B69">
      <w:pPr>
        <w:spacing w:after="0" w:line="240" w:lineRule="auto"/>
        <w:ind w:left="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9" w:name="page3"/>
      <w:bookmarkEnd w:id="39"/>
    </w:p>
    <w:p w:rsidR="00154B69" w:rsidRPr="00970CDE" w:rsidRDefault="00154B69" w:rsidP="00154B69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работа методического объединения строится в соответствии с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программой развития МАУДО ДШИ, решениями Педагогического совета, планом работы объединения, согласованным с Методическим советом.</w:t>
      </w:r>
    </w:p>
    <w:p w:rsidR="00154B69" w:rsidRPr="00970CDE" w:rsidRDefault="00154B69" w:rsidP="0015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69" w:rsidRPr="00970CDE" w:rsidRDefault="00154B69" w:rsidP="00154B69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Формы методической работы</w:t>
      </w:r>
    </w:p>
    <w:p w:rsidR="00154B69" w:rsidRPr="00970CDE" w:rsidRDefault="00154B69" w:rsidP="00154B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Коллективные формы:</w:t>
      </w:r>
    </w:p>
    <w:p w:rsidR="00154B69" w:rsidRPr="00970CDE" w:rsidRDefault="00154B69" w:rsidP="003D1C9A">
      <w:pPr>
        <w:pStyle w:val="a6"/>
        <w:numPr>
          <w:ilvl w:val="0"/>
          <w:numId w:val="12"/>
        </w:numPr>
        <w:tabs>
          <w:tab w:val="left" w:pos="2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Педагогический совет</w:t>
      </w:r>
    </w:p>
    <w:p w:rsidR="00154B69" w:rsidRPr="00970CDE" w:rsidRDefault="00154B69" w:rsidP="003D1C9A">
      <w:pPr>
        <w:pStyle w:val="a6"/>
        <w:numPr>
          <w:ilvl w:val="0"/>
          <w:numId w:val="12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Методический совет</w:t>
      </w:r>
    </w:p>
    <w:p w:rsidR="00154B69" w:rsidRPr="00970CDE" w:rsidRDefault="00154B69" w:rsidP="003D1C9A">
      <w:pPr>
        <w:pStyle w:val="a6"/>
        <w:numPr>
          <w:ilvl w:val="0"/>
          <w:numId w:val="12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методические объединения</w:t>
      </w:r>
    </w:p>
    <w:p w:rsidR="00154B69" w:rsidRPr="00970CDE" w:rsidRDefault="00154B69" w:rsidP="003D1C9A">
      <w:pPr>
        <w:pStyle w:val="a6"/>
        <w:numPr>
          <w:ilvl w:val="0"/>
          <w:numId w:val="12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семинар</w:t>
      </w:r>
    </w:p>
    <w:p w:rsidR="00154B69" w:rsidRPr="00970CDE" w:rsidRDefault="00154B69" w:rsidP="003D1C9A">
      <w:pPr>
        <w:pStyle w:val="a6"/>
        <w:numPr>
          <w:ilvl w:val="0"/>
          <w:numId w:val="12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практикум</w:t>
      </w:r>
    </w:p>
    <w:p w:rsidR="00154B69" w:rsidRPr="00970CDE" w:rsidRDefault="00154B69" w:rsidP="003D1C9A">
      <w:pPr>
        <w:pStyle w:val="a6"/>
        <w:numPr>
          <w:ilvl w:val="0"/>
          <w:numId w:val="12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мастер-классы</w:t>
      </w:r>
    </w:p>
    <w:p w:rsidR="00154B69" w:rsidRPr="00970CDE" w:rsidRDefault="00154B69" w:rsidP="003D1C9A">
      <w:pPr>
        <w:pStyle w:val="a6"/>
        <w:numPr>
          <w:ilvl w:val="0"/>
          <w:numId w:val="12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открытые уроки</w:t>
      </w:r>
    </w:p>
    <w:p w:rsidR="00154B69" w:rsidRPr="00970CDE" w:rsidRDefault="00154B69" w:rsidP="003D1C9A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творческие группы</w:t>
      </w:r>
    </w:p>
    <w:p w:rsidR="00154B69" w:rsidRPr="00970CDE" w:rsidRDefault="00154B69" w:rsidP="003D1C9A">
      <w:pPr>
        <w:pStyle w:val="a6"/>
        <w:numPr>
          <w:ilvl w:val="0"/>
          <w:numId w:val="12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творческие отчеты</w:t>
      </w:r>
    </w:p>
    <w:p w:rsidR="00154B69" w:rsidRPr="00970CDE" w:rsidRDefault="00154B69" w:rsidP="003D1C9A">
      <w:pPr>
        <w:pStyle w:val="a6"/>
        <w:numPr>
          <w:ilvl w:val="0"/>
          <w:numId w:val="12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внеклассные мероприятия </w:t>
      </w:r>
    </w:p>
    <w:p w:rsidR="00154B69" w:rsidRPr="00970CDE" w:rsidRDefault="00154B69" w:rsidP="003D1C9A">
      <w:pPr>
        <w:pStyle w:val="a6"/>
        <w:numPr>
          <w:ilvl w:val="0"/>
          <w:numId w:val="12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аттестация педагогических кадров</w:t>
      </w:r>
    </w:p>
    <w:p w:rsidR="00154B69" w:rsidRPr="00970CDE" w:rsidRDefault="00154B69" w:rsidP="0015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B69" w:rsidRPr="00970CDE" w:rsidRDefault="00154B69" w:rsidP="00154B69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Индивидуальные формы:</w:t>
      </w:r>
    </w:p>
    <w:p w:rsidR="00154B69" w:rsidRPr="00970CDE" w:rsidRDefault="00154B69" w:rsidP="003D1C9A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самообразование</w:t>
      </w:r>
    </w:p>
    <w:p w:rsidR="00154B69" w:rsidRPr="00970CDE" w:rsidRDefault="00154B69" w:rsidP="003D1C9A">
      <w:pPr>
        <w:pStyle w:val="a6"/>
        <w:numPr>
          <w:ilvl w:val="0"/>
          <w:numId w:val="13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над творческой темой</w:t>
      </w:r>
    </w:p>
    <w:p w:rsidR="00154B69" w:rsidRPr="00970CDE" w:rsidRDefault="00154B69" w:rsidP="003D1C9A">
      <w:pPr>
        <w:pStyle w:val="a6"/>
        <w:numPr>
          <w:ilvl w:val="0"/>
          <w:numId w:val="13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открытые уроки </w:t>
      </w:r>
    </w:p>
    <w:p w:rsidR="00154B69" w:rsidRPr="00970CDE" w:rsidRDefault="00154B69" w:rsidP="003D1C9A">
      <w:pPr>
        <w:pStyle w:val="a6"/>
        <w:numPr>
          <w:ilvl w:val="0"/>
          <w:numId w:val="13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самоанализ</w:t>
      </w:r>
    </w:p>
    <w:p w:rsidR="00154B69" w:rsidRPr="00970CDE" w:rsidRDefault="00154B69" w:rsidP="003D1C9A">
      <w:pPr>
        <w:pStyle w:val="a6"/>
        <w:numPr>
          <w:ilvl w:val="0"/>
          <w:numId w:val="13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lastRenderedPageBreak/>
        <w:t>консультации</w:t>
      </w:r>
    </w:p>
    <w:p w:rsidR="00154B69" w:rsidRPr="00970CDE" w:rsidRDefault="00154B69" w:rsidP="00154B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4B69" w:rsidRPr="00970CDE" w:rsidRDefault="00154B69" w:rsidP="00154B69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Организация работы Методического совета</w:t>
      </w:r>
    </w:p>
    <w:p w:rsidR="00154B69" w:rsidRPr="00970CDE" w:rsidRDefault="00154B69" w:rsidP="00154B69">
      <w:pPr>
        <w:spacing w:after="0" w:line="240" w:lineRule="auto"/>
        <w:ind w:left="1" w:right="20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Деятельность Методического совета МАУДО ДШИ, это, прежде всего, координация деятельности школьных методических объединений, направленных на развитие методического обеспечения.</w:t>
      </w:r>
    </w:p>
    <w:p w:rsidR="00154B69" w:rsidRPr="00970CDE" w:rsidRDefault="00154B69" w:rsidP="00154B69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К компетенции Методического совета относится:</w:t>
      </w:r>
    </w:p>
    <w:p w:rsidR="00154B69" w:rsidRPr="00970CDE" w:rsidRDefault="00154B69" w:rsidP="003D1C9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проведение проблемного анализа результатов образовательной деятельности;</w:t>
      </w:r>
    </w:p>
    <w:p w:rsidR="00154B69" w:rsidRPr="00970CDE" w:rsidRDefault="00154B69" w:rsidP="003D1C9A">
      <w:pPr>
        <w:pStyle w:val="a6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внесение предложений по изменению содержания и структуры реализуемых учебных программ, их учебно-методического обеспечения;</w:t>
      </w:r>
    </w:p>
    <w:p w:rsidR="00154B69" w:rsidRPr="00970CDE" w:rsidRDefault="00154B69" w:rsidP="003D1C9A">
      <w:pPr>
        <w:pStyle w:val="a6"/>
        <w:numPr>
          <w:ilvl w:val="0"/>
          <w:numId w:val="8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внесение предложений по организации и содержанию аттестации педагогических работников на соответствие занимаемой должности;</w:t>
      </w:r>
    </w:p>
    <w:p w:rsidR="00154B69" w:rsidRPr="00970CDE" w:rsidRDefault="00154B69" w:rsidP="003D1C9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методических рекомендаций в помощь преподавателю;</w:t>
      </w:r>
    </w:p>
    <w:p w:rsidR="00154B69" w:rsidRPr="00970CDE" w:rsidRDefault="00154B69" w:rsidP="003D1C9A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работы с молодыми педагогическими работниками.</w:t>
      </w:r>
    </w:p>
    <w:p w:rsidR="00154B69" w:rsidRPr="00970CDE" w:rsidRDefault="00154B69" w:rsidP="00154B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Цель</w:t>
      </w:r>
      <w:r w:rsidRPr="00970CDE">
        <w:rPr>
          <w:rFonts w:ascii="Times New Roman" w:hAnsi="Times New Roman" w:cs="Times New Roman"/>
          <w:sz w:val="28"/>
          <w:szCs w:val="28"/>
        </w:rPr>
        <w:t xml:space="preserve"> работы Методического совета на текущий год – повышение эффективности образовательного процесса через применение современных подходов к организации образовательной деятельности, совершенствование профессионального уровня и педагогического мастерства педагогических  работников МАУДО ДШИ.</w:t>
      </w:r>
    </w:p>
    <w:p w:rsidR="00154B69" w:rsidRPr="00970CDE" w:rsidRDefault="00154B69" w:rsidP="00154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B69" w:rsidRPr="00970CDE" w:rsidRDefault="00154B69" w:rsidP="00154B6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Основные аспекты работы Методического совета:</w:t>
      </w:r>
    </w:p>
    <w:p w:rsidR="00154B69" w:rsidRPr="00970CDE" w:rsidRDefault="00154B69" w:rsidP="003D1C9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совершенствовать </w:t>
      </w:r>
      <w:proofErr w:type="spellStart"/>
      <w:r w:rsidRPr="00970CDE">
        <w:rPr>
          <w:rFonts w:ascii="Times New Roman" w:hAnsi="Times New Roman"/>
          <w:sz w:val="28"/>
          <w:szCs w:val="28"/>
        </w:rPr>
        <w:t>внутришкольную</w:t>
      </w:r>
      <w:proofErr w:type="spellEnd"/>
      <w:r w:rsidRPr="00970CDE">
        <w:rPr>
          <w:rFonts w:ascii="Times New Roman" w:hAnsi="Times New Roman"/>
          <w:sz w:val="28"/>
          <w:szCs w:val="28"/>
        </w:rPr>
        <w:t xml:space="preserve"> систему повышения квалификации педагогических  работников;</w:t>
      </w:r>
    </w:p>
    <w:p w:rsidR="00154B69" w:rsidRPr="00970CDE" w:rsidRDefault="00154B69" w:rsidP="003D1C9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самореализации всех участников образовательного  процесса через раскрытие их творческого потенциала и участие в инновационной деятельности;</w:t>
      </w:r>
    </w:p>
    <w:p w:rsidR="00154B69" w:rsidRPr="00970CDE" w:rsidRDefault="00154B69" w:rsidP="003D1C9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активизировать работу </w:t>
      </w:r>
      <w:r w:rsidRPr="00970CDE">
        <w:rPr>
          <w:rFonts w:ascii="Times New Roman" w:hAnsi="Times New Roman"/>
          <w:sz w:val="28"/>
          <w:szCs w:val="28"/>
        </w:rPr>
        <w:tab/>
        <w:t>по выявлению и обобщению, распространению передового педагогического опыта творчески работающих педагогических  работников;</w:t>
      </w:r>
    </w:p>
    <w:p w:rsidR="00154B69" w:rsidRPr="00970CDE" w:rsidRDefault="00154B69" w:rsidP="003D1C9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изучения педагогическим коллективом основ работы в дистанционном режиме, дистанционных образовательных технологий и электронных образовательных ресурсов;</w:t>
      </w:r>
    </w:p>
    <w:p w:rsidR="00154B69" w:rsidRPr="00970CDE" w:rsidRDefault="00154B69" w:rsidP="003D1C9A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обеспечить готовность педагогических работников реализовать образовательные программы с помощью дистанционных образовательных технологий и электронных образовательных ресурсов.</w:t>
      </w:r>
    </w:p>
    <w:p w:rsidR="00154B69" w:rsidRPr="00970CDE" w:rsidRDefault="00154B69" w:rsidP="00154B6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4B69" w:rsidRPr="00970CDE" w:rsidRDefault="00154B69" w:rsidP="00154B6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Работа методических объединений (МО)</w:t>
      </w:r>
    </w:p>
    <w:p w:rsidR="00154B69" w:rsidRPr="00620B1D" w:rsidRDefault="00154B69" w:rsidP="00154B69">
      <w:pPr>
        <w:pStyle w:val="a5"/>
        <w:jc w:val="both"/>
        <w:rPr>
          <w:lang w:val="ru-RU"/>
        </w:rPr>
      </w:pPr>
      <w:r>
        <w:rPr>
          <w:lang w:val="ru-RU"/>
        </w:rPr>
        <w:tab/>
      </w:r>
      <w:r w:rsidRPr="00620B1D">
        <w:rPr>
          <w:lang w:val="ru-RU"/>
        </w:rPr>
        <w:t xml:space="preserve">Связующим звеном между Методическим советом и педагогическими работниками являются </w:t>
      </w:r>
      <w:hyperlink r:id="rId10" w:tgtFrame="_blank" w:history="1">
        <w:r w:rsidRPr="00AE4F4C">
          <w:rPr>
            <w:rStyle w:val="af8"/>
            <w:color w:val="auto"/>
            <w:szCs w:val="28"/>
            <w:u w:val="none"/>
            <w:lang w:val="ru-RU"/>
          </w:rPr>
          <w:t>методические объединения</w:t>
        </w:r>
      </w:hyperlink>
      <w:r w:rsidRPr="00AE4F4C">
        <w:rPr>
          <w:lang w:val="ru-RU"/>
        </w:rPr>
        <w:t>,</w:t>
      </w:r>
      <w:r w:rsidRPr="00215F96">
        <w:rPr>
          <w:lang w:val="ru-RU"/>
        </w:rPr>
        <w:t xml:space="preserve"> </w:t>
      </w:r>
      <w:r w:rsidRPr="00620B1D">
        <w:rPr>
          <w:lang w:val="ru-RU"/>
        </w:rPr>
        <w:t xml:space="preserve">деятельность которых направлена на совершенствование профессиональной компетентности </w:t>
      </w:r>
      <w:r w:rsidRPr="00620B1D">
        <w:rPr>
          <w:lang w:val="ru-RU"/>
        </w:rPr>
        <w:lastRenderedPageBreak/>
        <w:t>педагогических работников в целях обеспечения качества и развития содержания образования. Руководителями методических объединений являются преподаватели, имеющие первую или высшую квалификационную категорию.</w:t>
      </w:r>
    </w:p>
    <w:p w:rsidR="00154B69" w:rsidRPr="00970CDE" w:rsidRDefault="00154B69" w:rsidP="0015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Методическое объединение является основным структурным подразделением методической службы МАУДО ДШИ, осуществляющим проведение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образовательной, методической и </w:t>
      </w:r>
      <w:r w:rsidRPr="00970CDE">
        <w:rPr>
          <w:rFonts w:ascii="Times New Roman" w:hAnsi="Times New Roman" w:cs="Times New Roman"/>
          <w:sz w:val="28"/>
          <w:szCs w:val="28"/>
        </w:rPr>
        <w:t>внеклассной работы по одному или нескольким родственным учебным предметам. Методическое объединение создается для решения определенной части задач:</w:t>
      </w:r>
    </w:p>
    <w:p w:rsidR="00154B69" w:rsidRPr="00970CDE" w:rsidRDefault="00154B69" w:rsidP="003D1C9A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удовлетворение потребностей обучающихся, в интеллектуальном, культурном и нравственном развитии;</w:t>
      </w:r>
    </w:p>
    <w:p w:rsidR="00154B69" w:rsidRPr="00970CDE" w:rsidRDefault="00154B69" w:rsidP="003D1C9A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и проведение учебно – воспитательной и методической работы;</w:t>
      </w:r>
    </w:p>
    <w:p w:rsidR="00154B69" w:rsidRPr="00970CDE" w:rsidRDefault="00154B69" w:rsidP="003D1C9A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обеспечение методического уровня проведения различных видов занятий;</w:t>
      </w:r>
    </w:p>
    <w:p w:rsidR="00154B69" w:rsidRPr="00970CDE" w:rsidRDefault="00154B69" w:rsidP="003D1C9A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повышение профессиональной квалификации педагогических работников;</w:t>
      </w:r>
    </w:p>
    <w:p w:rsidR="00154B69" w:rsidRPr="00970CDE" w:rsidRDefault="00154B69" w:rsidP="003D1C9A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выявление, обобщение и распространение положительного педагогического опыта творчески работающих педагогических работников;</w:t>
      </w:r>
    </w:p>
    <w:p w:rsidR="00154B69" w:rsidRPr="00970CDE" w:rsidRDefault="00154B69" w:rsidP="003D1C9A">
      <w:pPr>
        <w:pStyle w:val="a6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и проведение работы по профессиональной ориентации выпускников и подготовка их к поступлению в профильные учебные заведения.</w:t>
      </w:r>
    </w:p>
    <w:p w:rsidR="00154B69" w:rsidRPr="00970CDE" w:rsidRDefault="00154B69" w:rsidP="00154B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69" w:rsidRPr="00970CDE" w:rsidRDefault="00154B69" w:rsidP="00154B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Основные направления работы МО</w:t>
      </w:r>
    </w:p>
    <w:p w:rsidR="00154B69" w:rsidRPr="00970CDE" w:rsidRDefault="00154B69" w:rsidP="003D1C9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обеспечение профессионального, культурного, творческого роста педагогических работников;</w:t>
      </w:r>
    </w:p>
    <w:p w:rsidR="00154B69" w:rsidRPr="00970CDE" w:rsidRDefault="00154B69" w:rsidP="003D1C9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повышение качества и освоение нового содержания образовательного процесса;</w:t>
      </w:r>
    </w:p>
    <w:p w:rsidR="00154B69" w:rsidRPr="00970CDE" w:rsidRDefault="00154B69" w:rsidP="003D1C9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экспериментальной деятельности в соответствии с приоритетными направлениями школы, в том числе инновационной деятельности;</w:t>
      </w:r>
    </w:p>
    <w:p w:rsidR="00154B69" w:rsidRPr="00970CDE" w:rsidRDefault="00154B69" w:rsidP="003D1C9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обобщение и пропаганда положительного педагогического опыта, обмен опытом по различным вопросам воспитания и обучения;</w:t>
      </w:r>
    </w:p>
    <w:p w:rsidR="00154B69" w:rsidRPr="00620B1D" w:rsidRDefault="00154B69" w:rsidP="00154B69">
      <w:pPr>
        <w:pStyle w:val="a5"/>
        <w:rPr>
          <w:lang w:val="ru-RU"/>
        </w:rPr>
      </w:pPr>
      <w:r w:rsidRPr="00620B1D">
        <w:rPr>
          <w:lang w:val="ru-RU"/>
        </w:rPr>
        <w:t>организация консультативной помощи педагогическим работникам,  оказание помощи в профессиональном становлении молодых специалистов;</w:t>
      </w:r>
    </w:p>
    <w:p w:rsidR="00154B69" w:rsidRPr="00970CDE" w:rsidRDefault="00154B69" w:rsidP="003D1C9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взаимосвязь с другими методическими объединениями;</w:t>
      </w:r>
    </w:p>
    <w:p w:rsidR="00154B69" w:rsidRPr="00970CDE" w:rsidRDefault="00154B69" w:rsidP="003D1C9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повышения квалификации;</w:t>
      </w:r>
    </w:p>
    <w:p w:rsidR="00154B69" w:rsidRPr="00970CDE" w:rsidRDefault="00154B69" w:rsidP="003D1C9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диагностирование качества знаний обучающихся;</w:t>
      </w:r>
    </w:p>
    <w:p w:rsidR="00154B69" w:rsidRPr="00970CDE" w:rsidRDefault="00154B69" w:rsidP="003D1C9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диагностирование уровня подготовленности преподавателя к аттестации;</w:t>
      </w:r>
    </w:p>
    <w:p w:rsidR="00154B69" w:rsidRPr="00970CDE" w:rsidRDefault="00154B69" w:rsidP="003D1C9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над единой методической темой.</w:t>
      </w:r>
    </w:p>
    <w:p w:rsidR="00154B69" w:rsidRPr="00970CDE" w:rsidRDefault="00154B69" w:rsidP="003D1C9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по темам самообразования;</w:t>
      </w:r>
    </w:p>
    <w:p w:rsidR="00154B69" w:rsidRPr="00970CDE" w:rsidRDefault="00154B69" w:rsidP="003D1C9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lastRenderedPageBreak/>
        <w:t>посещение открытых  уроков и их анализ;</w:t>
      </w:r>
    </w:p>
    <w:p w:rsidR="00154B69" w:rsidRPr="00970CDE" w:rsidRDefault="00154B69" w:rsidP="003D1C9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изучение новинок научно-методической литературы;</w:t>
      </w:r>
    </w:p>
    <w:p w:rsidR="00154B69" w:rsidRPr="00970CDE" w:rsidRDefault="00154B69" w:rsidP="003D1C9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подготовка контрольных требований </w:t>
      </w:r>
      <w:proofErr w:type="gramStart"/>
      <w:r w:rsidRPr="00970CDE">
        <w:rPr>
          <w:rFonts w:ascii="Times New Roman" w:hAnsi="Times New Roman"/>
          <w:sz w:val="28"/>
          <w:szCs w:val="28"/>
        </w:rPr>
        <w:t>для</w:t>
      </w:r>
      <w:proofErr w:type="gramEnd"/>
      <w:r w:rsidRPr="00970CDE">
        <w:rPr>
          <w:rFonts w:ascii="Times New Roman" w:hAnsi="Times New Roman"/>
          <w:sz w:val="28"/>
          <w:szCs w:val="28"/>
        </w:rPr>
        <w:t xml:space="preserve"> обучающихся;</w:t>
      </w:r>
    </w:p>
    <w:p w:rsidR="00154B69" w:rsidRPr="00970CDE" w:rsidRDefault="00154B69" w:rsidP="003D1C9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подготовка и проведение конкурсов;</w:t>
      </w:r>
    </w:p>
    <w:p w:rsidR="00154B69" w:rsidRPr="00970CDE" w:rsidRDefault="00154B69" w:rsidP="003D1C9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участие обучающихся и преподавателей в конкурсах различного уровня</w:t>
      </w:r>
    </w:p>
    <w:p w:rsidR="00154B69" w:rsidRPr="00970CDE" w:rsidRDefault="00154B69" w:rsidP="003D1C9A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анализ результативности деятельности МО за учебный год.</w:t>
      </w:r>
    </w:p>
    <w:p w:rsidR="00154B69" w:rsidRPr="00970CDE" w:rsidRDefault="00154B69" w:rsidP="00154B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559"/>
        <w:gridCol w:w="142"/>
        <w:gridCol w:w="1984"/>
        <w:gridCol w:w="2268"/>
      </w:tblGrid>
      <w:tr w:rsidR="00154B69" w:rsidRPr="00970CDE" w:rsidTr="00A32B3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представления результатов</w:t>
            </w:r>
          </w:p>
        </w:tc>
      </w:tr>
      <w:tr w:rsidR="00154B69" w:rsidRPr="00970CDE" w:rsidTr="00A32B37">
        <w:tc>
          <w:tcPr>
            <w:tcW w:w="9781" w:type="dxa"/>
            <w:gridSpan w:val="6"/>
            <w:shd w:val="clear" w:color="auto" w:fill="DDDDDD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педагогическими кадрами</w:t>
            </w:r>
          </w:p>
        </w:tc>
      </w:tr>
      <w:tr w:rsidR="00154B69" w:rsidRPr="00970CDE" w:rsidTr="00A32B37">
        <w:tc>
          <w:tcPr>
            <w:tcW w:w="9781" w:type="dxa"/>
            <w:gridSpan w:val="6"/>
            <w:shd w:val="clear" w:color="auto" w:fill="DDDDDD"/>
          </w:tcPr>
          <w:p w:rsidR="00154B69" w:rsidRPr="00970CDE" w:rsidRDefault="00154B69" w:rsidP="003D1C9A">
            <w:pPr>
              <w:pStyle w:val="a6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/>
                <w:b/>
                <w:sz w:val="28"/>
                <w:szCs w:val="28"/>
              </w:rPr>
              <w:t>Аттестация педагогических работников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работников; стимулирование роста педагогического мастерства</w:t>
            </w:r>
          </w:p>
        </w:tc>
      </w:tr>
      <w:tr w:rsidR="00154B69" w:rsidRPr="00970CDE" w:rsidTr="00AE4F4C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аттестации педагогических работников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график аттестации </w:t>
            </w:r>
          </w:p>
        </w:tc>
      </w:tr>
      <w:tr w:rsidR="00154B69" w:rsidRPr="00970CDE" w:rsidTr="00AE4F4C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977" w:type="dxa"/>
            <w:shd w:val="clear" w:color="auto" w:fill="auto"/>
          </w:tcPr>
          <w:p w:rsidR="00154B69" w:rsidRPr="00620B1D" w:rsidRDefault="00154B69" w:rsidP="00A32B37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>Изучение деятельности педагогических работников, оформление необходимых документов для прохождения аттестации;</w:t>
            </w:r>
          </w:p>
          <w:p w:rsidR="00154B69" w:rsidRPr="00620B1D" w:rsidRDefault="00154B69" w:rsidP="00A32B37">
            <w:pPr>
              <w:pStyle w:val="a5"/>
              <w:rPr>
                <w:lang w:val="ru-RU"/>
              </w:rPr>
            </w:pPr>
          </w:p>
          <w:p w:rsidR="00154B69" w:rsidRPr="00620B1D" w:rsidRDefault="00154B69" w:rsidP="00A32B37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>разъяснительная работа с аттестуемы</w:t>
            </w:r>
            <w:r w:rsidR="00AE4F4C">
              <w:rPr>
                <w:lang w:val="ru-RU"/>
              </w:rPr>
              <w:t xml:space="preserve">ми педагогическими работниками </w:t>
            </w:r>
            <w:r w:rsidRPr="00620B1D">
              <w:rPr>
                <w:lang w:val="ru-RU"/>
              </w:rPr>
              <w:t>по формированию пакета документов на аттестацию, индивидуальные консультации.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графику</w:t>
            </w:r>
          </w:p>
        </w:tc>
        <w:tc>
          <w:tcPr>
            <w:tcW w:w="1984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рекомендации  педагогическим работникам</w:t>
            </w:r>
          </w:p>
        </w:tc>
      </w:tr>
      <w:tr w:rsidR="00154B69" w:rsidRPr="00970CDE" w:rsidTr="00AE4F4C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977" w:type="dxa"/>
            <w:shd w:val="clear" w:color="auto" w:fill="auto"/>
          </w:tcPr>
          <w:p w:rsidR="00154B69" w:rsidRPr="00620B1D" w:rsidRDefault="00154B69" w:rsidP="00A32B37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 xml:space="preserve">Проведение открытых мероприятий, </w:t>
            </w:r>
            <w:r w:rsidRPr="00620B1D">
              <w:rPr>
                <w:lang w:val="ru-RU"/>
              </w:rPr>
              <w:lastRenderedPageBreak/>
              <w:t>представл</w:t>
            </w:r>
            <w:r w:rsidR="00AE4F4C">
              <w:rPr>
                <w:lang w:val="ru-RU"/>
              </w:rPr>
              <w:t xml:space="preserve">ение собственного опыта работы </w:t>
            </w:r>
            <w:r w:rsidRPr="00620B1D">
              <w:rPr>
                <w:lang w:val="ru-RU"/>
              </w:rPr>
              <w:t>аттестуемыми педагогическими работниками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года, согласно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графику</w:t>
            </w:r>
          </w:p>
        </w:tc>
        <w:tc>
          <w:tcPr>
            <w:tcW w:w="1984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аттестуемые педагогические работники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154B69" w:rsidRPr="00970CDE" w:rsidTr="00AE4F4C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план-графика прохождения КПК и ДПП педагогическими работниками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план-график прохождения КПК и ДПП педагогическими работниками</w:t>
            </w:r>
          </w:p>
        </w:tc>
      </w:tr>
      <w:tr w:rsidR="00154B69" w:rsidRPr="00970CDE" w:rsidTr="00AE4F4C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январь, июнь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 по самоанализу деятельности  педагогическим работникам</w:t>
            </w:r>
          </w:p>
        </w:tc>
      </w:tr>
      <w:tr w:rsidR="00154B69" w:rsidRPr="00970CDE" w:rsidTr="00AE4F4C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Подготовка представлений  на педагогических работников, аттестующихся на соответствие занимаемой должности</w:t>
            </w:r>
          </w:p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школьной аттестационной комиссии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перспективным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графиком аттестации педагогических работников</w:t>
            </w:r>
          </w:p>
        </w:tc>
        <w:tc>
          <w:tcPr>
            <w:tcW w:w="1984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председатель аттестационной комиссии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аттестационной комиссии 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документов</w:t>
            </w:r>
          </w:p>
        </w:tc>
      </w:tr>
      <w:tr w:rsidR="00154B69" w:rsidRPr="00970CDE" w:rsidTr="00A32B37">
        <w:tc>
          <w:tcPr>
            <w:tcW w:w="9781" w:type="dxa"/>
            <w:gridSpan w:val="6"/>
            <w:shd w:val="clear" w:color="auto" w:fill="DDDDDD"/>
          </w:tcPr>
          <w:p w:rsidR="00154B69" w:rsidRPr="00970CDE" w:rsidRDefault="00154B69" w:rsidP="003D1C9A">
            <w:pPr>
              <w:pStyle w:val="a6"/>
              <w:numPr>
                <w:ilvl w:val="1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/>
                <w:b/>
                <w:sz w:val="28"/>
                <w:szCs w:val="28"/>
              </w:rPr>
              <w:t>Обобщение и распространение передового опыта работы, проектная деятельность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обобщение и распространение результатов профессиональной деятельности, повышение творческой активности педагогических работников;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методическая помощь, консультации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преподавателями</w:t>
            </w:r>
          </w:p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графику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план-график проведения открытых уроков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научно-практических конференциях, научно-методических семинарах, мастер-классах разного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уровня.</w:t>
            </w:r>
          </w:p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Предоставление обучающихся для занятий в мастер-классах в рамках курсов повышения квалификации, с педагогами специальных учебных заведений и т.д.</w:t>
            </w: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в жюри в качестве экспертов, членов жюри в конкурсах, конференциях различного уровня</w:t>
            </w: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Написание рецензий на открытые уроки, сольные концерты обучающихся</w:t>
            </w: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аналитической деятельности преподавателя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 через публикации статей в СМИ</w:t>
            </w: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Консультации по оформлению публикаций и статей;</w:t>
            </w:r>
          </w:p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оказание помощи в разработке методических рекомендаций с последующей публикацией на сайте школы, на сайтах учительских сообществ, в печатных изданиях</w:t>
            </w: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расширение информационного пространства; поддержание и развитие связей с другими учебными заведениями; повышение квалификации педагогических работников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автограф (презентация тем самообразования и педагогических </w:t>
            </w:r>
            <w:r w:rsidR="00AE4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достижений педагогических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работников, защита портфолио и творческие отчеты)</w:t>
            </w: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преподаватели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аналитической деятельности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преподавателя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, презентаций, </w:t>
            </w:r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индивидуальных и групповых занятий (видеоконференций) с </w:t>
            </w:r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специальных площадок для проведения </w:t>
            </w:r>
            <w:proofErr w:type="spellStart"/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вебинаров</w:t>
            </w:r>
            <w:proofErr w:type="spellEnd"/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размещение их в сети Интернет.</w:t>
            </w: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целенаправленная работа по совершенствованию методов и форм проведения урока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ежегодном конкурсе творческих инициатив в сфере культуры и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ЗАТО Северск «Овация»</w:t>
            </w: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E4F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970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4F4C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педагогических чтений «Палитра педагогических исканий» </w:t>
            </w: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154B69" w:rsidRPr="00970CDE" w:rsidTr="00A32B3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на соискание премий Томской области в сфере образования, науки, здравоохранения и культуры и на звание «Лауреат премии Томской области в сфере образования, науки, здравоохранения и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154B69" w:rsidRPr="00970CDE" w:rsidTr="00A32B3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Общероссийском конкурсе «Молодые дарования России», «Лучший преподаватель детской школы искусств»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154B69" w:rsidRPr="00970CDE" w:rsidTr="00A32B3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конкурсах «Лучший открытый урок», «Лучшая публикация»; Областных, Всероссийских профессиональных конкурсах педагогического мастерства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154B69" w:rsidRPr="00970CDE" w:rsidTr="00A32B3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открытом публичном конкурсе среди некоммерческих организаций по разработке и реализации социально значимых проектов ГК «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пропаганда деятельности Учреждения</w:t>
            </w:r>
          </w:p>
        </w:tc>
      </w:tr>
      <w:tr w:rsidR="00154B69" w:rsidRPr="00970CDE" w:rsidTr="00A32B3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преподавателей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154B69" w:rsidRPr="00970CDE" w:rsidTr="00A32B37"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1.3 Работа с молодыми и вновь прибывшими преподавателями</w:t>
            </w:r>
          </w:p>
        </w:tc>
      </w:tr>
      <w:tr w:rsidR="00154B69" w:rsidRPr="00970CDE" w:rsidTr="00A32B3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нормативными документами по организации учебно-воспитательной и методической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154B69" w:rsidRPr="00970CDE" w:rsidTr="00A32B3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в разработке и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составлении планов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компетентости</w:t>
            </w:r>
            <w:proofErr w:type="spellEnd"/>
          </w:p>
        </w:tc>
      </w:tr>
      <w:tr w:rsidR="00154B69" w:rsidRPr="00970CDE" w:rsidTr="00A32B3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Посещение занятий с целью выявления трудностей в преподавании и оказание методических консультаций по их устранению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154B69" w:rsidRPr="00970CDE" w:rsidTr="00A32B3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Организация наставничества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оказание профессиональной помощи и поддержки молодым специалистам, создание условий для адаптации в практической деятельности и профессиональном становлении, а также формирование кадрового потенциала</w:t>
            </w:r>
          </w:p>
        </w:tc>
      </w:tr>
      <w:tr w:rsidR="00154B69" w:rsidRPr="00970CDE" w:rsidTr="00A32B37">
        <w:tc>
          <w:tcPr>
            <w:tcW w:w="9781" w:type="dxa"/>
            <w:gridSpan w:val="6"/>
            <w:shd w:val="clear" w:color="auto" w:fill="DDDDDD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2. Методическое обеспечение  образовательного процесса</w:t>
            </w:r>
          </w:p>
        </w:tc>
      </w:tr>
      <w:tr w:rsidR="00154B69" w:rsidRPr="00970CDE" w:rsidTr="00A32B37">
        <w:tc>
          <w:tcPr>
            <w:tcW w:w="9781" w:type="dxa"/>
            <w:gridSpan w:val="6"/>
            <w:shd w:val="clear" w:color="auto" w:fill="DDDDDD"/>
          </w:tcPr>
          <w:p w:rsidR="00154B69" w:rsidRPr="00970CDE" w:rsidRDefault="00AE4F4C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="00154B69"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создание условий для совершенствования учебного процесса обучающихся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Комплектование методического кабинета</w:t>
            </w: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AE4F4C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 w:rsidR="00154B69" w:rsidRPr="00970CDE">
              <w:rPr>
                <w:rFonts w:ascii="Times New Roman" w:hAnsi="Times New Roman" w:cs="Times New Roman"/>
                <w:sz w:val="28"/>
                <w:szCs w:val="28"/>
              </w:rPr>
              <w:t>дополнительных общеобразовательных программ</w:t>
            </w:r>
          </w:p>
        </w:tc>
        <w:tc>
          <w:tcPr>
            <w:tcW w:w="1559" w:type="dxa"/>
            <w:shd w:val="clear" w:color="auto" w:fill="auto"/>
          </w:tcPr>
          <w:p w:rsidR="00154B69" w:rsidRPr="00970CDE" w:rsidRDefault="00AE4F4C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154B69" w:rsidRPr="00970CDE" w:rsidRDefault="00AE4F4C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</w:t>
            </w:r>
            <w:proofErr w:type="gramEnd"/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пособий, методических рекомендаций, учебных пособий, сборников</w:t>
            </w: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методическая продукция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Пополнение фонда оценочных средств</w:t>
            </w: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сформированный фонд оценочный средств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F1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Пополнение УМК по каждому предмету учебного плана</w:t>
            </w: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F1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F1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154B69" w:rsidRPr="00970CDE" w:rsidRDefault="00154B69" w:rsidP="00F1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F1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F1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154B69" w:rsidRPr="00970CDE" w:rsidRDefault="00154B69" w:rsidP="00F1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УМК по каждому предмету учебного плана 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F1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работы с одаренными и мотивированными к обучению детьми и подготовки их к конкурсам, олимпиадам, конференциям различных уровней</w:t>
            </w: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F1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F1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154B69" w:rsidRPr="00970CDE" w:rsidRDefault="00154B69" w:rsidP="00F1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F1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F1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54B69" w:rsidRPr="00970CDE" w:rsidRDefault="00154B69" w:rsidP="00F13D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одаренных детей</w:t>
            </w:r>
          </w:p>
        </w:tc>
      </w:tr>
      <w:tr w:rsidR="00154B69" w:rsidRPr="00970CDE" w:rsidTr="00A32B3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официального сайта МАУДО ДШИ для формирования положительного имиджа и пропаганды деятельности Учреждения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тезисы выступлений, конспекты, доклады, презентации и т.д.</w:t>
            </w:r>
          </w:p>
        </w:tc>
      </w:tr>
      <w:tr w:rsidR="00154B69" w:rsidRPr="00970CDE" w:rsidTr="00A32B37"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методическими объединениями педагогических работников</w:t>
            </w:r>
          </w:p>
        </w:tc>
      </w:tr>
      <w:tr w:rsidR="00154B69" w:rsidRPr="00970CDE" w:rsidTr="00A32B37"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совершенствование методического обеспечения образовательных программ и роста профессионального мастерства педагогических </w:t>
            </w: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работников</w:t>
            </w:r>
          </w:p>
        </w:tc>
      </w:tr>
      <w:tr w:rsidR="00154B69" w:rsidRPr="00970CDE" w:rsidTr="00A32B3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МО на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над методической темой и проведения организационных, творческих  и отчетных  мероприятий</w:t>
            </w:r>
          </w:p>
        </w:tc>
      </w:tr>
      <w:tr w:rsidR="00154B69" w:rsidRPr="00970CDE" w:rsidTr="00A32B3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над методической темой МО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</w:t>
            </w:r>
          </w:p>
        </w:tc>
      </w:tr>
      <w:tr w:rsidR="00154B69" w:rsidRPr="00970CDE" w:rsidTr="00A32B3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Контроль над выполнением учебных планов и программ, составлением УМК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</w:tr>
      <w:tr w:rsidR="00154B69" w:rsidRPr="00970CDE" w:rsidTr="00A32B3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Отчет о работе над методической темой</w:t>
            </w:r>
          </w:p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Отчет о выполнении плана работы МО и степени участия педагогических работников в реализации плана методической работы Учреждения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результативность деятельности за учебный год</w:t>
            </w:r>
          </w:p>
        </w:tc>
      </w:tr>
      <w:tr w:rsidR="00154B69" w:rsidRPr="00970CDE" w:rsidTr="00A32B37">
        <w:tc>
          <w:tcPr>
            <w:tcW w:w="9781" w:type="dxa"/>
            <w:gridSpan w:val="6"/>
            <w:shd w:val="clear" w:color="auto" w:fill="D9D9D9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4. Совершенствование соде</w:t>
            </w:r>
            <w:r w:rsidR="00F13D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ржания, форм, методов, средств </w:t>
            </w: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</w:tr>
      <w:tr w:rsidR="00154B69" w:rsidRPr="00970CDE" w:rsidTr="00A32B37">
        <w:tc>
          <w:tcPr>
            <w:tcW w:w="9781" w:type="dxa"/>
            <w:gridSpan w:val="6"/>
            <w:shd w:val="clear" w:color="auto" w:fill="D9D9D9"/>
          </w:tcPr>
          <w:p w:rsidR="00154B69" w:rsidRPr="00970CDE" w:rsidRDefault="00F13DCB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</w:t>
            </w:r>
            <w:r w:rsidR="00154B69"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повышение качества обучения и развития учащихся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Самообразование педагогических работников</w:t>
            </w:r>
          </w:p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F13DCB" w:rsidP="00F1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B69"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педагогические чтения «Палитра </w:t>
            </w:r>
            <w:r w:rsidR="00154B69"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педагогических исканий»</w:t>
            </w: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зав.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творческой активности, рост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мастерства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преподавателей Интернет – ресурсов,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154B69" w:rsidRPr="00970CDE" w:rsidTr="00A32B3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Расширение работы с социальными партнёрами:</w:t>
            </w:r>
          </w:p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учреждениями культуры, СОШ, д/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имиджа Учреждения</w:t>
            </w:r>
          </w:p>
        </w:tc>
      </w:tr>
      <w:tr w:rsidR="00154B69" w:rsidRPr="00970CDE" w:rsidTr="00A32B3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F13D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Продолжить сотрудничество с ТГПУ (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МАУДО ДШИ), ОГАПОУ «ТМК имени Э.В. Денисова», ОГАПОУ </w:t>
            </w:r>
            <w:r w:rsidR="00F13DCB">
              <w:rPr>
                <w:rFonts w:ascii="Times New Roman" w:hAnsi="Times New Roman" w:cs="Times New Roman"/>
                <w:sz w:val="28"/>
                <w:szCs w:val="28"/>
              </w:rPr>
              <w:t>«ТГКИИ»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совместные проекты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имиджа Учреждения</w:t>
            </w:r>
          </w:p>
        </w:tc>
      </w:tr>
      <w:tr w:rsidR="00154B69" w:rsidRPr="00970CDE" w:rsidTr="00A32B37">
        <w:tc>
          <w:tcPr>
            <w:tcW w:w="9781" w:type="dxa"/>
            <w:gridSpan w:val="6"/>
            <w:shd w:val="clear" w:color="auto" w:fill="D9D9D9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5. Работа над единой методической темой</w:t>
            </w:r>
          </w:p>
        </w:tc>
      </w:tr>
      <w:tr w:rsidR="00154B69" w:rsidRPr="00970CDE" w:rsidTr="00A32B37">
        <w:tc>
          <w:tcPr>
            <w:tcW w:w="9781" w:type="dxa"/>
            <w:gridSpan w:val="6"/>
            <w:shd w:val="clear" w:color="auto" w:fill="D9D9D9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повышение профессиональной компетентности преподавателей и концертмейстеров 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над единой методической темой через МС, МО</w:t>
            </w: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планы  работы отделений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</w:t>
            </w:r>
          </w:p>
        </w:tc>
      </w:tr>
      <w:tr w:rsidR="00154B69" w:rsidRPr="00970CDE" w:rsidTr="00A32B37">
        <w:tc>
          <w:tcPr>
            <w:tcW w:w="851" w:type="dxa"/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77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Выступ</w:t>
            </w:r>
            <w:r w:rsidR="00F13DCB">
              <w:rPr>
                <w:rFonts w:ascii="Times New Roman" w:hAnsi="Times New Roman" w:cs="Times New Roman"/>
                <w:sz w:val="28"/>
                <w:szCs w:val="28"/>
              </w:rPr>
              <w:t>ления педагогических работников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на МО, Педагогических советах с сообщениями по методической теме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1559" w:type="dxa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преподаватели </w:t>
            </w:r>
          </w:p>
        </w:tc>
        <w:tc>
          <w:tcPr>
            <w:tcW w:w="2268" w:type="dxa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качества образования</w:t>
            </w:r>
          </w:p>
        </w:tc>
      </w:tr>
      <w:tr w:rsidR="00154B69" w:rsidRPr="00970CDE" w:rsidTr="00A32B37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154B69" w:rsidRPr="008A14E6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самообразования преподавателей. </w:t>
            </w:r>
          </w:p>
          <w:p w:rsidR="00154B69" w:rsidRPr="00970CDE" w:rsidRDefault="00154B69" w:rsidP="00A32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Портфолио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54B69" w:rsidRPr="00970CDE" w:rsidRDefault="00154B69" w:rsidP="00A32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</w:t>
            </w:r>
          </w:p>
        </w:tc>
      </w:tr>
    </w:tbl>
    <w:p w:rsidR="00154B69" w:rsidRPr="00970CDE" w:rsidRDefault="00154B69" w:rsidP="00154B6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69" w:rsidRPr="00970CDE" w:rsidRDefault="00154B69" w:rsidP="00154B69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Инновационная работа</w:t>
      </w:r>
    </w:p>
    <w:p w:rsidR="00154B69" w:rsidRPr="00970CDE" w:rsidRDefault="00154B69" w:rsidP="00154B69">
      <w:pPr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Инновационная работа в МАУДО ДШИ направлена на всестороннее повышение профессионального мастерства каждого педагог</w:t>
      </w:r>
      <w:r w:rsidR="00F13DCB">
        <w:rPr>
          <w:rFonts w:ascii="Times New Roman" w:hAnsi="Times New Roman" w:cs="Times New Roman"/>
          <w:sz w:val="28"/>
          <w:szCs w:val="28"/>
        </w:rPr>
        <w:t>ического работника</w:t>
      </w:r>
      <w:r w:rsidRPr="00970CDE">
        <w:rPr>
          <w:rFonts w:ascii="Times New Roman" w:hAnsi="Times New Roman" w:cs="Times New Roman"/>
          <w:sz w:val="28"/>
          <w:szCs w:val="28"/>
        </w:rPr>
        <w:t xml:space="preserve">, на обогащение и развитие творческого потенциала коллектива в целом. </w:t>
      </w:r>
    </w:p>
    <w:p w:rsidR="00154B69" w:rsidRPr="00970CDE" w:rsidRDefault="00154B69" w:rsidP="00154B69">
      <w:pPr>
        <w:spacing w:after="0" w:line="240" w:lineRule="auto"/>
        <w:ind w:left="-567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Виды инновационной работы: </w:t>
      </w:r>
    </w:p>
    <w:p w:rsidR="00154B69" w:rsidRPr="00970CDE" w:rsidRDefault="00154B69" w:rsidP="003D1C9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новых локальных актов;</w:t>
      </w:r>
    </w:p>
    <w:p w:rsidR="00154B69" w:rsidRPr="00970CDE" w:rsidRDefault="00154B69" w:rsidP="003D1C9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новых образовательных программ;</w:t>
      </w:r>
    </w:p>
    <w:p w:rsidR="00154B69" w:rsidRPr="00970CDE" w:rsidRDefault="00154B69" w:rsidP="003D1C9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совершенствование разработанных учебных программ;</w:t>
      </w:r>
    </w:p>
    <w:p w:rsidR="00154B69" w:rsidRPr="00970CDE" w:rsidRDefault="00154B69" w:rsidP="003D1C9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применение в учебном процессе инновационных методов и форм обучения: интегрированные занятия, проведение внеклассных воспитательных мероприятий с привлечением новейших информационных средств обучения: создание видеофильмов, слайд-шоу, использование в работе преподавателей Интернет-ресурсов, информационных технологий, дальнейшее совершенствование сайта Учреждения;</w:t>
      </w:r>
    </w:p>
    <w:p w:rsidR="00154B69" w:rsidRPr="00970CDE" w:rsidRDefault="00154B69" w:rsidP="003D1C9A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70CDE">
        <w:rPr>
          <w:rFonts w:ascii="Times New Roman" w:hAnsi="Times New Roman"/>
          <w:color w:val="00000A"/>
          <w:sz w:val="28"/>
          <w:szCs w:val="28"/>
        </w:rPr>
        <w:t>разработка и реализация образовательных и культурно-просветительских проектов.</w:t>
      </w:r>
    </w:p>
    <w:p w:rsidR="00154B69" w:rsidRPr="00970CDE" w:rsidRDefault="00154B69" w:rsidP="00154B69">
      <w:pPr>
        <w:spacing w:after="0" w:line="240" w:lineRule="auto"/>
        <w:ind w:left="153" w:firstLine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Важным направлением методической работы и Администрации МАУДО ДШИ является постоянное совершенствование педагогического мастерства педагогических кадров через курсовую систему повышения квалификации на базе областных КПК и стимулирование педагогических работников МАУДО ДШИ к аттестации.</w:t>
      </w:r>
    </w:p>
    <w:p w:rsidR="00154B69" w:rsidRPr="00970CDE" w:rsidRDefault="00154B69" w:rsidP="0015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B69" w:rsidRPr="00970CDE" w:rsidRDefault="00154B69" w:rsidP="00154B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Работа педагогических работников над темами самообразования</w:t>
      </w:r>
    </w:p>
    <w:p w:rsidR="00154B69" w:rsidRPr="00970CDE" w:rsidRDefault="00154B69" w:rsidP="00154B69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CDE">
        <w:rPr>
          <w:rFonts w:ascii="Times New Roman" w:hAnsi="Times New Roman" w:cs="Times New Roman"/>
          <w:sz w:val="28"/>
          <w:szCs w:val="28"/>
        </w:rPr>
        <w:t>Для организации дифференцированной работы с педагогическими кадрами в Учреждении организована работа по самосовершенствованию педагогического мастерства через индивидуальную тему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по самообразованию.</w:t>
      </w:r>
    </w:p>
    <w:p w:rsidR="00154B69" w:rsidRPr="00970CDE" w:rsidRDefault="00154B69" w:rsidP="00154B69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У каждого педагогического работника определена индивидуальная методическая тема по самообразованию, которая анализируется через участие педагогических работников в работе МО, педсоветов, семинаров, практикумов.</w:t>
      </w:r>
    </w:p>
    <w:p w:rsidR="00154B69" w:rsidRPr="00970CDE" w:rsidRDefault="00154B69" w:rsidP="00154B69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Индивидуальное самообразование преподавателей осуществляется на основе собственных планов. Планы предусматривают: подбор литературы, затрату времени на изучение проблем, знакомство с практическим опытом. </w:t>
      </w:r>
      <w:r w:rsidRPr="00970CDE">
        <w:rPr>
          <w:rFonts w:ascii="Times New Roman" w:hAnsi="Times New Roman" w:cs="Times New Roman"/>
          <w:sz w:val="28"/>
          <w:szCs w:val="28"/>
        </w:rPr>
        <w:lastRenderedPageBreak/>
        <w:t>Результатом самообразования также являются открытые уроки, доклады, выступления перед коллегами, на совещаниях МО, педсоветах, семинарах.</w:t>
      </w:r>
    </w:p>
    <w:p w:rsidR="00154B69" w:rsidRPr="00970CDE" w:rsidRDefault="00154B69" w:rsidP="00154B69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4B69" w:rsidRPr="00970CDE" w:rsidRDefault="00154B69" w:rsidP="00154B69">
      <w:pPr>
        <w:spacing w:after="0" w:line="240" w:lineRule="auto"/>
        <w:ind w:right="-42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Наставничество</w:t>
      </w:r>
    </w:p>
    <w:p w:rsidR="00154B69" w:rsidRPr="00970CDE" w:rsidRDefault="00154B69" w:rsidP="00154B69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Наставничество – старейший метод передачи опыта, который используется не только в производственных сферах, но и в образовательных организациях. В МАУДО ДШИ работа по наставничеству ведется активно и системно. </w:t>
      </w:r>
    </w:p>
    <w:p w:rsidR="00154B69" w:rsidRPr="00970CDE" w:rsidRDefault="00154B69" w:rsidP="00154B69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4B69" w:rsidRPr="00970CDE" w:rsidRDefault="00154B69" w:rsidP="00154B6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 xml:space="preserve">Культурно </w:t>
      </w:r>
      <w:r w:rsidRPr="00970CDE">
        <w:rPr>
          <w:rFonts w:ascii="Times New Roman" w:hAnsi="Times New Roman" w:cs="Times New Roman"/>
          <w:b/>
          <w:sz w:val="28"/>
          <w:szCs w:val="28"/>
        </w:rPr>
        <w:t>–</w:t>
      </w:r>
      <w:r w:rsidRPr="00970CDE">
        <w:rPr>
          <w:rFonts w:ascii="Times New Roman" w:hAnsi="Times New Roman" w:cs="Times New Roman"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b/>
          <w:i/>
          <w:sz w:val="28"/>
          <w:szCs w:val="28"/>
        </w:rPr>
        <w:t>просветительская деятельность</w:t>
      </w:r>
    </w:p>
    <w:p w:rsidR="00154B69" w:rsidRPr="00970CDE" w:rsidRDefault="00154B69" w:rsidP="00154B69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Просветительская деятельность – приобщение граждан страны к ценностям культуры через различные формы детского творчества, популяризация художественного образования среди населения, проведение для обучающихся МАУДО ДШИ комплекса мероприятий с целью их художественно – эстетического воспитания и образования, в том числе посещение учреждений культуры – театров, выставочных залов, филармоний, музеев и других. </w:t>
      </w:r>
      <w:proofErr w:type="gramEnd"/>
    </w:p>
    <w:p w:rsidR="00154B69" w:rsidRPr="00970CDE" w:rsidRDefault="00154B69" w:rsidP="00154B69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Просветительство – одна из форм распространения знаний, наиболее доступная самому широкому кругу слушателей и зрителей</w:t>
      </w:r>
      <w:r w:rsidRPr="00970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просветительской деятельности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МАУДО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является ее направленность на различные категории слушателей и зрителей. При этом в просветительской деятельности определена особая роль обучающихся – как носителей культурных традиций и просветительских идей (путем участия в многочисленных фестивальных, выставочных мероприятиях)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и как субъектов образовательного процесса, получающих в процессе освоения образовательной программы новые знания,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стороны.</w:t>
      </w:r>
    </w:p>
    <w:p w:rsidR="00154B69" w:rsidRPr="00970CDE" w:rsidRDefault="00154B69" w:rsidP="00154B69">
      <w:pPr>
        <w:tabs>
          <w:tab w:val="left" w:pos="955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Просветительство является одним из значимых, необходимых для социума видов деятельности МАУДО ДШИ. </w:t>
      </w:r>
    </w:p>
    <w:p w:rsidR="00154B69" w:rsidRPr="00970CDE" w:rsidRDefault="00154B69" w:rsidP="00154B6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Основой культурно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>просветительной работы МАУДО ДШИ является творчество ее обучающихся и преподавателей.</w:t>
      </w:r>
    </w:p>
    <w:p w:rsidR="00154B69" w:rsidRPr="00970CDE" w:rsidRDefault="00154B69" w:rsidP="00154B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МАУДО ДШИ является постоянным организатором крупных творческих мероприятий на территории Томской области. В областных конкурсах: «Юный пианист» и «Олимпиада по музыкально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теоретическим дисциплинам» принимают участие почти 200 обучающихся школ искусств и музыкальных школ. Межрегиональный фестиваль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конкурс детского и юношеского творчества «Палитра талантов», объединяющий в себе 3 конкурса: «Театральный фейерверк» «Танцевальная мозаика» и «Музыкальная капель», является, на сегодняшний день, крупнейшим детским творческим фестивалем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конкурсом в Томской области. </w:t>
      </w:r>
    </w:p>
    <w:p w:rsidR="000926BA" w:rsidRPr="000926BA" w:rsidRDefault="00154B69" w:rsidP="00154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Значительной частью культурно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просветительной и методической работы является проведение школьных конкурсов, концертов, выставок в стенах МАУДО ДШИ. Эти мероприятия дают возможность не только представить современную художественную культуру города и области, обучающихся и педагогических работников МАУДО ДШИ, но и организовать уроки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lastRenderedPageBreak/>
        <w:t xml:space="preserve">экскурсии </w:t>
      </w:r>
      <w:proofErr w:type="gramStart"/>
      <w:r w:rsidRPr="00970C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обучающихся, чтобы изучать ее. Главная установка МАУДО ДШИ – соединение теории и практики на разных уровнях: изучения, преподавания, творчества обучающихся.</w:t>
      </w:r>
    </w:p>
    <w:p w:rsidR="000926BA" w:rsidRDefault="000926BA" w:rsidP="007C69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6F79" w:rsidRDefault="00E76F79" w:rsidP="007C696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  <w:sectPr w:rsidR="00E76F79" w:rsidSect="00EB7014">
          <w:foot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26EF" w:rsidRDefault="00B046C8" w:rsidP="007B6225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bookmarkStart w:id="40" w:name="_Toc408336517"/>
      <w:bookmarkStart w:id="41" w:name="_Toc411214791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7</w:t>
      </w:r>
      <w:r w:rsidR="003726EF">
        <w:rPr>
          <w:rFonts w:ascii="Times New Roman" w:hAnsi="Times New Roman" w:cs="Times New Roman"/>
          <w:b w:val="0"/>
          <w:sz w:val="24"/>
          <w:szCs w:val="24"/>
        </w:rPr>
        <w:t>. ПРИЛОЖЕНИЕ</w:t>
      </w:r>
      <w:bookmarkEnd w:id="40"/>
      <w:bookmarkEnd w:id="41"/>
    </w:p>
    <w:p w:rsidR="009D3503" w:rsidRPr="009D3503" w:rsidRDefault="009D3503" w:rsidP="007B6225">
      <w:pPr>
        <w:spacing w:after="0" w:line="240" w:lineRule="auto"/>
        <w:ind w:right="-7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503">
        <w:rPr>
          <w:rFonts w:ascii="Times New Roman" w:hAnsi="Times New Roman" w:cs="Times New Roman"/>
          <w:b/>
          <w:sz w:val="24"/>
          <w:szCs w:val="24"/>
        </w:rPr>
        <w:t>График образовательного процесса</w:t>
      </w:r>
    </w:p>
    <w:p w:rsidR="009D3503" w:rsidRPr="009D3503" w:rsidRDefault="009D3503" w:rsidP="007B6225">
      <w:pPr>
        <w:spacing w:after="0" w:line="240" w:lineRule="auto"/>
        <w:ind w:right="-7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7691"/>
      </w:tblGrid>
      <w:tr w:rsidR="009D3503" w:rsidRPr="009D3503" w:rsidTr="0065739B">
        <w:trPr>
          <w:trHeight w:val="883"/>
        </w:trPr>
        <w:tc>
          <w:tcPr>
            <w:tcW w:w="5811" w:type="dxa"/>
          </w:tcPr>
          <w:p w:rsidR="009D3503" w:rsidRPr="009D3503" w:rsidRDefault="009D3503" w:rsidP="007B6225">
            <w:pPr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Срок обучения – 8 лет</w:t>
            </w:r>
          </w:p>
          <w:p w:rsidR="009D3503" w:rsidRPr="009D3503" w:rsidRDefault="009D3503" w:rsidP="007B6225">
            <w:pPr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89" w:type="dxa"/>
          </w:tcPr>
          <w:tbl>
            <w:tblPr>
              <w:tblW w:w="6601" w:type="dxa"/>
              <w:tblInd w:w="874" w:type="dxa"/>
              <w:tblLook w:val="01E0" w:firstRow="1" w:lastRow="1" w:firstColumn="1" w:lastColumn="1" w:noHBand="0" w:noVBand="0"/>
            </w:tblPr>
            <w:tblGrid>
              <w:gridCol w:w="6601"/>
            </w:tblGrid>
            <w:tr w:rsidR="009D3503" w:rsidRPr="009D3503" w:rsidTr="0065739B">
              <w:trPr>
                <w:trHeight w:val="1282"/>
              </w:trPr>
              <w:tc>
                <w:tcPr>
                  <w:tcW w:w="6601" w:type="dxa"/>
                </w:tcPr>
                <w:p w:rsidR="009D3503" w:rsidRPr="009D3503" w:rsidRDefault="009D3503" w:rsidP="007B6225">
                  <w:pPr>
                    <w:spacing w:after="0" w:line="240" w:lineRule="auto"/>
                    <w:jc w:val="right"/>
                    <w:rPr>
                      <w:rFonts w:ascii="Times New Roman" w:eastAsia="Lucida Grande CY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D3503" w:rsidRPr="009D3503" w:rsidRDefault="009D3503" w:rsidP="007B6225">
            <w:pPr>
              <w:ind w:right="-7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3503" w:rsidRPr="009D3503" w:rsidRDefault="009D3503" w:rsidP="007B6225">
      <w:pPr>
        <w:spacing w:after="0" w:line="240" w:lineRule="auto"/>
        <w:ind w:right="-7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3" w:type="dxa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</w:tblGrid>
      <w:tr w:rsidR="009D3503" w:rsidRPr="009D3503" w:rsidTr="009D3503">
        <w:trPr>
          <w:trHeight w:val="536"/>
        </w:trPr>
        <w:tc>
          <w:tcPr>
            <w:tcW w:w="13112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5D">
              <w:rPr>
                <w:rFonts w:ascii="Times New Roman" w:hAnsi="Times New Roman" w:cs="Times New Roman"/>
                <w:b/>
                <w:sz w:val="20"/>
                <w:szCs w:val="20"/>
              </w:rPr>
              <w:t>1. График учебного процесса</w:t>
            </w:r>
          </w:p>
        </w:tc>
        <w:tc>
          <w:tcPr>
            <w:tcW w:w="255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5D">
              <w:rPr>
                <w:rFonts w:ascii="Times New Roman" w:hAnsi="Times New Roman" w:cs="Times New Roman"/>
                <w:b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9D3503" w:rsidRPr="009D3503" w:rsidTr="009D3503">
        <w:trPr>
          <w:trHeight w:val="136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30.09 – 6.10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28.10 – 3.11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30.12 – 5.01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27.01 – 2.02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24.02 – 2.03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31.03 6.04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28.04. – 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30.06 – 6.07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Июль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28.07 – 3.08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Август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Промежуточная</w:t>
            </w:r>
          </w:p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аттестация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Итоговая </w:t>
            </w:r>
          </w:p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</w:tr>
      <w:tr w:rsidR="009D3503" w:rsidRPr="009D3503" w:rsidTr="009D3503">
        <w:trPr>
          <w:cantSplit/>
          <w:trHeight w:val="1630"/>
        </w:trPr>
        <w:tc>
          <w:tcPr>
            <w:tcW w:w="23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9D3503" w:rsidRPr="009D3503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2-8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9-15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16-22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23-29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18-24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25-01.12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6-12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20-26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17-23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17-23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24-30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5-11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12-18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19-25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26.05-01.06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7-13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114-20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21-27</w:t>
            </w:r>
          </w:p>
        </w:tc>
        <w:tc>
          <w:tcPr>
            <w:tcW w:w="284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4-10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11-17</w:t>
            </w:r>
          </w:p>
        </w:tc>
        <w:tc>
          <w:tcPr>
            <w:tcW w:w="283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18-24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25– 31</w:t>
            </w: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9D3503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D3503" w:rsidRPr="009D3503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9D3503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D3503" w:rsidRPr="009D3503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D3503" w:rsidRPr="009D3503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D3503" w:rsidRPr="009D3503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503" w:rsidRPr="009D3503" w:rsidTr="009D3503">
        <w:trPr>
          <w:trHeight w:val="173"/>
        </w:trPr>
        <w:tc>
          <w:tcPr>
            <w:tcW w:w="236" w:type="dxa"/>
            <w:tcBorders>
              <w:top w:val="single" w:sz="8" w:space="0" w:color="000000"/>
              <w:lef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66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9D3503" w:rsidRPr="009D3503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9D3503" w:rsidRPr="009D3503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9D3503" w:rsidRPr="009D3503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9D3503" w:rsidRPr="009D3503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9D3503" w:rsidRPr="009D3503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9D3503" w:rsidRPr="009D3503" w:rsidTr="009D3503">
        <w:trPr>
          <w:trHeight w:val="173"/>
        </w:trPr>
        <w:tc>
          <w:tcPr>
            <w:tcW w:w="236" w:type="dxa"/>
            <w:tcBorders>
              <w:left w:val="single" w:sz="12" w:space="0" w:color="000000"/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66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9D3503" w:rsidRPr="009D3503" w:rsidTr="00A570AB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12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</w:tr>
      <w:tr w:rsidR="009D3503" w:rsidRPr="009D3503" w:rsidTr="009D3503">
        <w:trPr>
          <w:trHeight w:val="186"/>
        </w:trPr>
        <w:tc>
          <w:tcPr>
            <w:tcW w:w="10673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263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503" w:rsidRPr="008B105D" w:rsidRDefault="009D350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404</w:t>
            </w:r>
          </w:p>
        </w:tc>
      </w:tr>
    </w:tbl>
    <w:p w:rsidR="009D3503" w:rsidRPr="003726EF" w:rsidRDefault="009D3503" w:rsidP="007B6225">
      <w:pPr>
        <w:spacing w:after="0" w:line="240" w:lineRule="auto"/>
        <w:rPr>
          <w:rFonts w:ascii="Times New Roman" w:eastAsia="Lucida Grande CY" w:hAnsi="Times New Roman" w:cs="Times New Roman"/>
          <w:sz w:val="16"/>
          <w:szCs w:val="16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9D3503" w:rsidRPr="009D3503" w:rsidTr="009D3503">
        <w:trPr>
          <w:trHeight w:val="829"/>
        </w:trPr>
        <w:tc>
          <w:tcPr>
            <w:tcW w:w="1659" w:type="dxa"/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3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Обозначения</w:t>
            </w:r>
          </w:p>
        </w:tc>
        <w:tc>
          <w:tcPr>
            <w:tcW w:w="1660" w:type="dxa"/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2165" w:type="dxa"/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538" w:type="dxa"/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03" w:rsidRPr="009D3503" w:rsidTr="009D3503">
        <w:trPr>
          <w:trHeight w:val="170"/>
        </w:trPr>
        <w:tc>
          <w:tcPr>
            <w:tcW w:w="1659" w:type="dxa"/>
            <w:vAlign w:val="center"/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9D3503" w:rsidRPr="009D3503" w:rsidRDefault="007A363F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30" style="position:absolute;margin-left:0;margin-top:0;width:10.5pt;height:11.1pt;z-index:251664384;mso-position-horizontal-relative:char;mso-position-vertical-relative:line">
                  <o:lock v:ext="edit" rotation="t" position="t"/>
                  <v:textbox style="mso-next-textbox:#_x0000_s1030" inset="0,0,0,0">
                    <w:txbxContent>
                      <w:p w:rsidR="007F79AA" w:rsidRDefault="007F79AA" w:rsidP="009D3503"/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0.8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2165" w:type="dxa"/>
            <w:vAlign w:val="center"/>
          </w:tcPr>
          <w:p w:rsidR="009D3503" w:rsidRPr="009D3503" w:rsidRDefault="007A363F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26" style="position:absolute;margin-left:0;margin-top:0;width:10.5pt;height:11.25pt;z-index:251660288;mso-position-horizontal-relative:char;mso-position-vertical-relative:line">
                  <o:lock v:ext="edit" rotation="t" position="t"/>
                  <v:textbox style="mso-next-textbox:#_x0000_s1026" inset="0,0,0,0">
                    <w:txbxContent>
                      <w:p w:rsidR="007F79AA" w:rsidRPr="000767CD" w:rsidRDefault="007F79AA" w:rsidP="009D350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 id="_x0000_i1026" type="#_x0000_t75" style="width:9pt;height:10.8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538" w:type="dxa"/>
            <w:vAlign w:val="center"/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7A363F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29" style="position:absolute;margin-left:0;margin-top:0;width:10.5pt;height:11.25pt;z-index:251663360;mso-position-horizontal-relative:char;mso-position-vertical-relative:line">
                  <o:lock v:ext="edit" rotation="t" position="t"/>
                  <v:textbox style="mso-next-textbox:#_x0000_s1029" inset="0,0,0,0">
                    <w:txbxContent>
                      <w:p w:rsidR="007F79AA" w:rsidRPr="000767CD" w:rsidRDefault="007F79AA" w:rsidP="009D350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7F79AA" w:rsidRDefault="007F79AA" w:rsidP="009D3503"/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 id="_x0000_i1027" type="#_x0000_t75" style="width:9pt;height:10.8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7A363F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28" style="position:absolute;margin-left:0;margin-top:0;width:10.5pt;height:11.1pt;z-index:251662336;mso-position-horizontal-relative:char;mso-position-vertical-relative:line">
                  <o:lock v:ext="edit" rotation="t" position="t"/>
                  <v:textbox style="mso-next-textbox:#_x0000_s1028" inset="0,0,0,0">
                    <w:txbxContent>
                      <w:p w:rsidR="007F79AA" w:rsidRPr="006928CD" w:rsidRDefault="007F79AA" w:rsidP="009D3503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 id="_x0000_i1028" type="#_x0000_t75" style="width:9pt;height:10.8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7A363F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27" style="position:absolute;margin-left:-17.7pt;margin-top:0;width:15.25pt;height:11.1pt;z-index:251661312;mso-position-horizontal-relative:char;mso-position-vertical-relative:line">
                  <o:lock v:ext="edit" rotation="t" position="t"/>
                  <v:textbox style="mso-next-textbox:#_x0000_s1027" inset="0,0,0,0">
                    <w:txbxContent>
                      <w:p w:rsidR="007F79AA" w:rsidRPr="000767CD" w:rsidRDefault="007F79AA" w:rsidP="009D350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 id="_x0000_i1029" type="#_x0000_t75" style="width:9pt;height:10.8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3503" w:rsidRPr="00377352" w:rsidRDefault="009D3503" w:rsidP="007B6225">
      <w:pPr>
        <w:spacing w:after="0" w:line="240" w:lineRule="auto"/>
        <w:ind w:right="-7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503">
        <w:rPr>
          <w:rFonts w:ascii="Times New Roman" w:hAnsi="Times New Roman" w:cs="Times New Roman"/>
          <w:sz w:val="24"/>
          <w:szCs w:val="24"/>
        </w:rPr>
        <w:br w:type="page"/>
      </w:r>
      <w:r w:rsidRPr="00377352">
        <w:rPr>
          <w:rFonts w:ascii="Times New Roman" w:hAnsi="Times New Roman" w:cs="Times New Roman"/>
          <w:b/>
          <w:sz w:val="28"/>
          <w:szCs w:val="28"/>
        </w:rPr>
        <w:lastRenderedPageBreak/>
        <w:t>График образовательного процесса</w:t>
      </w:r>
    </w:p>
    <w:p w:rsidR="009D3503" w:rsidRPr="00377352" w:rsidRDefault="009D3503" w:rsidP="007B6225">
      <w:pPr>
        <w:spacing w:after="0" w:line="240" w:lineRule="auto"/>
        <w:ind w:right="-7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8"/>
        <w:gridCol w:w="7659"/>
      </w:tblGrid>
      <w:tr w:rsidR="009D3503" w:rsidRPr="00377352" w:rsidTr="0065739B">
        <w:trPr>
          <w:trHeight w:val="1282"/>
        </w:trPr>
        <w:tc>
          <w:tcPr>
            <w:tcW w:w="6717" w:type="dxa"/>
          </w:tcPr>
          <w:p w:rsidR="009D3503" w:rsidRPr="00377352" w:rsidRDefault="009D3503" w:rsidP="007B6225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377352">
              <w:rPr>
                <w:rFonts w:ascii="Times New Roman" w:hAnsi="Times New Roman" w:cs="Times New Roman"/>
                <w:sz w:val="28"/>
                <w:szCs w:val="28"/>
              </w:rPr>
              <w:t>Срок обучения – 9 лет</w:t>
            </w:r>
          </w:p>
          <w:p w:rsidR="009D3503" w:rsidRPr="00377352" w:rsidRDefault="00377352" w:rsidP="007B6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</w:tc>
        <w:tc>
          <w:tcPr>
            <w:tcW w:w="7676" w:type="dxa"/>
          </w:tcPr>
          <w:tbl>
            <w:tblPr>
              <w:tblW w:w="6392" w:type="dxa"/>
              <w:tblInd w:w="898" w:type="dxa"/>
              <w:tblLook w:val="01E0" w:firstRow="1" w:lastRow="1" w:firstColumn="1" w:lastColumn="1" w:noHBand="0" w:noVBand="0"/>
            </w:tblPr>
            <w:tblGrid>
              <w:gridCol w:w="6392"/>
            </w:tblGrid>
            <w:tr w:rsidR="009D3503" w:rsidRPr="00377352" w:rsidTr="0065739B">
              <w:trPr>
                <w:trHeight w:val="1323"/>
              </w:trPr>
              <w:tc>
                <w:tcPr>
                  <w:tcW w:w="6392" w:type="dxa"/>
                </w:tcPr>
                <w:p w:rsidR="009D3503" w:rsidRPr="00377352" w:rsidRDefault="009D3503" w:rsidP="007B6225">
                  <w:pPr>
                    <w:spacing w:after="0" w:line="240" w:lineRule="auto"/>
                    <w:jc w:val="right"/>
                    <w:rPr>
                      <w:rFonts w:ascii="Times New Roman" w:eastAsia="Lucida Grande CY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D3503" w:rsidRPr="00377352" w:rsidRDefault="009D3503" w:rsidP="007B6225">
            <w:pPr>
              <w:ind w:right="-7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3503" w:rsidRPr="009D3503" w:rsidRDefault="009D3503" w:rsidP="007B6225">
      <w:pPr>
        <w:spacing w:after="0" w:line="240" w:lineRule="auto"/>
        <w:ind w:right="-1"/>
        <w:rPr>
          <w:rFonts w:ascii="Times New Roman" w:eastAsia="Lucida Grande CY" w:hAnsi="Times New Roman" w:cs="Times New Roman"/>
          <w:sz w:val="24"/>
          <w:szCs w:val="24"/>
        </w:rPr>
      </w:pPr>
    </w:p>
    <w:tbl>
      <w:tblPr>
        <w:tblW w:w="15324" w:type="dxa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567"/>
        <w:gridCol w:w="425"/>
        <w:gridCol w:w="284"/>
        <w:gridCol w:w="425"/>
        <w:gridCol w:w="425"/>
      </w:tblGrid>
      <w:tr w:rsidR="009D3503" w:rsidRPr="009D3503" w:rsidTr="009D3503">
        <w:trPr>
          <w:trHeight w:val="536"/>
        </w:trPr>
        <w:tc>
          <w:tcPr>
            <w:tcW w:w="12797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5D">
              <w:rPr>
                <w:rFonts w:ascii="Times New Roman" w:hAnsi="Times New Roman" w:cs="Times New Roman"/>
                <w:b/>
                <w:sz w:val="20"/>
                <w:szCs w:val="20"/>
              </w:rPr>
              <w:t>1. График учебного процесса</w:t>
            </w:r>
          </w:p>
        </w:tc>
        <w:tc>
          <w:tcPr>
            <w:tcW w:w="25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5D">
              <w:rPr>
                <w:rFonts w:ascii="Times New Roman" w:hAnsi="Times New Roman" w:cs="Times New Roman"/>
                <w:b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9D3503" w:rsidRPr="009D3503" w:rsidTr="009D3503">
        <w:trPr>
          <w:trHeight w:val="136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30.09 – 6.10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28.10 – 3.11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30.12 – 5.01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27.01 – 2.02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24.02 – 2.03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31.03 6.04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28.04. – 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30.06 – 6.07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28.07 – 3.08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Промежуточная аттестация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Резерв учебного времени</w:t>
            </w:r>
          </w:p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итоговая 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</w:tr>
      <w:tr w:rsidR="009D3503" w:rsidRPr="009D3503" w:rsidTr="009D3503">
        <w:trPr>
          <w:cantSplit/>
          <w:trHeight w:val="1630"/>
        </w:trPr>
        <w:tc>
          <w:tcPr>
            <w:tcW w:w="23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9D3503" w:rsidRPr="009D3503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2-8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9-15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16-22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23-29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18-24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25-01.12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6-12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20-26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16 – 22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17-23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24-30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5-11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12-18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19-25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26.05-01.06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18-24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9D3503" w:rsidRPr="008B105D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25– 31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9D3503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D3503" w:rsidRPr="009D3503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9D3503" w:rsidRDefault="009D3503" w:rsidP="007B622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D3503" w:rsidRPr="009D3503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D3503" w:rsidRPr="009D3503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D3503" w:rsidRPr="009D3503" w:rsidRDefault="009D350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63" w:rsidRPr="008B105D" w:rsidTr="009D3503">
        <w:trPr>
          <w:trHeight w:val="173"/>
        </w:trPr>
        <w:tc>
          <w:tcPr>
            <w:tcW w:w="236" w:type="dxa"/>
            <w:tcBorders>
              <w:top w:val="single" w:sz="8" w:space="0" w:color="000000"/>
              <w:left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3A1863" w:rsidRPr="008B105D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3A1863" w:rsidRPr="008B105D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3A1863" w:rsidRPr="008B105D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3A1863" w:rsidRPr="008B105D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3A1863" w:rsidRPr="008B105D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3A1863" w:rsidRPr="008B105D" w:rsidTr="009D3503">
        <w:trPr>
          <w:trHeight w:val="173"/>
        </w:trPr>
        <w:tc>
          <w:tcPr>
            <w:tcW w:w="236" w:type="dxa"/>
            <w:tcBorders>
              <w:left w:val="single" w:sz="12" w:space="0" w:color="000000"/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3A1863" w:rsidRPr="008B105D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3A1863" w:rsidRPr="008B105D" w:rsidTr="00A570AB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3A1863" w:rsidRPr="008B105D" w:rsidRDefault="003A1863" w:rsidP="007B6225">
            <w:pPr>
              <w:spacing w:after="0" w:line="240" w:lineRule="auto"/>
              <w:ind w:left="-560" w:right="-51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</w:tr>
      <w:tr w:rsidR="003A1863" w:rsidRPr="008B105D" w:rsidTr="009D3503">
        <w:trPr>
          <w:trHeight w:val="186"/>
        </w:trPr>
        <w:tc>
          <w:tcPr>
            <w:tcW w:w="10673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3A1863" w:rsidRPr="008B105D" w:rsidRDefault="003A1863" w:rsidP="007B622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296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A1863" w:rsidRPr="008B105D" w:rsidRDefault="003A1863" w:rsidP="007B6225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456</w:t>
            </w:r>
          </w:p>
        </w:tc>
      </w:tr>
    </w:tbl>
    <w:p w:rsidR="009D3503" w:rsidRPr="009D3503" w:rsidRDefault="009D3503" w:rsidP="007B6225">
      <w:pPr>
        <w:spacing w:after="0" w:line="240" w:lineRule="auto"/>
        <w:rPr>
          <w:rFonts w:ascii="Times New Roman" w:eastAsia="Lucida Grande CY" w:hAnsi="Times New Roman" w:cs="Times New Roman"/>
          <w:sz w:val="24"/>
          <w:szCs w:val="24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9D3503" w:rsidRPr="009D3503" w:rsidTr="009D3503">
        <w:trPr>
          <w:trHeight w:val="829"/>
        </w:trPr>
        <w:tc>
          <w:tcPr>
            <w:tcW w:w="1659" w:type="dxa"/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3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Обозначения:</w:t>
            </w:r>
          </w:p>
        </w:tc>
        <w:tc>
          <w:tcPr>
            <w:tcW w:w="1660" w:type="dxa"/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2165" w:type="dxa"/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538" w:type="dxa"/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03" w:rsidRPr="009D3503" w:rsidTr="009D3503">
        <w:trPr>
          <w:trHeight w:val="170"/>
        </w:trPr>
        <w:tc>
          <w:tcPr>
            <w:tcW w:w="1659" w:type="dxa"/>
            <w:vAlign w:val="center"/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9D3503" w:rsidRPr="009D3503" w:rsidRDefault="007A363F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35" style="position:absolute;margin-left:0;margin-top:0;width:10.5pt;height:11.1pt;z-index:251669504;mso-position-horizontal-relative:char;mso-position-vertical-relative:line">
                  <o:lock v:ext="edit" rotation="t" position="t"/>
                  <v:textbox style="mso-next-textbox:#_x0000_s1035" inset="0,0,0,0">
                    <w:txbxContent>
                      <w:p w:rsidR="007F79AA" w:rsidRDefault="007F79AA" w:rsidP="009D3503"/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 id="_x0000_i1030" type="#_x0000_t75" style="width:9pt;height:10.8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2165" w:type="dxa"/>
            <w:vAlign w:val="center"/>
          </w:tcPr>
          <w:p w:rsidR="009D3503" w:rsidRPr="009D3503" w:rsidRDefault="007A363F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31" style="position:absolute;margin-left:0;margin-top:0;width:10.5pt;height:11.25pt;z-index:251665408;mso-position-horizontal-relative:char;mso-position-vertical-relative:line">
                  <o:lock v:ext="edit" rotation="t" position="t"/>
                  <v:textbox style="mso-next-textbox:#_x0000_s1031" inset="0,0,0,0">
                    <w:txbxContent>
                      <w:p w:rsidR="007F79AA" w:rsidRPr="000767CD" w:rsidRDefault="007F79AA" w:rsidP="009D350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 id="_x0000_i1031" type="#_x0000_t75" style="width:9pt;height:10.8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538" w:type="dxa"/>
            <w:vAlign w:val="center"/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7A363F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34" style="position:absolute;margin-left:0;margin-top:0;width:10.5pt;height:11.25pt;z-index:251668480;mso-position-horizontal-relative:char;mso-position-vertical-relative:line">
                  <o:lock v:ext="edit" rotation="t" position="t"/>
                  <v:textbox style="mso-next-textbox:#_x0000_s1034" inset="0,0,0,0">
                    <w:txbxContent>
                      <w:p w:rsidR="007F79AA" w:rsidRPr="000767CD" w:rsidRDefault="007F79AA" w:rsidP="009D350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7F79AA" w:rsidRDefault="007F79AA" w:rsidP="009D3503"/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 id="_x0000_i1032" type="#_x0000_t75" style="width:9pt;height:10.8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7A363F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33" style="position:absolute;margin-left:0;margin-top:0;width:10.5pt;height:11.1pt;z-index:251667456;mso-position-horizontal-relative:char;mso-position-vertical-relative:line">
                  <o:lock v:ext="edit" rotation="t" position="t"/>
                  <v:textbox style="mso-next-textbox:#_x0000_s1033" inset="0,0,0,0">
                    <w:txbxContent>
                      <w:p w:rsidR="007F79AA" w:rsidRPr="006928CD" w:rsidRDefault="007F79AA" w:rsidP="009D3503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 id="_x0000_i1033" type="#_x0000_t75" style="width:9pt;height:10.8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7A363F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rect id="_x0000_s1032" style="position:absolute;margin-left:-17.7pt;margin-top:0;width:15.25pt;height:11.1pt;z-index:251666432;mso-position-horizontal-relative:char;mso-position-vertical-relative:line">
                  <o:lock v:ext="edit" rotation="t" position="t"/>
                  <v:textbox style="mso-next-textbox:#_x0000_s1032" inset="0,0,0,0">
                    <w:txbxContent>
                      <w:p w:rsidR="007F79AA" w:rsidRPr="000767CD" w:rsidRDefault="007F79AA" w:rsidP="009D350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pict>
                <v:shape id="_x0000_i1034" type="#_x0000_t75" style="width:9pt;height:10.8pt">
                  <v:imagedata croptop="-65520f" cropbottom="65520f"/>
                  <o:lock v:ext="edit" rotation="t" position="t"/>
                </v:shape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9D3503" w:rsidP="007B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739B" w:rsidRDefault="0065739B" w:rsidP="007B6225">
      <w:pPr>
        <w:spacing w:after="0" w:line="240" w:lineRule="auto"/>
        <w:ind w:left="426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39B" w:rsidRDefault="0065739B" w:rsidP="007B6225">
      <w:pPr>
        <w:spacing w:after="0" w:line="240" w:lineRule="auto"/>
        <w:ind w:left="426" w:firstLine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877" w:type="dxa"/>
        <w:jc w:val="center"/>
        <w:tblLook w:val="01E0" w:firstRow="1" w:lastRow="1" w:firstColumn="1" w:lastColumn="1" w:noHBand="0" w:noVBand="0"/>
      </w:tblPr>
      <w:tblGrid>
        <w:gridCol w:w="16877"/>
      </w:tblGrid>
      <w:tr w:rsidR="00BF2CF5" w:rsidRPr="00BF2CF5" w:rsidTr="009A5316">
        <w:trPr>
          <w:trHeight w:val="1308"/>
          <w:jc w:val="center"/>
        </w:trPr>
        <w:tc>
          <w:tcPr>
            <w:tcW w:w="16877" w:type="dxa"/>
          </w:tcPr>
          <w:tbl>
            <w:tblPr>
              <w:tblW w:w="15408" w:type="dxa"/>
              <w:jc w:val="center"/>
              <w:tblLook w:val="01E0" w:firstRow="1" w:lastRow="1" w:firstColumn="1" w:lastColumn="1" w:noHBand="0" w:noVBand="0"/>
            </w:tblPr>
            <w:tblGrid>
              <w:gridCol w:w="1752"/>
              <w:gridCol w:w="2469"/>
              <w:gridCol w:w="1008"/>
              <w:gridCol w:w="1660"/>
              <w:gridCol w:w="564"/>
              <w:gridCol w:w="466"/>
              <w:gridCol w:w="564"/>
              <w:gridCol w:w="850"/>
              <w:gridCol w:w="11"/>
              <w:gridCol w:w="604"/>
              <w:gridCol w:w="598"/>
              <w:gridCol w:w="33"/>
              <w:gridCol w:w="425"/>
              <w:gridCol w:w="31"/>
              <w:gridCol w:w="51"/>
              <w:gridCol w:w="572"/>
              <w:gridCol w:w="37"/>
              <w:gridCol w:w="28"/>
              <w:gridCol w:w="752"/>
              <w:gridCol w:w="25"/>
              <w:gridCol w:w="567"/>
              <w:gridCol w:w="567"/>
              <w:gridCol w:w="67"/>
              <w:gridCol w:w="850"/>
              <w:gridCol w:w="521"/>
              <w:gridCol w:w="336"/>
            </w:tblGrid>
            <w:tr w:rsidR="00AA56AD" w:rsidRPr="00AA56AD" w:rsidTr="00AB32ED">
              <w:trPr>
                <w:gridAfter w:val="1"/>
                <w:wAfter w:w="374" w:type="dxa"/>
                <w:trHeight w:val="1439"/>
                <w:jc w:val="center"/>
              </w:trPr>
              <w:tc>
                <w:tcPr>
                  <w:tcW w:w="15408" w:type="dxa"/>
                  <w:gridSpan w:val="25"/>
                </w:tcPr>
                <w:p w:rsidR="00AA56AD" w:rsidRPr="00AA56AD" w:rsidRDefault="00AA56AD" w:rsidP="00AA56AD">
                  <w:pPr>
                    <w:spacing w:after="0" w:line="240" w:lineRule="auto"/>
                    <w:ind w:left="426" w:firstLine="28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>УЧЕБНЫЙ ПЛАН</w:t>
                  </w:r>
                </w:p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0"/>
                      <w:szCs w:val="10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</w:rPr>
                    <w:t>по дополнительной предпрофессиональной программе в области музыкального искусства</w:t>
                  </w:r>
                </w:p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</w:rPr>
                    <w:t xml:space="preserve">«Хоровое пение» </w:t>
                  </w:r>
                </w:p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Срок обучения – 8 лет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1001"/>
                <w:jc w:val="center"/>
              </w:trPr>
              <w:tc>
                <w:tcPr>
                  <w:tcW w:w="17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Индекс предметных областей, разделов  и учебных предметов</w:t>
                  </w:r>
                </w:p>
              </w:tc>
              <w:tc>
                <w:tcPr>
                  <w:tcW w:w="3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 частей, предметных областей, учебных предметов</w:t>
                  </w:r>
                </w:p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Макси</w:t>
                  </w:r>
                </w:p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proofErr w:type="spellStart"/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мальная</w:t>
                  </w:r>
                  <w:proofErr w:type="spellEnd"/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учебная нагрузка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Самостоятельная</w:t>
                  </w:r>
                </w:p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работа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Аудиторные занятия</w:t>
                  </w:r>
                </w:p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(в часах)</w:t>
                  </w:r>
                </w:p>
              </w:tc>
              <w:tc>
                <w:tcPr>
                  <w:tcW w:w="150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ind w:right="-98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Промежуточная аттестация</w:t>
                  </w:r>
                </w:p>
                <w:p w:rsidR="00AA56AD" w:rsidRPr="00AA56AD" w:rsidRDefault="00AA56AD" w:rsidP="00AA56AD">
                  <w:pPr>
                    <w:spacing w:after="0" w:line="240" w:lineRule="auto"/>
                    <w:ind w:right="-98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(по полугодиям)</w:t>
                  </w: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2</w:t>
                  </w:r>
                </w:p>
              </w:tc>
              <w:tc>
                <w:tcPr>
                  <w:tcW w:w="4874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Распределение по годам обучения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1435"/>
                <w:jc w:val="center"/>
              </w:trPr>
              <w:tc>
                <w:tcPr>
                  <w:tcW w:w="175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 Трудоемкость в часах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 Трудоемкость в часах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ind w:right="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Групповые занятия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ind w:right="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Мелкогрупповые занятия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ind w:right="11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Индивидуальные занятия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ind w:right="-98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Зачеты, контрольные уроки 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ind w:right="-98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vertAlign w:val="superscript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Экзамены 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1-й класс</w:t>
                  </w: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 2-й  класс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3-й класс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 4-й класс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5-й класс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 6-й класс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7-й класс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8-й класс</w:t>
                  </w:r>
                </w:p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253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413"/>
                <w:jc w:val="center"/>
              </w:trPr>
              <w:tc>
                <w:tcPr>
                  <w:tcW w:w="17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bottom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Структура и объем ОП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4035-4808</w:t>
                  </w: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1)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1976-2256</w:t>
                  </w:r>
                </w:p>
              </w:tc>
              <w:tc>
                <w:tcPr>
                  <w:tcW w:w="19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2059-2552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bottom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bottom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74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Количество недель аудиторных занятий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168"/>
                <w:jc w:val="center"/>
              </w:trPr>
              <w:tc>
                <w:tcPr>
                  <w:tcW w:w="17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253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Обязательная часть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1976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2059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74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Недельная нагрузка в часах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15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ПО.01.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Музыкальное исполнительство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2576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1301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1275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00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ПО.01.УП.01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Хор</w:t>
                  </w:r>
                  <w:proofErr w:type="gramStart"/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  <w:vertAlign w:val="superscript"/>
                    </w:rPr>
                    <w:t>2</w:t>
                  </w:r>
                  <w:proofErr w:type="gramEnd"/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1283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362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921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2,4…-12,15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</w:t>
                  </w: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00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ПО.01.УП.02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Фортепиано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889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2-13,15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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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00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ПО.01.УП.03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Основы дирижирования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14, 15,16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</w:t>
                  </w: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</w:t>
                  </w: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</w:t>
                  </w: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</w:t>
                  </w: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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0,5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15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ПО.02.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Теория и история музыки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1333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675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658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00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ПО.02.УП.01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Сольфеджио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839,5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461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ind w:left="-97" w:right="-11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378,5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2-11,13-15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1,5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00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ПО.02.УП.02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Слушание музыки 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147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ind w:left="-97" w:right="-11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</w:t>
                  </w: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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00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ПО.02.УП.03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Музыкальная литература (зарубежная, отечественная)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ind w:left="-97" w:right="-11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181,5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9,11,</w:t>
                  </w:r>
                </w:p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13, 15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1,5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00"/>
                <w:jc w:val="center"/>
              </w:trPr>
              <w:tc>
                <w:tcPr>
                  <w:tcW w:w="4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Аудиторная нагрузка по двум предметным областям: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1933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6,5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</w:t>
                  </w: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</w:t>
                  </w: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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</w:t>
                  </w: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</w:t>
                  </w: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7,5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8,5/9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9,5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33"/>
                <w:jc w:val="center"/>
              </w:trPr>
              <w:tc>
                <w:tcPr>
                  <w:tcW w:w="4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Максимальная нагрузка по двум предметным областям: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3909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1976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1933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10,5</w:t>
                  </w: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</w:t>
                  </w: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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</w:t>
                  </w: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</w:t>
                  </w: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</w:t>
                  </w: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15,5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16,5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17,5/19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19,5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00"/>
                <w:jc w:val="center"/>
              </w:trPr>
              <w:tc>
                <w:tcPr>
                  <w:tcW w:w="4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lastRenderedPageBreak/>
                    <w:t>Количество контрольных уроков, зачетов, экзаменов по двум предметным областям: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15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В.00.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vertAlign w:val="superscript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Вариативная часть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773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493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15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В.01.УП.01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Ритмика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15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В.02.УП.02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Хор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65,5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00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В.03.УП.03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Сольное пение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115,5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12,14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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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00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В.04.УП.04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Сольфеджио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15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В.05.УП.05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Элементарная теория музыки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15"/>
                <w:jc w:val="center"/>
              </w:trPr>
              <w:tc>
                <w:tcPr>
                  <w:tcW w:w="4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Всего аудиторная нагрузка с учетом вариативной части: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2426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9,5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9,5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11/</w:t>
                  </w:r>
                </w:p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12,5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15"/>
                <w:jc w:val="center"/>
              </w:trPr>
              <w:tc>
                <w:tcPr>
                  <w:tcW w:w="4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  <w:vertAlign w:val="superscript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Всего максимальная нагрузка с учетом вариативной части:</w:t>
                  </w: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  <w:vertAlign w:val="superscript"/>
                    </w:rPr>
                    <w:t>7)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4682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2256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2426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16,5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17,5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19,5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20,5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21,5/23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24,5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15"/>
                <w:jc w:val="center"/>
              </w:trPr>
              <w:tc>
                <w:tcPr>
                  <w:tcW w:w="4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Всего количество контрольных уроков, зачетов, экзаменов: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15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К.03.00.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  <w:vertAlign w:val="superscript"/>
                    </w:rPr>
                  </w:pPr>
                  <w:proofErr w:type="gramStart"/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Консультации</w:t>
                  </w: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  <w:vertAlign w:val="superscript"/>
                    </w:rPr>
                    <w:t>8)</w:t>
                  </w:r>
                  <w:proofErr w:type="gramEnd"/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126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874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 xml:space="preserve">Годовая нагрузка в часах 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00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К.03.01.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Сводный хор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167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К.03.02.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Сольфеджио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00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К.03.03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6AD" w:rsidRPr="00AA56AD" w:rsidRDefault="00AA56AD" w:rsidP="00AA56AD">
                  <w:pPr>
                    <w:spacing w:after="0" w:line="240" w:lineRule="auto"/>
                    <w:ind w:right="686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Фортепиано 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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00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К.03.04.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56AD" w:rsidRPr="00AA56AD" w:rsidRDefault="00AA56AD" w:rsidP="00AA56AD">
                  <w:pPr>
                    <w:spacing w:after="0" w:line="240" w:lineRule="auto"/>
                    <w:ind w:right="686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Основы дирижирования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402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А.04.00.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Аттестация</w:t>
                  </w:r>
                </w:p>
              </w:tc>
              <w:tc>
                <w:tcPr>
                  <w:tcW w:w="10620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Годовой объем в неделях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47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ПА.04.01.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Промежуточная (экзаменационная)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7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15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ИА.04.02.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Итоговая аттестация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2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2 </w:t>
                  </w: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15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ИА.04.02.01.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Хоровое пение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 xml:space="preserve">0,5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15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ИА.04.02.02.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Сольфеджио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15"/>
                <w:jc w:val="center"/>
              </w:trPr>
              <w:tc>
                <w:tcPr>
                  <w:tcW w:w="1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ИА.04.02.03.</w:t>
                  </w:r>
                </w:p>
              </w:tc>
              <w:tc>
                <w:tcPr>
                  <w:tcW w:w="3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Фортепиано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A56AD" w:rsidRPr="00AA56AD" w:rsidTr="00AB32ED">
              <w:tblPrEx>
                <w:tblLook w:val="0000" w:firstRow="0" w:lastRow="0" w:firstColumn="0" w:lastColumn="0" w:noHBand="0" w:noVBand="0"/>
              </w:tblPrEx>
              <w:trPr>
                <w:trHeight w:val="315"/>
                <w:jc w:val="center"/>
              </w:trPr>
              <w:tc>
                <w:tcPr>
                  <w:tcW w:w="48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  <w:vertAlign w:val="superscript"/>
                    </w:rPr>
                  </w:pPr>
                  <w:proofErr w:type="gramStart"/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Резерв учебного времени</w:t>
                  </w: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  <w:vertAlign w:val="superscript"/>
                    </w:rPr>
                    <w:t>8)</w:t>
                  </w:r>
                  <w:proofErr w:type="gramEnd"/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  <w:r w:rsidRPr="00AA56AD"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A56AD" w:rsidRPr="00AA56AD" w:rsidRDefault="00AA56AD" w:rsidP="00AA56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AA56AD" w:rsidRPr="00AA56AD" w:rsidRDefault="00AA56AD" w:rsidP="00AA56A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A56AD" w:rsidRPr="00AA56AD" w:rsidRDefault="00AA56AD" w:rsidP="00AA56A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56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Примечание к учебному плану</w:t>
            </w:r>
          </w:p>
          <w:p w:rsidR="00AA56AD" w:rsidRPr="00AA56AD" w:rsidRDefault="00AA56AD" w:rsidP="00AA56AD">
            <w:pPr>
              <w:pStyle w:val="a6"/>
              <w:spacing w:after="0" w:line="240" w:lineRule="auto"/>
              <w:ind w:left="6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6AD">
              <w:rPr>
                <w:rFonts w:ascii="Times New Roman" w:hAnsi="Times New Roman"/>
                <w:sz w:val="20"/>
                <w:szCs w:val="20"/>
              </w:rPr>
              <w:t>1. 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– от 2-х человек); индивидуальные занятия.</w:t>
            </w:r>
          </w:p>
          <w:p w:rsidR="00AA56AD" w:rsidRPr="00AA56AD" w:rsidRDefault="00AA56AD" w:rsidP="00AA56AD">
            <w:pPr>
              <w:overflowPunct w:val="0"/>
              <w:autoSpaceDE w:val="0"/>
              <w:adjustRightInd w:val="0"/>
              <w:spacing w:after="0" w:line="240" w:lineRule="auto"/>
              <w:ind w:left="6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AD">
              <w:rPr>
                <w:rFonts w:ascii="Times New Roman" w:hAnsi="Times New Roman" w:cs="Times New Roman"/>
                <w:sz w:val="20"/>
                <w:szCs w:val="20"/>
              </w:rPr>
              <w:t>2.Учебный предмет «Хор» может проводиться следующим образом: хор из обучающихся 1-х классов; хор из обучающихся 2–5-х классов; хор из обучающихся 6–8-х классов. В зависимости от количества обучающихся возможно перераспределение хоровых групп.</w:t>
            </w:r>
          </w:p>
          <w:p w:rsidR="00AA56AD" w:rsidRPr="00AA56AD" w:rsidRDefault="00AA56AD" w:rsidP="00AA56AD">
            <w:pPr>
              <w:overflowPunct w:val="0"/>
              <w:autoSpaceDE w:val="0"/>
              <w:adjustRightInd w:val="0"/>
              <w:spacing w:after="0" w:line="240" w:lineRule="auto"/>
              <w:ind w:left="62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56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</w:t>
            </w:r>
            <w:proofErr w:type="gramEnd"/>
            <w:r w:rsidRPr="00AA56AD">
              <w:rPr>
                <w:rFonts w:ascii="Times New Roman" w:hAnsi="Times New Roman" w:cs="Times New Roman"/>
                <w:sz w:val="20"/>
                <w:szCs w:val="20"/>
              </w:rPr>
              <w:t xml:space="preserve"> По учебным предметам обязательной части объем самостоятельной нагрузки </w:t>
            </w:r>
            <w:proofErr w:type="gramStart"/>
            <w:r w:rsidRPr="00AA56A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A56AD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планируется следующим образом:</w:t>
            </w:r>
          </w:p>
          <w:p w:rsidR="00AA56AD" w:rsidRPr="00AA56AD" w:rsidRDefault="00AA56AD" w:rsidP="00AA56AD">
            <w:pPr>
              <w:tabs>
                <w:tab w:val="num" w:pos="426"/>
              </w:tabs>
              <w:spacing w:after="0" w:line="240" w:lineRule="auto"/>
              <w:ind w:left="6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6AD">
              <w:rPr>
                <w:rFonts w:ascii="Times New Roman" w:hAnsi="Times New Roman" w:cs="Times New Roman"/>
                <w:sz w:val="20"/>
                <w:szCs w:val="20"/>
              </w:rPr>
              <w:t>«Хор» – 1-5 классы – по 1 часу в неделю, 6-8 классы  – по 2 часа в неделю; «Фортепиано» – 2 часа в неделю в первом классе, со второго по четвертый классы по 3 часа в неделю, с пятого по восьмой классы по 4 часа в неделю; «Основы дирижирования» – 1 час в неделю; «Сольфеджио» – 1 час в неделю в первом и во втором классах, с третьего по восьмой – 2 часа в неделю; «Слушание музыки» – 0,5 часа в неделю; «Музыкальная литература (зарубежная, отечественная)» – 1 час в неделю.</w:t>
            </w:r>
          </w:p>
          <w:p w:rsidR="00AA56AD" w:rsidRDefault="00AA56AD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32A5E" w:rsidRPr="00AA56AD" w:rsidRDefault="00932A5E" w:rsidP="00AA56AD">
            <w:pPr>
              <w:autoSpaceDN w:val="0"/>
              <w:spacing w:after="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2B37" w:rsidRPr="00A32B37" w:rsidRDefault="00A32B37" w:rsidP="00A32B3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2B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УЧЕБНЫЙ ПЛАН</w:t>
            </w:r>
          </w:p>
          <w:p w:rsidR="00A32B37" w:rsidRPr="00A32B37" w:rsidRDefault="00A32B37" w:rsidP="00AA56A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дополни</w:t>
            </w:r>
            <w:r w:rsidR="00DA37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тельный год обучения (9 класс) по предпрофессиональной</w:t>
            </w:r>
            <w:r w:rsidRPr="00A32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программе</w:t>
            </w:r>
            <w:r w:rsidR="00AA5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32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музыкального искусства</w:t>
            </w:r>
          </w:p>
          <w:p w:rsidR="00A32B37" w:rsidRPr="00A32B37" w:rsidRDefault="00A32B37" w:rsidP="00A32B37">
            <w:pPr>
              <w:autoSpaceDN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32B3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«Хоровое пение»</w:t>
            </w:r>
          </w:p>
          <w:p w:rsidR="00A32B37" w:rsidRPr="00A32B37" w:rsidRDefault="00A32B37" w:rsidP="00A32B37">
            <w:pPr>
              <w:autoSpaceDN w:val="0"/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Ind w:w="94" w:type="dxa"/>
              <w:tblLook w:val="04A0" w:firstRow="1" w:lastRow="0" w:firstColumn="1" w:lastColumn="0" w:noHBand="0" w:noVBand="1"/>
            </w:tblPr>
            <w:tblGrid>
              <w:gridCol w:w="1574"/>
              <w:gridCol w:w="3259"/>
              <w:gridCol w:w="1653"/>
              <w:gridCol w:w="12"/>
              <w:gridCol w:w="1122"/>
              <w:gridCol w:w="14"/>
              <w:gridCol w:w="695"/>
              <w:gridCol w:w="11"/>
              <w:gridCol w:w="194"/>
              <w:gridCol w:w="646"/>
              <w:gridCol w:w="60"/>
              <w:gridCol w:w="166"/>
              <w:gridCol w:w="28"/>
              <w:gridCol w:w="720"/>
              <w:gridCol w:w="18"/>
              <w:gridCol w:w="1257"/>
              <w:gridCol w:w="180"/>
              <w:gridCol w:w="884"/>
              <w:gridCol w:w="16"/>
              <w:gridCol w:w="1436"/>
              <w:gridCol w:w="1085"/>
            </w:tblGrid>
            <w:tr w:rsidR="00A32B37" w:rsidRPr="00A32B37" w:rsidTr="00A32B37">
              <w:trPr>
                <w:trHeight w:val="253"/>
                <w:jc w:val="center"/>
              </w:trPr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DA3784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DA378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Индекс предметных областей, разделов и предметов</w:t>
                  </w:r>
                </w:p>
              </w:tc>
              <w:tc>
                <w:tcPr>
                  <w:tcW w:w="32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DA3784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DA378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Наименование частей, предметных областей, дисциплин</w:t>
                  </w:r>
                </w:p>
                <w:p w:rsidR="00A32B37" w:rsidRPr="00DA3784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DA378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Максимальная учебная нагрузка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proofErr w:type="spellStart"/>
                  <w:proofErr w:type="gramStart"/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Самосто-ятельная</w:t>
                  </w:r>
                  <w:proofErr w:type="spellEnd"/>
                  <w:proofErr w:type="gramEnd"/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работа</w:t>
                  </w:r>
                </w:p>
              </w:tc>
              <w:tc>
                <w:tcPr>
                  <w:tcW w:w="255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Аудиторные занятия</w:t>
                  </w:r>
                </w:p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(в часах)</w:t>
                  </w:r>
                </w:p>
              </w:tc>
              <w:tc>
                <w:tcPr>
                  <w:tcW w:w="23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ind w:right="-98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Промежуточная аттестация </w:t>
                  </w:r>
                </w:p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(по полугодиям)</w:t>
                  </w:r>
                </w:p>
              </w:tc>
              <w:tc>
                <w:tcPr>
                  <w:tcW w:w="2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Распределение по полугодиям</w:t>
                  </w:r>
                </w:p>
              </w:tc>
            </w:tr>
            <w:tr w:rsidR="00A32B37" w:rsidRPr="00A32B37" w:rsidTr="00A32B37">
              <w:trPr>
                <w:cantSplit/>
                <w:trHeight w:val="1753"/>
                <w:jc w:val="center"/>
              </w:trPr>
              <w:tc>
                <w:tcPr>
                  <w:tcW w:w="15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Трудоемкость в часах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Трудоемкость в часах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Групповые занятия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Мелкогрупповые занятия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Индивидуальные занятия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ind w:right="-9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Зачеты, контрольные </w:t>
                  </w:r>
                </w:p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ind w:right="-9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vertAlign w:val="superscript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уроки по полугодиям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ind w:right="-98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vertAlign w:val="superscript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Экзамены по полугодиям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1-е полугодие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2-е полугодие</w:t>
                  </w:r>
                </w:p>
              </w:tc>
            </w:tr>
            <w:tr w:rsidR="00A32B37" w:rsidRPr="00A32B37" w:rsidTr="00A32B37">
              <w:trPr>
                <w:cantSplit/>
                <w:trHeight w:val="355"/>
                <w:jc w:val="center"/>
              </w:trPr>
              <w:tc>
                <w:tcPr>
                  <w:tcW w:w="1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A32B37" w:rsidRPr="00A32B37" w:rsidTr="00A32B37">
              <w:trPr>
                <w:trHeight w:val="276"/>
                <w:jc w:val="center"/>
              </w:trPr>
              <w:tc>
                <w:tcPr>
                  <w:tcW w:w="15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Федеральный компонент</w:t>
                  </w:r>
                </w:p>
              </w:tc>
              <w:tc>
                <w:tcPr>
                  <w:tcW w:w="16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717-766,5</w:t>
                  </w:r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  <w:lang w:eastAsia="ru-RU"/>
                    </w:rPr>
                    <w:t>1)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363-396</w:t>
                  </w:r>
                </w:p>
              </w:tc>
              <w:tc>
                <w:tcPr>
                  <w:tcW w:w="255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387-453</w:t>
                  </w:r>
                </w:p>
              </w:tc>
              <w:tc>
                <w:tcPr>
                  <w:tcW w:w="12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extDirection w:val="btLr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textDirection w:val="btLr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ind w:right="113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Количество недель аудиторных занятий</w:t>
                  </w:r>
                </w:p>
              </w:tc>
            </w:tr>
            <w:tr w:rsidR="00A32B37" w:rsidRPr="00A32B37" w:rsidTr="00A32B37">
              <w:trPr>
                <w:trHeight w:val="275"/>
                <w:jc w:val="center"/>
              </w:trPr>
              <w:tc>
                <w:tcPr>
                  <w:tcW w:w="15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6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perscript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2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A32B37" w:rsidRPr="00A32B37" w:rsidTr="00A32B37">
              <w:trPr>
                <w:trHeight w:val="253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Обязательная часть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717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363</w:t>
                  </w:r>
                </w:p>
              </w:tc>
              <w:tc>
                <w:tcPr>
                  <w:tcW w:w="255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387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Недельная нагрузка в часах</w:t>
                  </w:r>
                </w:p>
              </w:tc>
            </w:tr>
            <w:tr w:rsidR="00A32B37" w:rsidRPr="00A32B37" w:rsidTr="00A32B37">
              <w:trPr>
                <w:trHeight w:val="315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ПО</w:t>
                  </w:r>
                  <w:proofErr w:type="gramStart"/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.М</w:t>
                  </w:r>
                  <w:proofErr w:type="gramEnd"/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И.01.00.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Музыкальное исполнительство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8DB3E2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462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231</w:t>
                  </w:r>
                </w:p>
              </w:tc>
              <w:tc>
                <w:tcPr>
                  <w:tcW w:w="255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231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32B37" w:rsidRPr="00A32B37" w:rsidTr="00A32B37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ПО..01.УП.01.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Хор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8DB3E2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A32B37" w:rsidRPr="00A32B37" w:rsidTr="00A32B37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ПО.01.УП.02.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Фортепиано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Symbol" w:eastAsia="Times New Roman" w:hAnsi="Symbol" w:cs="Arial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Symbol" w:eastAsia="Times New Roman" w:hAnsi="Symbol" w:cs="Arial"/>
                      <w:sz w:val="18"/>
                      <w:szCs w:val="18"/>
                      <w:lang w:eastAsia="ru-RU"/>
                    </w:rPr>
                    <w:t>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A32B37" w:rsidRPr="00A32B37" w:rsidTr="00A32B37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ПО.01.УП.03.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Основы дирижирования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Symbol" w:eastAsia="Times New Roman" w:hAnsi="Symbol" w:cs="Arial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Symbol" w:eastAsia="Times New Roman" w:hAnsi="Symbol" w:cs="Arial"/>
                      <w:sz w:val="18"/>
                      <w:szCs w:val="18"/>
                      <w:lang w:eastAsia="ru-RU"/>
                    </w:rPr>
                    <w:t>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A32B37" w:rsidRPr="00A32B37" w:rsidTr="00A32B37">
              <w:trPr>
                <w:trHeight w:val="315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ПО</w:t>
                  </w:r>
                  <w:proofErr w:type="gramStart"/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.Т</w:t>
                  </w:r>
                  <w:proofErr w:type="gramEnd"/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ИМ.02.00.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Теория и история музыки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231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  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A32B37" w:rsidRPr="00A32B37" w:rsidTr="00A32B37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ПО.02.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Сольфеджио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82,5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49,5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Arial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A32B37" w:rsidRPr="00A32B37" w:rsidTr="00A32B37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ПО.02.УП.02.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Музыкальная литература (зарубежная, отечественная)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82,5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49,5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1,5</w:t>
                  </w:r>
                </w:p>
              </w:tc>
            </w:tr>
            <w:tr w:rsidR="00A32B37" w:rsidRPr="00A32B37" w:rsidTr="00A32B37">
              <w:trPr>
                <w:trHeight w:val="300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ПО.02.УП.03.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Элементарная теория музыки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A32B37" w:rsidRPr="00A32B37" w:rsidTr="00A32B37">
              <w:trPr>
                <w:trHeight w:val="300"/>
                <w:jc w:val="center"/>
              </w:trPr>
              <w:tc>
                <w:tcPr>
                  <w:tcW w:w="4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Аудиторная нагрузка по двум предметным областям: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363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Symbol" w:eastAsia="Times New Roman" w:hAnsi="Symbol" w:cs="Arial"/>
                      <w:b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Symbol" w:eastAsia="Times New Roman" w:hAnsi="Symbol" w:cs="Arial"/>
                      <w:b/>
                      <w:sz w:val="18"/>
                      <w:szCs w:val="18"/>
                      <w:lang w:eastAsia="ru-RU"/>
                    </w:rPr>
                    <w:t></w:t>
                  </w:r>
                  <w:r w:rsidRPr="00A32B37">
                    <w:rPr>
                      <w:rFonts w:ascii="Symbol" w:eastAsia="Times New Roman" w:hAnsi="Symbol" w:cs="Arial"/>
                      <w:b/>
                      <w:sz w:val="18"/>
                      <w:szCs w:val="18"/>
                      <w:lang w:eastAsia="ru-RU"/>
                    </w:rPr>
                    <w:t>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A32B37" w:rsidRPr="00A32B37" w:rsidTr="00A32B37">
              <w:trPr>
                <w:trHeight w:val="300"/>
                <w:jc w:val="center"/>
              </w:trPr>
              <w:tc>
                <w:tcPr>
                  <w:tcW w:w="4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Максимальная нагрузка по двум предметным областям: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693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330</w:t>
                  </w:r>
                </w:p>
              </w:tc>
              <w:tc>
                <w:tcPr>
                  <w:tcW w:w="255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363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Symbol" w:eastAsia="Times New Roman" w:hAnsi="Symbol" w:cs="Arial"/>
                      <w:b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Symbol" w:eastAsia="Times New Roman" w:hAnsi="Symbol" w:cs="Arial"/>
                      <w:b/>
                      <w:sz w:val="18"/>
                      <w:szCs w:val="18"/>
                      <w:lang w:eastAsia="ru-RU"/>
                    </w:rPr>
                    <w:t></w:t>
                  </w:r>
                  <w:r w:rsidRPr="00A32B37">
                    <w:rPr>
                      <w:rFonts w:ascii="Symbol" w:eastAsia="Times New Roman" w:hAnsi="Symbol" w:cs="Arial"/>
                      <w:b/>
                      <w:sz w:val="18"/>
                      <w:szCs w:val="18"/>
                      <w:lang w:eastAsia="ru-RU"/>
                    </w:rPr>
                    <w:t>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</w:tr>
            <w:tr w:rsidR="00A32B37" w:rsidRPr="00A32B37" w:rsidTr="00A32B37">
              <w:trPr>
                <w:trHeight w:val="300"/>
                <w:jc w:val="center"/>
              </w:trPr>
              <w:tc>
                <w:tcPr>
                  <w:tcW w:w="4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 контрольных уроков, зачетов, экзаменов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Symbol" w:eastAsia="Times New Roman" w:hAnsi="Symbol" w:cs="Arial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32B37" w:rsidRPr="00A32B37" w:rsidTr="00A32B37">
              <w:trPr>
                <w:trHeight w:val="315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В.00.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vertAlign w:val="superscript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Вариативная часть</w:t>
                  </w:r>
                  <w:proofErr w:type="gramStart"/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vertAlign w:val="superscript"/>
                      <w:lang w:eastAsia="ru-RU"/>
                    </w:rPr>
                    <w:t>2</w:t>
                  </w:r>
                  <w:proofErr w:type="gramEnd"/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vertAlign w:val="superscript"/>
                      <w:lang w:eastAsia="ru-RU"/>
                    </w:rPr>
                    <w:t>)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49,5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16,5</w:t>
                  </w:r>
                </w:p>
              </w:tc>
              <w:tc>
                <w:tcPr>
                  <w:tcW w:w="255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Symbol" w:eastAsia="Times New Roman" w:hAnsi="Symbo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32B37" w:rsidRPr="00A32B37" w:rsidTr="00A32B37">
              <w:trPr>
                <w:trHeight w:val="170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В.01.УП.1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Сольное пение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49,5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16,5</w:t>
                  </w:r>
                </w:p>
              </w:tc>
              <w:tc>
                <w:tcPr>
                  <w:tcW w:w="7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9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A32B37" w:rsidRPr="00A32B37" w:rsidTr="00A32B37">
              <w:trPr>
                <w:trHeight w:val="315"/>
                <w:jc w:val="center"/>
              </w:trPr>
              <w:tc>
                <w:tcPr>
                  <w:tcW w:w="4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vertAlign w:val="superscript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Всего аудиторная нагрузка с учетом вариативной части:</w:t>
                  </w: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vertAlign w:val="superscript"/>
                      <w:lang w:eastAsia="ru-RU"/>
                    </w:rPr>
                    <w:t>4)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396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A32B37" w:rsidRPr="00A32B37" w:rsidTr="00A32B37">
              <w:trPr>
                <w:trHeight w:val="315"/>
                <w:jc w:val="center"/>
              </w:trPr>
              <w:tc>
                <w:tcPr>
                  <w:tcW w:w="4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vertAlign w:val="superscript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Всего максимальная нагрузка с учетом вариативной части:</w:t>
                  </w: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vertAlign w:val="superscript"/>
                      <w:lang w:eastAsia="ru-RU"/>
                    </w:rPr>
                    <w:t>4)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742,5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346,5</w:t>
                  </w:r>
                </w:p>
              </w:tc>
              <w:tc>
                <w:tcPr>
                  <w:tcW w:w="255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396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22,5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22,5</w:t>
                  </w:r>
                </w:p>
              </w:tc>
            </w:tr>
            <w:tr w:rsidR="00A32B37" w:rsidRPr="00A32B37" w:rsidTr="00A32B37">
              <w:trPr>
                <w:trHeight w:val="315"/>
                <w:jc w:val="center"/>
              </w:trPr>
              <w:tc>
                <w:tcPr>
                  <w:tcW w:w="4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Всего количество контрольных уроков, зачетов, экзаменов: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4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32B37" w:rsidRPr="00A32B37" w:rsidTr="00A32B37">
              <w:trPr>
                <w:trHeight w:val="315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К.03.00.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vertAlign w:val="superscript"/>
                      <w:lang w:eastAsia="ru-RU"/>
                    </w:rPr>
                  </w:pPr>
                  <w:proofErr w:type="gramStart"/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Консультации</w:t>
                  </w: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vertAlign w:val="superscript"/>
                      <w:lang w:eastAsia="ru-RU"/>
                    </w:rPr>
                    <w:t>5)</w:t>
                  </w:r>
                  <w:proofErr w:type="gramEnd"/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255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 xml:space="preserve">Годовая нагрузка в часах </w:t>
                  </w:r>
                </w:p>
              </w:tc>
            </w:tr>
            <w:tr w:rsidR="00A32B37" w:rsidRPr="00A32B37" w:rsidTr="00A32B37">
              <w:trPr>
                <w:trHeight w:val="315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К.03.01.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Сводный хор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A32B37" w:rsidRPr="00A32B37" w:rsidTr="00A32B37">
              <w:trPr>
                <w:trHeight w:val="315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К.03.02.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Сольфеджио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A32B37" w:rsidRPr="00A32B37" w:rsidTr="00A32B37">
              <w:trPr>
                <w:trHeight w:val="315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К.03.03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37" w:rsidRPr="00A32B37" w:rsidRDefault="00A32B37" w:rsidP="00A32B37">
                  <w:pPr>
                    <w:autoSpaceDN w:val="0"/>
                    <w:spacing w:after="0" w:line="280" w:lineRule="exact"/>
                    <w:ind w:right="68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Фортепиано 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A32B37" w:rsidRPr="00A32B37" w:rsidTr="00A32B37">
              <w:trPr>
                <w:trHeight w:val="315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К.03.04.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2B37" w:rsidRPr="00A32B37" w:rsidRDefault="00A32B37" w:rsidP="00A32B37">
                  <w:pPr>
                    <w:autoSpaceDN w:val="0"/>
                    <w:spacing w:after="0" w:line="280" w:lineRule="exact"/>
                    <w:ind w:right="68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Основы дирижирования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7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A32B37" w:rsidRPr="00A32B37" w:rsidTr="00A32B37">
              <w:trPr>
                <w:trHeight w:val="315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А.04.00.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Аттестация</w:t>
                  </w:r>
                </w:p>
              </w:tc>
              <w:tc>
                <w:tcPr>
                  <w:tcW w:w="10197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Годовой объем в неделях</w:t>
                  </w:r>
                </w:p>
              </w:tc>
            </w:tr>
            <w:tr w:rsidR="00A32B37" w:rsidRPr="00A32B37" w:rsidTr="00A32B37">
              <w:trPr>
                <w:trHeight w:val="367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ИА.04.01.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Итоговая аттестация</w:t>
                  </w:r>
                </w:p>
              </w:tc>
              <w:tc>
                <w:tcPr>
                  <w:tcW w:w="1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A32B37" w:rsidRPr="00A32B37" w:rsidTr="00A32B37">
              <w:trPr>
                <w:trHeight w:val="349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  <w:t>ИА.04.01.01.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  <w:t>Хоровое пение</w:t>
                  </w:r>
                </w:p>
              </w:tc>
              <w:tc>
                <w:tcPr>
                  <w:tcW w:w="1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  <w:t xml:space="preserve">0,5 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32B37" w:rsidRPr="00A32B37" w:rsidTr="00A32B37">
              <w:trPr>
                <w:trHeight w:val="346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  <w:t>ИА.04.01.02.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  <w:t>Сольфеджио</w:t>
                  </w:r>
                </w:p>
              </w:tc>
              <w:tc>
                <w:tcPr>
                  <w:tcW w:w="1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  <w:t>0,5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32B37" w:rsidRPr="00A32B37" w:rsidTr="00A32B37">
              <w:trPr>
                <w:trHeight w:val="526"/>
                <w:jc w:val="center"/>
              </w:trPr>
              <w:tc>
                <w:tcPr>
                  <w:tcW w:w="1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  <w:t>ИА.04.01.03.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  <w:t>Фортепиано</w:t>
                  </w:r>
                </w:p>
              </w:tc>
              <w:tc>
                <w:tcPr>
                  <w:tcW w:w="1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32B37" w:rsidRPr="00A32B37" w:rsidTr="00A32B37">
              <w:trPr>
                <w:trHeight w:val="354"/>
                <w:jc w:val="center"/>
              </w:trPr>
              <w:tc>
                <w:tcPr>
                  <w:tcW w:w="4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Резерв учебного времени</w:t>
                  </w:r>
                  <w:proofErr w:type="gramStart"/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vertAlign w:val="superscript"/>
                      <w:lang w:eastAsia="ru-RU"/>
                    </w:rPr>
                    <w:t>6</w:t>
                  </w:r>
                  <w:proofErr w:type="gramEnd"/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vertAlign w:val="superscript"/>
                      <w:lang w:eastAsia="ru-RU"/>
                    </w:rPr>
                    <w:t>)</w:t>
                  </w:r>
                </w:p>
              </w:tc>
              <w:tc>
                <w:tcPr>
                  <w:tcW w:w="1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A32B3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2B37" w:rsidRPr="00A32B37" w:rsidRDefault="00A32B37" w:rsidP="00A32B37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32B37" w:rsidRPr="00A32B37" w:rsidRDefault="00A32B37" w:rsidP="00A32B37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32B37" w:rsidRPr="00A32B37" w:rsidRDefault="00A32B37" w:rsidP="00A32B3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2B3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Примечание к учебному плану</w:t>
            </w:r>
          </w:p>
          <w:p w:rsidR="00A32B37" w:rsidRPr="00A32B37" w:rsidRDefault="00A32B37" w:rsidP="00932A5E">
            <w:pPr>
              <w:autoSpaceDN w:val="0"/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2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A32B3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A32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  <w:proofErr w:type="gramStart"/>
            <w:r w:rsidRPr="00A32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самостоятельной работы обучающихся в неделю по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программы основного общего образования.</w:t>
            </w:r>
            <w:proofErr w:type="gramEnd"/>
            <w:r w:rsidRPr="00A32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предметам обязательной части объем самостоятельной нагрузки </w:t>
            </w:r>
            <w:proofErr w:type="gramStart"/>
            <w:r w:rsidRPr="00A32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A32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планируется следующим образом:</w:t>
            </w:r>
          </w:p>
          <w:p w:rsidR="00C15D27" w:rsidRDefault="00C15D27" w:rsidP="00932A5E">
            <w:pPr>
              <w:autoSpaceDN w:val="0"/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«Хор» - </w:t>
            </w:r>
            <w:r w:rsidR="00A32B37" w:rsidRPr="00A32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часа в неделю;</w:t>
            </w:r>
          </w:p>
          <w:p w:rsidR="00C15D27" w:rsidRDefault="00A32B37" w:rsidP="00932A5E">
            <w:pPr>
              <w:autoSpaceDN w:val="0"/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2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«Фортепиано» - 4 часа в неделю; </w:t>
            </w:r>
          </w:p>
          <w:p w:rsidR="00C15D27" w:rsidRDefault="00A32B37" w:rsidP="00932A5E">
            <w:pPr>
              <w:autoSpaceDN w:val="0"/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2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«Основы дирижирования» - 1 час в неделю; </w:t>
            </w:r>
          </w:p>
          <w:p w:rsidR="00C15D27" w:rsidRDefault="00A32B37" w:rsidP="00932A5E">
            <w:pPr>
              <w:autoSpaceDN w:val="0"/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2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«Сольфеджио» - 2 часа в неделю; </w:t>
            </w:r>
            <w:r w:rsidR="00C15D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32B37" w:rsidRPr="00A32B37" w:rsidRDefault="00A32B37" w:rsidP="00932A5E">
            <w:pPr>
              <w:autoSpaceDN w:val="0"/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2B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«Музыкальная литература (зарубежная, отечественная)» - 1 час в неделю.</w:t>
            </w:r>
          </w:p>
          <w:p w:rsidR="00A32B37" w:rsidRDefault="00A32B37" w:rsidP="00932A5E">
            <w:pPr>
              <w:spacing w:after="0" w:line="240" w:lineRule="auto"/>
              <w:ind w:left="7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2CF5" w:rsidRPr="00EC0181" w:rsidRDefault="00BF2CF5" w:rsidP="00932A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4DF" w:rsidRDefault="009034DF" w:rsidP="00A32B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034DF" w:rsidSect="00CE4DC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F072A" w:rsidRPr="000F072A" w:rsidRDefault="000F072A" w:rsidP="009A53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072A" w:rsidRPr="000F072A" w:rsidSect="00CE4D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6B4" w:rsidRDefault="001676B4" w:rsidP="00A87D03">
      <w:pPr>
        <w:spacing w:after="0" w:line="240" w:lineRule="auto"/>
      </w:pPr>
      <w:r>
        <w:separator/>
      </w:r>
    </w:p>
  </w:endnote>
  <w:endnote w:type="continuationSeparator" w:id="0">
    <w:p w:rsidR="001676B4" w:rsidRDefault="001676B4" w:rsidP="00A8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altName w:val="MS Mincho"/>
    <w:charset w:val="80"/>
    <w:family w:val="auto"/>
    <w:pitch w:val="default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54254"/>
      <w:docPartObj>
        <w:docPartGallery w:val="Page Numbers (Bottom of Page)"/>
        <w:docPartUnique/>
      </w:docPartObj>
    </w:sdtPr>
    <w:sdtEndPr/>
    <w:sdtContent>
      <w:p w:rsidR="007F79AA" w:rsidRDefault="001676B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63F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7F79AA" w:rsidRDefault="007F79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6B4" w:rsidRDefault="001676B4" w:rsidP="00A87D03">
      <w:pPr>
        <w:spacing w:after="0" w:line="240" w:lineRule="auto"/>
      </w:pPr>
      <w:r>
        <w:separator/>
      </w:r>
    </w:p>
  </w:footnote>
  <w:footnote w:type="continuationSeparator" w:id="0">
    <w:p w:rsidR="001676B4" w:rsidRDefault="001676B4" w:rsidP="00A8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C2829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F405910"/>
    <w:lvl w:ilvl="0">
      <w:start w:val="1"/>
      <w:numFmt w:val="bullet"/>
      <w:pStyle w:val="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</w:abstractNum>
  <w:abstractNum w:abstractNumId="2">
    <w:nsid w:val="0038224D"/>
    <w:multiLevelType w:val="hybridMultilevel"/>
    <w:tmpl w:val="47E6CBA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81D96"/>
    <w:multiLevelType w:val="hybridMultilevel"/>
    <w:tmpl w:val="7ECA6C1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01F47"/>
    <w:multiLevelType w:val="hybridMultilevel"/>
    <w:tmpl w:val="5708394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54456"/>
    <w:multiLevelType w:val="hybridMultilevel"/>
    <w:tmpl w:val="C3DEACA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54FD"/>
    <w:multiLevelType w:val="hybridMultilevel"/>
    <w:tmpl w:val="459A8802"/>
    <w:lvl w:ilvl="0" w:tplc="6AA014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CF7CD8"/>
    <w:multiLevelType w:val="hybridMultilevel"/>
    <w:tmpl w:val="9952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A240D"/>
    <w:multiLevelType w:val="hybridMultilevel"/>
    <w:tmpl w:val="A03EE80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30D0E"/>
    <w:multiLevelType w:val="hybridMultilevel"/>
    <w:tmpl w:val="FF6A501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2">
    <w:nsid w:val="40A40667"/>
    <w:multiLevelType w:val="hybridMultilevel"/>
    <w:tmpl w:val="78D0355C"/>
    <w:lvl w:ilvl="0" w:tplc="48E4EA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7E3F57"/>
    <w:multiLevelType w:val="hybridMultilevel"/>
    <w:tmpl w:val="550E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17079"/>
    <w:multiLevelType w:val="hybridMultilevel"/>
    <w:tmpl w:val="297A774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E24C0"/>
    <w:multiLevelType w:val="multilevel"/>
    <w:tmpl w:val="02502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CC92841"/>
    <w:multiLevelType w:val="hybridMultilevel"/>
    <w:tmpl w:val="1B4450EA"/>
    <w:lvl w:ilvl="0" w:tplc="07DE324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>
    <w:nsid w:val="738C04B9"/>
    <w:multiLevelType w:val="hybridMultilevel"/>
    <w:tmpl w:val="BD9A2CF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15"/>
  </w:num>
  <w:num w:numId="8">
    <w:abstractNumId w:val="10"/>
  </w:num>
  <w:num w:numId="9">
    <w:abstractNumId w:val="6"/>
  </w:num>
  <w:num w:numId="10">
    <w:abstractNumId w:val="3"/>
  </w:num>
  <w:num w:numId="11">
    <w:abstractNumId w:val="8"/>
  </w:num>
  <w:num w:numId="12">
    <w:abstractNumId w:val="9"/>
  </w:num>
  <w:num w:numId="13">
    <w:abstractNumId w:val="4"/>
  </w:num>
  <w:num w:numId="14">
    <w:abstractNumId w:val="2"/>
  </w:num>
  <w:num w:numId="15">
    <w:abstractNumId w:val="17"/>
  </w:num>
  <w:num w:numId="16">
    <w:abstractNumId w:val="1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616"/>
    <w:rsid w:val="00025EC5"/>
    <w:rsid w:val="000303CC"/>
    <w:rsid w:val="00033737"/>
    <w:rsid w:val="00035603"/>
    <w:rsid w:val="00037543"/>
    <w:rsid w:val="000469E7"/>
    <w:rsid w:val="00051969"/>
    <w:rsid w:val="00062AB7"/>
    <w:rsid w:val="000647FD"/>
    <w:rsid w:val="00072201"/>
    <w:rsid w:val="00084783"/>
    <w:rsid w:val="00085291"/>
    <w:rsid w:val="000871D6"/>
    <w:rsid w:val="000926BA"/>
    <w:rsid w:val="000A2F1E"/>
    <w:rsid w:val="000A329D"/>
    <w:rsid w:val="000C02D2"/>
    <w:rsid w:val="000D7745"/>
    <w:rsid w:val="000E0950"/>
    <w:rsid w:val="000E2481"/>
    <w:rsid w:val="000F072A"/>
    <w:rsid w:val="00104B4A"/>
    <w:rsid w:val="00116657"/>
    <w:rsid w:val="00123F27"/>
    <w:rsid w:val="0012617E"/>
    <w:rsid w:val="001273ED"/>
    <w:rsid w:val="001340EE"/>
    <w:rsid w:val="00137C51"/>
    <w:rsid w:val="0014341A"/>
    <w:rsid w:val="001509B6"/>
    <w:rsid w:val="00154B69"/>
    <w:rsid w:val="00155267"/>
    <w:rsid w:val="00163F08"/>
    <w:rsid w:val="001676B4"/>
    <w:rsid w:val="00183D2E"/>
    <w:rsid w:val="00184B34"/>
    <w:rsid w:val="00187D17"/>
    <w:rsid w:val="001908DD"/>
    <w:rsid w:val="00194E03"/>
    <w:rsid w:val="0019623E"/>
    <w:rsid w:val="0019719D"/>
    <w:rsid w:val="001974B9"/>
    <w:rsid w:val="001A3D1D"/>
    <w:rsid w:val="001A4059"/>
    <w:rsid w:val="001A5974"/>
    <w:rsid w:val="001B6613"/>
    <w:rsid w:val="001C11A4"/>
    <w:rsid w:val="001C1326"/>
    <w:rsid w:val="001C39B1"/>
    <w:rsid w:val="001C71E8"/>
    <w:rsid w:val="001D7F94"/>
    <w:rsid w:val="001E0E30"/>
    <w:rsid w:val="001E76E7"/>
    <w:rsid w:val="001F4299"/>
    <w:rsid w:val="001F5251"/>
    <w:rsid w:val="00200160"/>
    <w:rsid w:val="002007C6"/>
    <w:rsid w:val="00202BC7"/>
    <w:rsid w:val="00212F9C"/>
    <w:rsid w:val="00224AE9"/>
    <w:rsid w:val="00226016"/>
    <w:rsid w:val="002278A7"/>
    <w:rsid w:val="00251149"/>
    <w:rsid w:val="00251FD0"/>
    <w:rsid w:val="002529EE"/>
    <w:rsid w:val="00252B40"/>
    <w:rsid w:val="00262772"/>
    <w:rsid w:val="00270CED"/>
    <w:rsid w:val="00271F71"/>
    <w:rsid w:val="0028241B"/>
    <w:rsid w:val="00282D21"/>
    <w:rsid w:val="00284A20"/>
    <w:rsid w:val="002A3BB5"/>
    <w:rsid w:val="002B0719"/>
    <w:rsid w:val="002B1430"/>
    <w:rsid w:val="002B3DF5"/>
    <w:rsid w:val="002B6905"/>
    <w:rsid w:val="002D169A"/>
    <w:rsid w:val="002E3E8C"/>
    <w:rsid w:val="003018A2"/>
    <w:rsid w:val="0030306C"/>
    <w:rsid w:val="00303F2C"/>
    <w:rsid w:val="0030669A"/>
    <w:rsid w:val="003136F3"/>
    <w:rsid w:val="003165BC"/>
    <w:rsid w:val="003204CC"/>
    <w:rsid w:val="003332FF"/>
    <w:rsid w:val="00337553"/>
    <w:rsid w:val="00341AA2"/>
    <w:rsid w:val="0034246C"/>
    <w:rsid w:val="00344579"/>
    <w:rsid w:val="00356C60"/>
    <w:rsid w:val="00361936"/>
    <w:rsid w:val="003620A1"/>
    <w:rsid w:val="0036319C"/>
    <w:rsid w:val="00365315"/>
    <w:rsid w:val="003726EF"/>
    <w:rsid w:val="00374C5C"/>
    <w:rsid w:val="00377352"/>
    <w:rsid w:val="00383198"/>
    <w:rsid w:val="00391AA1"/>
    <w:rsid w:val="003942FE"/>
    <w:rsid w:val="003A1863"/>
    <w:rsid w:val="003B227E"/>
    <w:rsid w:val="003B3A03"/>
    <w:rsid w:val="003B3F13"/>
    <w:rsid w:val="003C2C47"/>
    <w:rsid w:val="003D1C9A"/>
    <w:rsid w:val="003D653C"/>
    <w:rsid w:val="003E6164"/>
    <w:rsid w:val="003F1DAC"/>
    <w:rsid w:val="003F39F0"/>
    <w:rsid w:val="00421D27"/>
    <w:rsid w:val="0045091A"/>
    <w:rsid w:val="00450C8F"/>
    <w:rsid w:val="00451C48"/>
    <w:rsid w:val="00453C69"/>
    <w:rsid w:val="004544DE"/>
    <w:rsid w:val="00474A16"/>
    <w:rsid w:val="0048186E"/>
    <w:rsid w:val="004A23BE"/>
    <w:rsid w:val="004A37BD"/>
    <w:rsid w:val="004A7CD2"/>
    <w:rsid w:val="004B04DA"/>
    <w:rsid w:val="004C2378"/>
    <w:rsid w:val="004C248B"/>
    <w:rsid w:val="004C3DC3"/>
    <w:rsid w:val="004C4332"/>
    <w:rsid w:val="004D27BF"/>
    <w:rsid w:val="004E0B62"/>
    <w:rsid w:val="004E2F3C"/>
    <w:rsid w:val="004E3A63"/>
    <w:rsid w:val="004F03FD"/>
    <w:rsid w:val="004F28D7"/>
    <w:rsid w:val="00506B9B"/>
    <w:rsid w:val="0053188D"/>
    <w:rsid w:val="00533F57"/>
    <w:rsid w:val="00540EDC"/>
    <w:rsid w:val="0054190A"/>
    <w:rsid w:val="005450A3"/>
    <w:rsid w:val="00555FA1"/>
    <w:rsid w:val="00565894"/>
    <w:rsid w:val="00565A56"/>
    <w:rsid w:val="00570FD7"/>
    <w:rsid w:val="00573893"/>
    <w:rsid w:val="00585F97"/>
    <w:rsid w:val="0059677D"/>
    <w:rsid w:val="005A180C"/>
    <w:rsid w:val="005B2C48"/>
    <w:rsid w:val="005B3CDF"/>
    <w:rsid w:val="005D6D8F"/>
    <w:rsid w:val="005E677F"/>
    <w:rsid w:val="005F6DE5"/>
    <w:rsid w:val="00622C87"/>
    <w:rsid w:val="00623F7F"/>
    <w:rsid w:val="00634C1A"/>
    <w:rsid w:val="006367AD"/>
    <w:rsid w:val="00641500"/>
    <w:rsid w:val="00646E37"/>
    <w:rsid w:val="006535E4"/>
    <w:rsid w:val="0065739B"/>
    <w:rsid w:val="006608A3"/>
    <w:rsid w:val="006751D5"/>
    <w:rsid w:val="00680361"/>
    <w:rsid w:val="00690273"/>
    <w:rsid w:val="006933C5"/>
    <w:rsid w:val="0069656B"/>
    <w:rsid w:val="006D2EFF"/>
    <w:rsid w:val="006D4C4D"/>
    <w:rsid w:val="006F285B"/>
    <w:rsid w:val="007020D0"/>
    <w:rsid w:val="0070262A"/>
    <w:rsid w:val="0071331F"/>
    <w:rsid w:val="007167B6"/>
    <w:rsid w:val="00732E19"/>
    <w:rsid w:val="00732F1F"/>
    <w:rsid w:val="00735362"/>
    <w:rsid w:val="00736501"/>
    <w:rsid w:val="007365C9"/>
    <w:rsid w:val="00737D3E"/>
    <w:rsid w:val="00746F07"/>
    <w:rsid w:val="00746FA8"/>
    <w:rsid w:val="00746FD6"/>
    <w:rsid w:val="00750D07"/>
    <w:rsid w:val="00752A98"/>
    <w:rsid w:val="00791BC3"/>
    <w:rsid w:val="00793408"/>
    <w:rsid w:val="007A363F"/>
    <w:rsid w:val="007A3B37"/>
    <w:rsid w:val="007A46F6"/>
    <w:rsid w:val="007B56E9"/>
    <w:rsid w:val="007B6225"/>
    <w:rsid w:val="007C6960"/>
    <w:rsid w:val="007D30FE"/>
    <w:rsid w:val="007D5D22"/>
    <w:rsid w:val="007D6177"/>
    <w:rsid w:val="007F2554"/>
    <w:rsid w:val="007F79AA"/>
    <w:rsid w:val="00811126"/>
    <w:rsid w:val="008308A9"/>
    <w:rsid w:val="00831755"/>
    <w:rsid w:val="00832F97"/>
    <w:rsid w:val="00840E72"/>
    <w:rsid w:val="008426EC"/>
    <w:rsid w:val="008708FA"/>
    <w:rsid w:val="00870F93"/>
    <w:rsid w:val="00880DAA"/>
    <w:rsid w:val="00881499"/>
    <w:rsid w:val="00892024"/>
    <w:rsid w:val="00894703"/>
    <w:rsid w:val="008965BB"/>
    <w:rsid w:val="00896882"/>
    <w:rsid w:val="00897ABC"/>
    <w:rsid w:val="008A3D00"/>
    <w:rsid w:val="008B02E4"/>
    <w:rsid w:val="008B105D"/>
    <w:rsid w:val="008D0706"/>
    <w:rsid w:val="008D1354"/>
    <w:rsid w:val="008F1717"/>
    <w:rsid w:val="009034DF"/>
    <w:rsid w:val="00906357"/>
    <w:rsid w:val="009063FB"/>
    <w:rsid w:val="00930D72"/>
    <w:rsid w:val="00931ADA"/>
    <w:rsid w:val="00932A5E"/>
    <w:rsid w:val="00935C21"/>
    <w:rsid w:val="00956A11"/>
    <w:rsid w:val="00973869"/>
    <w:rsid w:val="00973D63"/>
    <w:rsid w:val="00973FD8"/>
    <w:rsid w:val="0098222A"/>
    <w:rsid w:val="0098237D"/>
    <w:rsid w:val="00991358"/>
    <w:rsid w:val="0099201E"/>
    <w:rsid w:val="0099397C"/>
    <w:rsid w:val="009A5316"/>
    <w:rsid w:val="009B3C6F"/>
    <w:rsid w:val="009B3D22"/>
    <w:rsid w:val="009B6042"/>
    <w:rsid w:val="009C1735"/>
    <w:rsid w:val="009C28CA"/>
    <w:rsid w:val="009C2C6B"/>
    <w:rsid w:val="009C6A1B"/>
    <w:rsid w:val="009D3503"/>
    <w:rsid w:val="009D5D1C"/>
    <w:rsid w:val="009F4C46"/>
    <w:rsid w:val="00A0676F"/>
    <w:rsid w:val="00A17EBD"/>
    <w:rsid w:val="00A32B37"/>
    <w:rsid w:val="00A4066C"/>
    <w:rsid w:val="00A43E9E"/>
    <w:rsid w:val="00A5470E"/>
    <w:rsid w:val="00A56B88"/>
    <w:rsid w:val="00A570AB"/>
    <w:rsid w:val="00A66C3D"/>
    <w:rsid w:val="00A70454"/>
    <w:rsid w:val="00A72D4D"/>
    <w:rsid w:val="00A8204B"/>
    <w:rsid w:val="00A87D03"/>
    <w:rsid w:val="00A92CA2"/>
    <w:rsid w:val="00A92E82"/>
    <w:rsid w:val="00A96624"/>
    <w:rsid w:val="00AA56AD"/>
    <w:rsid w:val="00AC560D"/>
    <w:rsid w:val="00AD62DC"/>
    <w:rsid w:val="00AD736A"/>
    <w:rsid w:val="00AE4AE8"/>
    <w:rsid w:val="00AE4F4C"/>
    <w:rsid w:val="00AF0A73"/>
    <w:rsid w:val="00AF1E0A"/>
    <w:rsid w:val="00AF6919"/>
    <w:rsid w:val="00B046C8"/>
    <w:rsid w:val="00B06C6A"/>
    <w:rsid w:val="00B2059C"/>
    <w:rsid w:val="00B217F4"/>
    <w:rsid w:val="00B33486"/>
    <w:rsid w:val="00B351E9"/>
    <w:rsid w:val="00B43E93"/>
    <w:rsid w:val="00B51005"/>
    <w:rsid w:val="00B55442"/>
    <w:rsid w:val="00B6081C"/>
    <w:rsid w:val="00B65616"/>
    <w:rsid w:val="00B664B6"/>
    <w:rsid w:val="00B7384E"/>
    <w:rsid w:val="00B83EE3"/>
    <w:rsid w:val="00B858B0"/>
    <w:rsid w:val="00BB3BDB"/>
    <w:rsid w:val="00BB5345"/>
    <w:rsid w:val="00BE424A"/>
    <w:rsid w:val="00BF28D4"/>
    <w:rsid w:val="00BF2CF5"/>
    <w:rsid w:val="00C0403A"/>
    <w:rsid w:val="00C05243"/>
    <w:rsid w:val="00C069EB"/>
    <w:rsid w:val="00C11E53"/>
    <w:rsid w:val="00C148CE"/>
    <w:rsid w:val="00C15D27"/>
    <w:rsid w:val="00C1745F"/>
    <w:rsid w:val="00C17CE5"/>
    <w:rsid w:val="00C221F9"/>
    <w:rsid w:val="00C24BD4"/>
    <w:rsid w:val="00C3066C"/>
    <w:rsid w:val="00C32A9F"/>
    <w:rsid w:val="00C35033"/>
    <w:rsid w:val="00C568BB"/>
    <w:rsid w:val="00C57B41"/>
    <w:rsid w:val="00C57D8D"/>
    <w:rsid w:val="00C644FC"/>
    <w:rsid w:val="00C675DE"/>
    <w:rsid w:val="00C67D3F"/>
    <w:rsid w:val="00C751C3"/>
    <w:rsid w:val="00C76CD2"/>
    <w:rsid w:val="00C81D82"/>
    <w:rsid w:val="00C82A0D"/>
    <w:rsid w:val="00C83974"/>
    <w:rsid w:val="00C9191E"/>
    <w:rsid w:val="00CA7576"/>
    <w:rsid w:val="00CB1B2F"/>
    <w:rsid w:val="00CB73E3"/>
    <w:rsid w:val="00CD17F4"/>
    <w:rsid w:val="00CD28B5"/>
    <w:rsid w:val="00CD3619"/>
    <w:rsid w:val="00CE2BCA"/>
    <w:rsid w:val="00CE4DC2"/>
    <w:rsid w:val="00CF0D38"/>
    <w:rsid w:val="00CF20FD"/>
    <w:rsid w:val="00D17CBF"/>
    <w:rsid w:val="00D2230A"/>
    <w:rsid w:val="00D4221F"/>
    <w:rsid w:val="00D5096C"/>
    <w:rsid w:val="00D52776"/>
    <w:rsid w:val="00D52790"/>
    <w:rsid w:val="00D5307D"/>
    <w:rsid w:val="00D61E29"/>
    <w:rsid w:val="00D643B1"/>
    <w:rsid w:val="00D64979"/>
    <w:rsid w:val="00D70638"/>
    <w:rsid w:val="00D73F61"/>
    <w:rsid w:val="00D8258B"/>
    <w:rsid w:val="00D90216"/>
    <w:rsid w:val="00DA3784"/>
    <w:rsid w:val="00DA6D27"/>
    <w:rsid w:val="00DB0CDA"/>
    <w:rsid w:val="00DB206C"/>
    <w:rsid w:val="00DC1564"/>
    <w:rsid w:val="00DD50D8"/>
    <w:rsid w:val="00DE7F26"/>
    <w:rsid w:val="00DF2281"/>
    <w:rsid w:val="00DF25BC"/>
    <w:rsid w:val="00DF3501"/>
    <w:rsid w:val="00DF3D51"/>
    <w:rsid w:val="00DF4486"/>
    <w:rsid w:val="00DF543B"/>
    <w:rsid w:val="00DF54E5"/>
    <w:rsid w:val="00E03B1B"/>
    <w:rsid w:val="00E16D50"/>
    <w:rsid w:val="00E32BC7"/>
    <w:rsid w:val="00E330FC"/>
    <w:rsid w:val="00E37181"/>
    <w:rsid w:val="00E4578F"/>
    <w:rsid w:val="00E47419"/>
    <w:rsid w:val="00E50618"/>
    <w:rsid w:val="00E527FF"/>
    <w:rsid w:val="00E5623A"/>
    <w:rsid w:val="00E60D11"/>
    <w:rsid w:val="00E62F39"/>
    <w:rsid w:val="00E76F79"/>
    <w:rsid w:val="00E85941"/>
    <w:rsid w:val="00E912DC"/>
    <w:rsid w:val="00EA5211"/>
    <w:rsid w:val="00EA6EC3"/>
    <w:rsid w:val="00EB01CA"/>
    <w:rsid w:val="00EB7014"/>
    <w:rsid w:val="00EC0181"/>
    <w:rsid w:val="00EC297A"/>
    <w:rsid w:val="00EC2B04"/>
    <w:rsid w:val="00EC4724"/>
    <w:rsid w:val="00EC5B29"/>
    <w:rsid w:val="00ED3D03"/>
    <w:rsid w:val="00EE2354"/>
    <w:rsid w:val="00EE71B7"/>
    <w:rsid w:val="00EF2AFB"/>
    <w:rsid w:val="00EF4841"/>
    <w:rsid w:val="00EF5D91"/>
    <w:rsid w:val="00F13DCB"/>
    <w:rsid w:val="00F21295"/>
    <w:rsid w:val="00F23EB6"/>
    <w:rsid w:val="00F27B1D"/>
    <w:rsid w:val="00F33AB3"/>
    <w:rsid w:val="00F46757"/>
    <w:rsid w:val="00F475B2"/>
    <w:rsid w:val="00F50A0C"/>
    <w:rsid w:val="00F53863"/>
    <w:rsid w:val="00F72839"/>
    <w:rsid w:val="00F742CA"/>
    <w:rsid w:val="00F80DF7"/>
    <w:rsid w:val="00F81A57"/>
    <w:rsid w:val="00F83171"/>
    <w:rsid w:val="00F87F53"/>
    <w:rsid w:val="00F90BE1"/>
    <w:rsid w:val="00FA2D99"/>
    <w:rsid w:val="00FA5C5D"/>
    <w:rsid w:val="00FB3FF5"/>
    <w:rsid w:val="00FC40A9"/>
    <w:rsid w:val="00FD18F7"/>
    <w:rsid w:val="00FE6668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 w:qFormat="1"/>
    <w:lsdException w:name="HTML Preformatted" w:uiPriority="0"/>
    <w:lsdException w:name="No Lis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76E7"/>
  </w:style>
  <w:style w:type="paragraph" w:styleId="1">
    <w:name w:val="heading 1"/>
    <w:basedOn w:val="a0"/>
    <w:next w:val="a0"/>
    <w:link w:val="10"/>
    <w:qFormat/>
    <w:rsid w:val="009D35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nhideWhenUsed/>
    <w:qFormat/>
    <w:rsid w:val="009D35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nhideWhenUsed/>
    <w:qFormat/>
    <w:rsid w:val="009D350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qFormat/>
    <w:rsid w:val="009D350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E4578F"/>
  </w:style>
  <w:style w:type="table" w:styleId="a4">
    <w:name w:val="Table Grid"/>
    <w:basedOn w:val="a2"/>
    <w:rsid w:val="002E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9D35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9D35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9D35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9D35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Style4">
    <w:name w:val="Style4"/>
    <w:basedOn w:val="a0"/>
    <w:rsid w:val="009D3503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9D3503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0"/>
    <w:qFormat/>
    <w:rsid w:val="009D3503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1">
    <w:name w:val="Абзац списка1"/>
    <w:basedOn w:val="a0"/>
    <w:qFormat/>
    <w:rsid w:val="009D350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9D350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0"/>
    <w:qFormat/>
    <w:rsid w:val="009D3503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qFormat/>
    <w:rsid w:val="009D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rsid w:val="009D35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rsid w:val="009D3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9D3503"/>
  </w:style>
  <w:style w:type="paragraph" w:styleId="ab">
    <w:name w:val="header"/>
    <w:basedOn w:val="a0"/>
    <w:link w:val="ac"/>
    <w:rsid w:val="009D35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rsid w:val="009D3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нак Знак12"/>
    <w:rsid w:val="009D350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d">
    <w:name w:val="footnote text"/>
    <w:basedOn w:val="a0"/>
    <w:link w:val="ae"/>
    <w:rsid w:val="009D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rsid w:val="009D35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9D3503"/>
    <w:rPr>
      <w:vertAlign w:val="superscript"/>
    </w:rPr>
  </w:style>
  <w:style w:type="table" w:styleId="af0">
    <w:name w:val="Table Elegant"/>
    <w:basedOn w:val="a2"/>
    <w:rsid w:val="009D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alloon Text"/>
    <w:basedOn w:val="a0"/>
    <w:link w:val="af2"/>
    <w:rsid w:val="009D35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rsid w:val="009D350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3">
    <w:name w:val="Нет списка1"/>
    <w:next w:val="a3"/>
    <w:semiHidden/>
    <w:unhideWhenUsed/>
    <w:rsid w:val="009D3503"/>
  </w:style>
  <w:style w:type="paragraph" w:customStyle="1" w:styleId="af3">
    <w:name w:val="Знак Знак Знак Знак"/>
    <w:basedOn w:val="a0"/>
    <w:rsid w:val="009D350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f4"/>
    <w:rsid w:val="009D3503"/>
    <w:pPr>
      <w:numPr>
        <w:numId w:val="1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9D350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"/>
    <w:aliases w:val="Основной текст Знак Знак Знак"/>
    <w:basedOn w:val="a0"/>
    <w:link w:val="14"/>
    <w:rsid w:val="009D35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rsid w:val="009D3503"/>
  </w:style>
  <w:style w:type="character" w:customStyle="1" w:styleId="14">
    <w:name w:val="Основной текст Знак1"/>
    <w:aliases w:val="Основной текст Знак Знак Знак Знак"/>
    <w:link w:val="af5"/>
    <w:locked/>
    <w:rsid w:val="009D3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15"/>
    <w:rsid w:val="009D3503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7"/>
    <w:rsid w:val="009D3503"/>
    <w:pPr>
      <w:shd w:val="clear" w:color="auto" w:fill="FFFFFF"/>
      <w:spacing w:after="0" w:line="0" w:lineRule="atLeast"/>
    </w:pPr>
    <w:rPr>
      <w:sz w:val="27"/>
      <w:szCs w:val="27"/>
      <w:shd w:val="clear" w:color="auto" w:fill="FFFFFF"/>
    </w:rPr>
  </w:style>
  <w:style w:type="numbering" w:customStyle="1" w:styleId="22">
    <w:name w:val="Нет списка2"/>
    <w:next w:val="a3"/>
    <w:uiPriority w:val="99"/>
    <w:semiHidden/>
    <w:unhideWhenUsed/>
    <w:rsid w:val="009D3503"/>
  </w:style>
  <w:style w:type="numbering" w:customStyle="1" w:styleId="110">
    <w:name w:val="Нет списка11"/>
    <w:next w:val="a3"/>
    <w:uiPriority w:val="99"/>
    <w:semiHidden/>
    <w:unhideWhenUsed/>
    <w:rsid w:val="009D3503"/>
  </w:style>
  <w:style w:type="character" w:customStyle="1" w:styleId="Heading1Char">
    <w:name w:val="Heading 1 Char"/>
    <w:rsid w:val="009D3503"/>
    <w:rPr>
      <w:rFonts w:ascii="Cambria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rsid w:val="009D350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rsid w:val="009D3503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rsid w:val="009D350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Абзац списка1"/>
    <w:basedOn w:val="a0"/>
    <w:rsid w:val="009D3503"/>
    <w:pPr>
      <w:ind w:left="720"/>
    </w:pPr>
    <w:rPr>
      <w:rFonts w:ascii="Calibri" w:eastAsia="Times New Roman" w:hAnsi="Calibri" w:cs="Times New Roman"/>
    </w:rPr>
  </w:style>
  <w:style w:type="character" w:customStyle="1" w:styleId="FooterChar">
    <w:name w:val="Footer Char"/>
    <w:rsid w:val="009D3503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9D3503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9D3503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aliases w:val="Основной текст Знак Знак Знак Char"/>
    <w:rsid w:val="009D3503"/>
    <w:rPr>
      <w:rFonts w:ascii="Times New Roman" w:hAnsi="Times New Roman" w:cs="Times New Roman"/>
      <w:sz w:val="24"/>
      <w:lang w:eastAsia="ru-RU"/>
    </w:rPr>
  </w:style>
  <w:style w:type="paragraph" w:customStyle="1" w:styleId="17">
    <w:name w:val="Текст выноски1"/>
    <w:basedOn w:val="a0"/>
    <w:rsid w:val="009D350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rsid w:val="009D3503"/>
    <w:rPr>
      <w:rFonts w:ascii="Tahoma" w:eastAsia="Times New Roman" w:hAnsi="Tahoma" w:cs="Times New Roman"/>
      <w:sz w:val="16"/>
      <w:szCs w:val="16"/>
    </w:rPr>
  </w:style>
  <w:style w:type="character" w:styleId="af8">
    <w:name w:val="Hyperlink"/>
    <w:rsid w:val="009D3503"/>
    <w:rPr>
      <w:color w:val="0000FF"/>
      <w:u w:val="single"/>
    </w:rPr>
  </w:style>
  <w:style w:type="paragraph" w:styleId="18">
    <w:name w:val="toc 1"/>
    <w:basedOn w:val="a0"/>
    <w:next w:val="a0"/>
    <w:autoRedefine/>
    <w:qFormat/>
    <w:rsid w:val="009D3503"/>
    <w:pPr>
      <w:tabs>
        <w:tab w:val="right" w:leader="dot" w:pos="9627"/>
      </w:tabs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en-US"/>
    </w:rPr>
  </w:style>
  <w:style w:type="paragraph" w:styleId="23">
    <w:name w:val="toc 2"/>
    <w:basedOn w:val="a0"/>
    <w:next w:val="a0"/>
    <w:autoRedefine/>
    <w:qFormat/>
    <w:rsid w:val="003726EF"/>
    <w:pPr>
      <w:spacing w:after="0" w:line="240" w:lineRule="auto"/>
      <w:ind w:left="240"/>
    </w:pPr>
    <w:rPr>
      <w:rFonts w:ascii="Times New Roman" w:eastAsia="Times New Roman" w:hAnsi="Times New Roman" w:cs="Arial"/>
      <w:sz w:val="24"/>
      <w:szCs w:val="28"/>
      <w:lang w:val="en-US"/>
    </w:rPr>
  </w:style>
  <w:style w:type="paragraph" w:customStyle="1" w:styleId="19">
    <w:name w:val="Знак1 Знак Знак Знак Знак Знак Знак"/>
    <w:basedOn w:val="a0"/>
    <w:rsid w:val="009D3503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"/>
    <w:basedOn w:val="a0"/>
    <w:rsid w:val="009D3503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24">
    <w:name w:val="List 2"/>
    <w:basedOn w:val="a0"/>
    <w:rsid w:val="009D3503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1a">
    <w:name w:val="заголовок 1"/>
    <w:basedOn w:val="a0"/>
    <w:next w:val="a0"/>
    <w:rsid w:val="009D350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заголовок 2"/>
    <w:basedOn w:val="a0"/>
    <w:next w:val="a0"/>
    <w:rsid w:val="009D350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0"/>
    <w:next w:val="a0"/>
    <w:rsid w:val="009D350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51">
    <w:name w:val="заголовок 5"/>
    <w:basedOn w:val="a0"/>
    <w:next w:val="a0"/>
    <w:rsid w:val="009D350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6">
    <w:name w:val="заголовок 6"/>
    <w:basedOn w:val="a0"/>
    <w:next w:val="a0"/>
    <w:rsid w:val="009D350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80"/>
      <w:sz w:val="24"/>
      <w:szCs w:val="24"/>
      <w:lang w:eastAsia="ru-RU"/>
    </w:rPr>
  </w:style>
  <w:style w:type="paragraph" w:customStyle="1" w:styleId="8">
    <w:name w:val="заголовок 8"/>
    <w:basedOn w:val="a0"/>
    <w:next w:val="a0"/>
    <w:rsid w:val="009D350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2Char">
    <w:name w:val="Body Text 2 Char"/>
    <w:rsid w:val="009D350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9D350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rsid w:val="009D350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rsid w:val="009D3503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3Char">
    <w:name w:val="Body Text 3 Char"/>
    <w:rsid w:val="009D3503"/>
    <w:rPr>
      <w:rFonts w:ascii="Times New Roman" w:hAnsi="Times New Roman" w:cs="Times New Roman"/>
      <w:color w:val="800080"/>
      <w:sz w:val="24"/>
      <w:szCs w:val="24"/>
    </w:rPr>
  </w:style>
  <w:style w:type="paragraph" w:styleId="34">
    <w:name w:val="Body Text Indent 3"/>
    <w:basedOn w:val="a0"/>
    <w:link w:val="35"/>
    <w:rsid w:val="009D3503"/>
    <w:pPr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9D3503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Indent3Char">
    <w:name w:val="Body Text Indent 3 Char"/>
    <w:rsid w:val="009D3503"/>
    <w:rPr>
      <w:rFonts w:ascii="Times New Roman" w:hAnsi="Times New Roman" w:cs="Times New Roman"/>
      <w:color w:val="800080"/>
      <w:sz w:val="24"/>
      <w:szCs w:val="24"/>
    </w:rPr>
  </w:style>
  <w:style w:type="paragraph" w:customStyle="1" w:styleId="afa">
    <w:name w:val="текст сноски"/>
    <w:basedOn w:val="a0"/>
    <w:rsid w:val="009D35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rsid w:val="009D3503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0"/>
    <w:link w:val="27"/>
    <w:rsid w:val="009D35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9D3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9D3503"/>
    <w:rPr>
      <w:rFonts w:ascii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основной"/>
    <w:basedOn w:val="a0"/>
    <w:rsid w:val="009D3503"/>
    <w:pPr>
      <w:spacing w:before="2400" w:after="400" w:line="240" w:lineRule="auto"/>
      <w:jc w:val="center"/>
    </w:pPr>
    <w:rPr>
      <w:rFonts w:ascii="Courier New" w:eastAsia="Times New Roman" w:hAnsi="Courier New" w:cs="Courier New"/>
      <w:b/>
      <w:bCs/>
      <w:sz w:val="44"/>
      <w:szCs w:val="24"/>
      <w:lang w:eastAsia="ar-SA"/>
    </w:rPr>
  </w:style>
  <w:style w:type="paragraph" w:customStyle="1" w:styleId="220">
    <w:name w:val="Основной текст 22"/>
    <w:basedOn w:val="a0"/>
    <w:rsid w:val="009D3503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b">
    <w:name w:val="Текст1"/>
    <w:basedOn w:val="a0"/>
    <w:rsid w:val="009D350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8">
    <w:name w:val="Стиль2"/>
    <w:basedOn w:val="a0"/>
    <w:rsid w:val="009D350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List Bullet 3"/>
    <w:basedOn w:val="a0"/>
    <w:autoRedefine/>
    <w:rsid w:val="009D3503"/>
    <w:pPr>
      <w:numPr>
        <w:numId w:val="2"/>
      </w:numPr>
      <w:tabs>
        <w:tab w:val="clear" w:pos="926"/>
      </w:tabs>
      <w:spacing w:after="0" w:line="240" w:lineRule="auto"/>
      <w:ind w:left="0" w:firstLine="737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2">
    <w:name w:val="List Bullet 2"/>
    <w:basedOn w:val="a0"/>
    <w:autoRedefine/>
    <w:rsid w:val="009D3503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0"/>
    <w:rsid w:val="009D3503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11">
    <w:name w:val="Основной текст с отступом 21"/>
    <w:basedOn w:val="a0"/>
    <w:rsid w:val="009D3503"/>
    <w:pPr>
      <w:widowControl w:val="0"/>
      <w:spacing w:after="0" w:line="360" w:lineRule="auto"/>
      <w:ind w:firstLine="567"/>
      <w:jc w:val="both"/>
    </w:pPr>
    <w:rPr>
      <w:rFonts w:ascii="Courier New" w:eastAsia="Times New Roman" w:hAnsi="Courier New" w:cs="Courier New"/>
      <w:sz w:val="28"/>
      <w:szCs w:val="24"/>
      <w:lang w:eastAsia="ar-SA"/>
    </w:rPr>
  </w:style>
  <w:style w:type="paragraph" w:customStyle="1" w:styleId="afc">
    <w:name w:val="Знак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2">
    <w:name w:val="caaieiaie 2"/>
    <w:basedOn w:val="a0"/>
    <w:next w:val="a0"/>
    <w:rsid w:val="009D350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9D350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Знак2 Знак Знак Знак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 Знак Знак Знак Знак"/>
    <w:basedOn w:val="a0"/>
    <w:rsid w:val="009D3503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c">
    <w:name w:val="Знак1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a">
    <w:name w:val="Знак2 Знак Знак Знак Знак Знак Знак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b">
    <w:name w:val="Знак2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Document Map"/>
    <w:basedOn w:val="a0"/>
    <w:link w:val="aff"/>
    <w:rsid w:val="009D350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e"/>
    <w:rsid w:val="009D350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DocumentMapChar">
    <w:name w:val="Document Map Char"/>
    <w:rsid w:val="009D3503"/>
    <w:rPr>
      <w:rFonts w:ascii="Tahoma" w:hAnsi="Tahoma" w:cs="Tahoma"/>
      <w:sz w:val="20"/>
      <w:szCs w:val="20"/>
      <w:shd w:val="clear" w:color="auto" w:fill="000080"/>
    </w:rPr>
  </w:style>
  <w:style w:type="paragraph" w:styleId="HTML">
    <w:name w:val="HTML Preformatted"/>
    <w:basedOn w:val="a0"/>
    <w:link w:val="HTML0"/>
    <w:rsid w:val="009D3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9D35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rsid w:val="009D3503"/>
    <w:rPr>
      <w:rFonts w:ascii="Courier New" w:hAnsi="Courier New" w:cs="Courier New"/>
      <w:sz w:val="20"/>
      <w:szCs w:val="20"/>
    </w:rPr>
  </w:style>
  <w:style w:type="paragraph" w:customStyle="1" w:styleId="37">
    <w:name w:val="Знак3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9D3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ff0">
    <w:name w:val="Strong"/>
    <w:qFormat/>
    <w:rsid w:val="009D3503"/>
    <w:rPr>
      <w:b/>
    </w:rPr>
  </w:style>
  <w:style w:type="character" w:styleId="aff1">
    <w:name w:val="FollowedHyperlink"/>
    <w:rsid w:val="009D3503"/>
    <w:rPr>
      <w:color w:val="800080"/>
      <w:u w:val="single"/>
    </w:rPr>
  </w:style>
  <w:style w:type="character" w:customStyle="1" w:styleId="aff2">
    <w:name w:val="Основной текст Знак Знак Знак Знак Знак"/>
    <w:rsid w:val="009D3503"/>
    <w:rPr>
      <w:rFonts w:ascii="Times New Roman" w:hAnsi="Times New Roman" w:cs="Times New Roman"/>
      <w:sz w:val="24"/>
      <w:lang w:eastAsia="ru-RU"/>
    </w:rPr>
  </w:style>
  <w:style w:type="character" w:styleId="aff3">
    <w:name w:val="Emphasis"/>
    <w:basedOn w:val="a1"/>
    <w:qFormat/>
    <w:rsid w:val="00DF3501"/>
    <w:rPr>
      <w:i/>
      <w:iCs/>
    </w:rPr>
  </w:style>
  <w:style w:type="paragraph" w:styleId="aff4">
    <w:name w:val="TOC Heading"/>
    <w:basedOn w:val="1"/>
    <w:next w:val="a0"/>
    <w:uiPriority w:val="39"/>
    <w:semiHidden/>
    <w:unhideWhenUsed/>
    <w:qFormat/>
    <w:rsid w:val="003726E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38">
    <w:name w:val="toc 3"/>
    <w:basedOn w:val="a0"/>
    <w:next w:val="a0"/>
    <w:autoRedefine/>
    <w:uiPriority w:val="39"/>
    <w:semiHidden/>
    <w:unhideWhenUsed/>
    <w:qFormat/>
    <w:rsid w:val="003726EF"/>
    <w:pPr>
      <w:spacing w:after="100"/>
      <w:ind w:left="440"/>
    </w:pPr>
    <w:rPr>
      <w:rFonts w:eastAsiaTheme="minorEastAsia"/>
    </w:rPr>
  </w:style>
  <w:style w:type="paragraph" w:customStyle="1" w:styleId="western">
    <w:name w:val="western"/>
    <w:basedOn w:val="a0"/>
    <w:rsid w:val="00365315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39">
    <w:name w:val="Нет списка3"/>
    <w:next w:val="a3"/>
    <w:semiHidden/>
    <w:rsid w:val="00A32B37"/>
  </w:style>
  <w:style w:type="paragraph" w:customStyle="1" w:styleId="msonormalcxspmiddle">
    <w:name w:val="msonormalcxspmiddle"/>
    <w:basedOn w:val="a0"/>
    <w:rsid w:val="00A32B37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1d">
    <w:name w:val="Сетка таблицы1"/>
    <w:basedOn w:val="a2"/>
    <w:next w:val="a4"/>
    <w:rsid w:val="00A32B37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0"/>
    <w:rsid w:val="00A3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0"/>
    <w:rsid w:val="00A3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rtrk.ru/images/org_doki/03_dokumenty/03_akty/01_UD/pol_metod_obedin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3KeQNl7AJIs1IPSpP4WsxwZwQi71alZv9Xk+niNPzAI=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EUlFYTfzG/9oLOZ7OLH1ssyIFmJND01FMDDktQVN8RY=</DigestValue>
    </Reference>
  </SignedInfo>
  <SignatureValue>wq2r7rIQaAA/9ZGIEY6A+1DUHRQi8tYnym7oeDqkeKIBByy6xj/+T3j1wTQhmojz
p4QZfaLZLBey9a9qCubkqA==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agF6KCIfMjPvp/0gOheh6c1/ESg=</DigestValue>
      </Reference>
      <Reference URI="/word/document.xml?ContentType=application/vnd.openxmlformats-officedocument.wordprocessingml.document.main+xml">
        <DigestMethod Algorithm="http://www.w3.org/2000/09/xmldsig#sha1"/>
        <DigestValue>COGdBEKsfwnDBjIl6DgDP3MBxP0=</DigestValue>
      </Reference>
      <Reference URI="/word/endnotes.xml?ContentType=application/vnd.openxmlformats-officedocument.wordprocessingml.endnotes+xml">
        <DigestMethod Algorithm="http://www.w3.org/2000/09/xmldsig#sha1"/>
        <DigestValue>ohEwMRlJTh+87SimET0jeogIkJE=</DigestValue>
      </Reference>
      <Reference URI="/word/fontTable.xml?ContentType=application/vnd.openxmlformats-officedocument.wordprocessingml.fontTable+xml">
        <DigestMethod Algorithm="http://www.w3.org/2000/09/xmldsig#sha1"/>
        <DigestValue>7vFvKIglH2urFqQ+IWtUn6ZqYCc=</DigestValue>
      </Reference>
      <Reference URI="/word/footer1.xml?ContentType=application/vnd.openxmlformats-officedocument.wordprocessingml.footer+xml">
        <DigestMethod Algorithm="http://www.w3.org/2000/09/xmldsig#sha1"/>
        <DigestValue>vf5qatk82Q7awdboxQc+cmCw4K8=</DigestValue>
      </Reference>
      <Reference URI="/word/footnotes.xml?ContentType=application/vnd.openxmlformats-officedocument.wordprocessingml.footnotes+xml">
        <DigestMethod Algorithm="http://www.w3.org/2000/09/xmldsig#sha1"/>
        <DigestValue>HeaJ8KCF1Je43jmUZhAZQfH7uOU=</DigestValue>
      </Reference>
      <Reference URI="/word/media/image1.png?ContentType=image/png">
        <DigestMethod Algorithm="http://www.w3.org/2000/09/xmldsig#sha1"/>
        <DigestValue>v13CoIDVU6EG+MZ2dzp0xdxn07Q=</DigestValue>
      </Reference>
      <Reference URI="/word/numbering.xml?ContentType=application/vnd.openxmlformats-officedocument.wordprocessingml.numbering+xml">
        <DigestMethod Algorithm="http://www.w3.org/2000/09/xmldsig#sha1"/>
        <DigestValue>qCQvkhrAC1VkzGQ0j/iep9mhEh0=</DigestValue>
      </Reference>
      <Reference URI="/word/settings.xml?ContentType=application/vnd.openxmlformats-officedocument.wordprocessingml.settings+xml">
        <DigestMethod Algorithm="http://www.w3.org/2000/09/xmldsig#sha1"/>
        <DigestValue>Ljy5LhX9tWFo/COEYZq28cvkDCw=</DigestValue>
      </Reference>
      <Reference URI="/word/styles.xml?ContentType=application/vnd.openxmlformats-officedocument.wordprocessingml.styles+xml">
        <DigestMethod Algorithm="http://www.w3.org/2000/09/xmldsig#sha1"/>
        <DigestValue>G6/VRvLuFdYCrBBylQIV7qFLfrs=</DigestValue>
      </Reference>
      <Reference URI="/word/stylesWithEffects.xml?ContentType=application/vnd.ms-word.stylesWithEffects+xml">
        <DigestMethod Algorithm="http://www.w3.org/2000/09/xmldsig#sha1"/>
        <DigestValue>3oFmpW+0Nn/ejerWfvisBga8ISE=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wNWv8M5p4XsGPcuZahJbFk3vUSI=</DigestValue>
      </Reference>
    </Manifest>
    <SignatureProperties>
      <SignatureProperty Id="idSignatureTime" Target="#idPackageSignature">
        <mdssi:SignatureTime>
          <mdssi:Format>YYYY-MM-DDThh:mm:ssTZD</mdssi:Format>
          <mdssi:Value>2025-03-28T03:49:14Z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2025-03-28T03:49:14Z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3141C-61A8-48EA-9DE5-B75588156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64</Pages>
  <Words>14974</Words>
  <Characters>85353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Pavlukova</cp:lastModifiedBy>
  <cp:revision>156</cp:revision>
  <cp:lastPrinted>2024-04-26T02:53:00Z</cp:lastPrinted>
  <dcterms:created xsi:type="dcterms:W3CDTF">2015-02-08T21:17:00Z</dcterms:created>
  <dcterms:modified xsi:type="dcterms:W3CDTF">2025-03-28T03:49:00Z</dcterms:modified>
</cp:coreProperties>
</file>