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78" w:rsidRPr="008C0B9E" w:rsidRDefault="00C71778" w:rsidP="00C71778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C71778" w:rsidRPr="008C0B9E" w:rsidRDefault="00C71778" w:rsidP="00C71778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>ЗАТО Северск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>«Детская школа искусств»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B9E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B9E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C71778" w:rsidRPr="008C0B9E" w:rsidRDefault="00C71778" w:rsidP="000E1F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0B9E">
        <w:rPr>
          <w:rFonts w:ascii="Times New Roman" w:hAnsi="Times New Roman"/>
          <w:b/>
          <w:sz w:val="28"/>
          <w:szCs w:val="28"/>
        </w:rPr>
        <w:t xml:space="preserve">ПО.01.УП.01. </w:t>
      </w:r>
      <w:bookmarkStart w:id="0" w:name="_Hlk117254324"/>
      <w:r w:rsidR="000E1F52">
        <w:rPr>
          <w:rFonts w:ascii="Times New Roman" w:eastAsia="Times New Roman" w:hAnsi="Times New Roman"/>
          <w:b/>
          <w:sz w:val="28"/>
          <w:szCs w:val="28"/>
        </w:rPr>
        <w:t>«</w:t>
      </w:r>
      <w:r w:rsidR="008C0B9E" w:rsidRPr="008C0B9E">
        <w:rPr>
          <w:rFonts w:ascii="Times New Roman" w:eastAsia="Times New Roman" w:hAnsi="Times New Roman"/>
          <w:b/>
          <w:sz w:val="28"/>
          <w:szCs w:val="28"/>
        </w:rPr>
        <w:t xml:space="preserve"> ХУДОЖЕСТВЕННАЯ ЛЕПКА</w:t>
      </w:r>
      <w:r w:rsidR="008D4A60" w:rsidRPr="008C0B9E">
        <w:rPr>
          <w:rFonts w:ascii="Times New Roman" w:eastAsia="Times New Roman" w:hAnsi="Times New Roman"/>
          <w:b/>
          <w:sz w:val="28"/>
          <w:szCs w:val="28"/>
        </w:rPr>
        <w:t>».</w:t>
      </w:r>
      <w:r w:rsidR="008C0B9E" w:rsidRPr="008C0B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End w:id="0"/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17254207"/>
      <w:r w:rsidRPr="008C0B9E">
        <w:rPr>
          <w:rFonts w:ascii="Times New Roman" w:hAnsi="Times New Roman"/>
          <w:b/>
          <w:bCs/>
          <w:sz w:val="28"/>
          <w:szCs w:val="28"/>
        </w:rPr>
        <w:t xml:space="preserve">адаптированной </w:t>
      </w:r>
      <w:bookmarkEnd w:id="1"/>
      <w:r w:rsidRPr="008C0B9E">
        <w:rPr>
          <w:rFonts w:ascii="Times New Roman" w:hAnsi="Times New Roman"/>
          <w:b/>
          <w:bCs/>
          <w:sz w:val="28"/>
          <w:szCs w:val="28"/>
        </w:rPr>
        <w:t xml:space="preserve">дополнительной общеразвивающей программы 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8C0B9E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bookmarkStart w:id="2" w:name="_Hlk117254395"/>
      <w:bookmarkStart w:id="3" w:name="_Hlk117254229"/>
      <w:r w:rsidRPr="008C0B9E">
        <w:rPr>
          <w:rFonts w:ascii="Times New Roman" w:hAnsi="Times New Roman"/>
          <w:b/>
          <w:kern w:val="1"/>
          <w:sz w:val="28"/>
          <w:szCs w:val="28"/>
        </w:rPr>
        <w:t xml:space="preserve">декоративно-прикладного искусства </w:t>
      </w:r>
      <w:bookmarkEnd w:id="2"/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0B9E">
        <w:rPr>
          <w:rFonts w:ascii="Times New Roman" w:hAnsi="Times New Roman"/>
          <w:b/>
          <w:kern w:val="1"/>
          <w:sz w:val="28"/>
          <w:szCs w:val="28"/>
        </w:rPr>
        <w:t xml:space="preserve">для обучающихся </w:t>
      </w:r>
      <w:bookmarkStart w:id="4" w:name="_Hlk117254364"/>
      <w:r w:rsidRPr="008C0B9E">
        <w:rPr>
          <w:rFonts w:ascii="Times New Roman" w:hAnsi="Times New Roman"/>
          <w:b/>
          <w:kern w:val="1"/>
          <w:sz w:val="28"/>
          <w:szCs w:val="28"/>
        </w:rPr>
        <w:t>с ограниченными возможностями здоровья</w:t>
      </w:r>
      <w:r w:rsidRPr="008C0B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End w:id="4"/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0B9E">
        <w:rPr>
          <w:rFonts w:ascii="Times New Roman" w:hAnsi="Times New Roman"/>
          <w:b/>
          <w:sz w:val="28"/>
          <w:szCs w:val="28"/>
        </w:rPr>
        <w:t xml:space="preserve"> </w:t>
      </w:r>
      <w:r w:rsidRPr="008C0B9E">
        <w:rPr>
          <w:rFonts w:ascii="Times New Roman" w:eastAsia="Times New Roman" w:hAnsi="Times New Roman"/>
          <w:b/>
          <w:sz w:val="28"/>
          <w:szCs w:val="28"/>
        </w:rPr>
        <w:t>«ВЫШЕ РАДУГИ»</w:t>
      </w:r>
      <w:r w:rsidRPr="008C0B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bookmarkEnd w:id="3"/>
    <w:p w:rsidR="00C71778" w:rsidRPr="008C0B9E" w:rsidRDefault="00C71778" w:rsidP="00C71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778" w:rsidRPr="008C0B9E" w:rsidRDefault="00C71778" w:rsidP="00C71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0B9E">
        <w:rPr>
          <w:rFonts w:ascii="Times New Roman" w:hAnsi="Times New Roman"/>
          <w:b/>
          <w:bCs/>
          <w:sz w:val="28"/>
          <w:szCs w:val="28"/>
        </w:rPr>
        <w:t>предметная область</w:t>
      </w:r>
    </w:p>
    <w:p w:rsidR="00C71778" w:rsidRPr="008C0B9E" w:rsidRDefault="00C71778" w:rsidP="00C71778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B9E">
        <w:rPr>
          <w:rFonts w:ascii="Times New Roman" w:hAnsi="Times New Roman"/>
          <w:b/>
          <w:bCs/>
          <w:sz w:val="28"/>
          <w:szCs w:val="28"/>
        </w:rPr>
        <w:tab/>
        <w:t>ПО.01.</w:t>
      </w:r>
      <w:r w:rsidRPr="008C0B9E">
        <w:rPr>
          <w:rFonts w:ascii="Times New Roman" w:hAnsi="Times New Roman"/>
          <w:b/>
          <w:sz w:val="28"/>
          <w:szCs w:val="28"/>
        </w:rPr>
        <w:t xml:space="preserve"> </w:t>
      </w:r>
      <w:bookmarkStart w:id="5" w:name="_Hlk117254182"/>
      <w:r w:rsidRPr="008C0B9E">
        <w:rPr>
          <w:rFonts w:ascii="Times New Roman" w:hAnsi="Times New Roman"/>
          <w:b/>
          <w:sz w:val="28"/>
          <w:szCs w:val="28"/>
        </w:rPr>
        <w:t>ХУДОЖЕСТВЕННО-ТВОРЧЕСКАЯ ПОДГОТОВКА</w:t>
      </w:r>
      <w:bookmarkEnd w:id="5"/>
    </w:p>
    <w:p w:rsidR="00C71778" w:rsidRPr="008C0B9E" w:rsidRDefault="00C71778" w:rsidP="00C71778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8C0B9E">
        <w:rPr>
          <w:rFonts w:ascii="Times New Roman" w:hAnsi="Times New Roman"/>
          <w:b/>
          <w:kern w:val="1"/>
          <w:sz w:val="28"/>
          <w:szCs w:val="28"/>
        </w:rPr>
        <w:t>Срок обучения 2 года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>г. Северск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 xml:space="preserve"> 202</w:t>
      </w:r>
      <w:r w:rsidR="00122067" w:rsidRPr="008C0B9E">
        <w:rPr>
          <w:rFonts w:ascii="Times New Roman" w:hAnsi="Times New Roman"/>
          <w:sz w:val="28"/>
          <w:szCs w:val="28"/>
        </w:rPr>
        <w:t>3</w:t>
      </w:r>
      <w:r w:rsidRPr="008C0B9E">
        <w:rPr>
          <w:rFonts w:ascii="Times New Roman" w:hAnsi="Times New Roman"/>
          <w:sz w:val="28"/>
          <w:szCs w:val="28"/>
        </w:rPr>
        <w:br w:type="page"/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5"/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C71778" w:rsidRPr="008C0B9E" w:rsidTr="00122067">
        <w:trPr>
          <w:trHeight w:val="4099"/>
        </w:trPr>
        <w:tc>
          <w:tcPr>
            <w:tcW w:w="4643" w:type="dxa"/>
          </w:tcPr>
          <w:tbl>
            <w:tblPr>
              <w:tblW w:w="9423" w:type="dxa"/>
              <w:tblLayout w:type="fixed"/>
              <w:tblLook w:val="0000" w:firstRow="0" w:lastRow="0" w:firstColumn="0" w:lastColumn="0" w:noHBand="0" w:noVBand="0"/>
            </w:tblPr>
            <w:tblGrid>
              <w:gridCol w:w="4424"/>
              <w:gridCol w:w="4999"/>
            </w:tblGrid>
            <w:tr w:rsidR="00C71778" w:rsidRPr="008C0B9E" w:rsidTr="00122067">
              <w:trPr>
                <w:trHeight w:val="4534"/>
              </w:trPr>
              <w:tc>
                <w:tcPr>
                  <w:tcW w:w="4424" w:type="dxa"/>
                </w:tcPr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ОДОБРЕНО    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Муниципального автономного   учреждения дополнительного образования 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ЗАТО Северск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«Детская школа  искусств»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sz w:val="28"/>
                      <w:szCs w:val="28"/>
                    </w:rPr>
                    <w:t>протокол № ____от .___.___20__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9" w:type="dxa"/>
                </w:tcPr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Директор 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Муниципального автономного  учреждения дополнительного образования 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ЗАТО Северск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«Детская школа  искусств»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  Е.В. Поспелов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sz w:val="28"/>
                      <w:szCs w:val="28"/>
                    </w:rPr>
                    <w:t>приказ № ____от .___.___20__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71778" w:rsidRPr="008C0B9E" w:rsidRDefault="00C71778" w:rsidP="00122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4643"/>
              <w:gridCol w:w="5246"/>
            </w:tblGrid>
            <w:tr w:rsidR="00C71778" w:rsidRPr="008C0B9E" w:rsidTr="00122067">
              <w:tc>
                <w:tcPr>
                  <w:tcW w:w="4643" w:type="dxa"/>
                </w:tcPr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C0B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C0B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                  Директор 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C0B9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Муниципального автономного  учреждения дополнительного образования 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C0B9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ЗАТО Северск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C0B9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«Детская школа  искусств»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C0B9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____________  ____________________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C0B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приказ № ____от .___.___20__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6" w:type="dxa"/>
                </w:tcPr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Директор 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Муниципального автономного  учреждения дополнительного образования 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ЗАТО Северск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«Детская школа  искусств»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  Е.В. Поспелов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9E">
                    <w:rPr>
                      <w:rFonts w:ascii="Times New Roman" w:hAnsi="Times New Roman"/>
                      <w:sz w:val="28"/>
                      <w:szCs w:val="28"/>
                    </w:rPr>
                    <w:t>приказ № ____от .___.___20__</w:t>
                  </w: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778" w:rsidRPr="008C0B9E" w:rsidRDefault="00C71778" w:rsidP="00122067">
                  <w:pPr>
                    <w:framePr w:hSpace="180" w:wrap="around" w:vAnchor="text" w:hAnchor="margin" w:xAlign="center" w:y="-65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4643" w:type="dxa"/>
          </w:tcPr>
          <w:p w:rsidR="00C71778" w:rsidRPr="008C0B9E" w:rsidRDefault="00C71778" w:rsidP="0012206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Составитель: </w:t>
            </w:r>
          </w:p>
          <w:p w:rsidR="00C71778" w:rsidRPr="008C0B9E" w:rsidRDefault="00C71778" w:rsidP="00122067">
            <w:pPr>
              <w:tabs>
                <w:tab w:val="left" w:pos="44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А.П. Рыжова</w:t>
            </w:r>
          </w:p>
        </w:tc>
        <w:tc>
          <w:tcPr>
            <w:tcW w:w="5246" w:type="dxa"/>
          </w:tcPr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 xml:space="preserve">преподаватель   </w:t>
            </w:r>
          </w:p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декоративно-прикладных</w:t>
            </w:r>
          </w:p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 xml:space="preserve"> дисциплин </w:t>
            </w:r>
          </w:p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 xml:space="preserve">МАУДО ДШИ                                                                                          </w:t>
            </w:r>
          </w:p>
          <w:p w:rsidR="00C71778" w:rsidRPr="008C0B9E" w:rsidRDefault="00C71778" w:rsidP="00122067">
            <w:pPr>
              <w:tabs>
                <w:tab w:val="left" w:pos="44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1778" w:rsidRPr="008C0B9E" w:rsidTr="00122067">
        <w:tc>
          <w:tcPr>
            <w:tcW w:w="4643" w:type="dxa"/>
          </w:tcPr>
          <w:p w:rsidR="00C71778" w:rsidRPr="008C0B9E" w:rsidRDefault="00C71778" w:rsidP="0012206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Рецензент:      </w:t>
            </w:r>
          </w:p>
          <w:p w:rsidR="00C71778" w:rsidRPr="008C0B9E" w:rsidRDefault="00C71778" w:rsidP="0012206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 Шатохина</w:t>
            </w:r>
          </w:p>
          <w:p w:rsidR="00C71778" w:rsidRPr="008C0B9E" w:rsidRDefault="00C71778" w:rsidP="0012206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 xml:space="preserve">преподаватель  </w:t>
            </w:r>
          </w:p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 xml:space="preserve">декоративно-прикладных дисциплин </w:t>
            </w:r>
          </w:p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 xml:space="preserve"> первой квалификационной категории </w:t>
            </w:r>
          </w:p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 xml:space="preserve">МАУДО ДШИ                                                                                          </w:t>
            </w:r>
          </w:p>
          <w:p w:rsidR="00C71778" w:rsidRPr="008C0B9E" w:rsidRDefault="00C71778" w:rsidP="00122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778" w:rsidRPr="008C0B9E" w:rsidRDefault="00C71778" w:rsidP="00122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1778" w:rsidRPr="008C0B9E" w:rsidTr="00122067">
        <w:tc>
          <w:tcPr>
            <w:tcW w:w="4643" w:type="dxa"/>
          </w:tcPr>
          <w:p w:rsidR="00C71778" w:rsidRPr="008C0B9E" w:rsidRDefault="00C71778" w:rsidP="0012206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C71778" w:rsidRPr="008C0B9E" w:rsidRDefault="00C71778" w:rsidP="00122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B9E">
        <w:rPr>
          <w:rFonts w:ascii="Times New Roman" w:hAnsi="Times New Roman"/>
          <w:b/>
          <w:sz w:val="28"/>
          <w:szCs w:val="28"/>
        </w:rPr>
        <w:br w:type="page"/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71778" w:rsidRPr="008C0B9E" w:rsidRDefault="00C71778" w:rsidP="00C717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0B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C0B9E">
              <w:rPr>
                <w:rFonts w:ascii="Times New Roman" w:hAnsi="Times New Roman"/>
                <w:b/>
                <w:sz w:val="28"/>
                <w:szCs w:val="28"/>
              </w:rPr>
              <w:t xml:space="preserve">. Пояснительная записка </w:t>
            </w: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ind w:left="567" w:right="17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 Характеристика учебного предмета, его место и роль в образовательном процессе.</w:t>
            </w:r>
          </w:p>
          <w:p w:rsidR="00C71778" w:rsidRPr="008C0B9E" w:rsidRDefault="00C71778" w:rsidP="00122067">
            <w:pPr>
              <w:spacing w:line="240" w:lineRule="auto"/>
              <w:ind w:left="567" w:right="17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  Срок реализации учебного предмета.</w:t>
            </w:r>
          </w:p>
          <w:p w:rsidR="00E65F9A" w:rsidRDefault="00C71778" w:rsidP="00122067">
            <w:pPr>
              <w:spacing w:line="240" w:lineRule="auto"/>
              <w:ind w:left="567" w:right="1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5F9A" w:rsidRPr="008C0B9E">
              <w:rPr>
                <w:rFonts w:ascii="Times New Roman" w:eastAsia="Times New Roman" w:hAnsi="Times New Roman"/>
                <w:sz w:val="28"/>
                <w:szCs w:val="28"/>
              </w:rPr>
              <w:t>Форма проведения учебных аудиторных занятий.</w:t>
            </w:r>
          </w:p>
          <w:p w:rsidR="00C71778" w:rsidRPr="00E65F9A" w:rsidRDefault="00E65F9A" w:rsidP="00E65F9A">
            <w:pPr>
              <w:spacing w:line="240" w:lineRule="auto"/>
              <w:ind w:left="567" w:right="17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1778" w:rsidRPr="008C0B9E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образовательной организации на реализацию учебного предмета</w:t>
            </w:r>
            <w:r w:rsidR="00C71778" w:rsidRPr="008C0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71778" w:rsidRPr="008C0B9E" w:rsidRDefault="00C71778" w:rsidP="00122067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</w:rPr>
              <w:t>- Цели и задачи учебного предмета.</w:t>
            </w:r>
          </w:p>
          <w:p w:rsidR="00C71778" w:rsidRPr="008C0B9E" w:rsidRDefault="00C71778" w:rsidP="00122067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</w:rPr>
              <w:t>- Структура программы учебного предмета.</w:t>
            </w:r>
          </w:p>
          <w:p w:rsidR="00C71778" w:rsidRPr="008C0B9E" w:rsidRDefault="00C71778" w:rsidP="00122067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</w:rPr>
              <w:t>- Методы обучения. </w:t>
            </w:r>
          </w:p>
          <w:p w:rsidR="00C71778" w:rsidRPr="008C0B9E" w:rsidRDefault="00C71778" w:rsidP="00122067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</w:rPr>
              <w:t>- Описание материально-технических условий реализации учебного предмета.</w:t>
            </w:r>
          </w:p>
          <w:p w:rsidR="00C71778" w:rsidRPr="008C0B9E" w:rsidRDefault="00C71778" w:rsidP="00122067">
            <w:pPr>
              <w:spacing w:line="240" w:lineRule="auto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0B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C0B9E">
              <w:rPr>
                <w:rFonts w:ascii="Times New Roman" w:hAnsi="Times New Roman"/>
                <w:b/>
                <w:sz w:val="28"/>
                <w:szCs w:val="28"/>
              </w:rPr>
              <w:t>. Содержание учебного предмета</w:t>
            </w: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</w:rPr>
              <w:t>- Учебно-тематический план.</w:t>
            </w:r>
          </w:p>
          <w:p w:rsidR="00C71778" w:rsidRPr="008C0B9E" w:rsidRDefault="00C71778" w:rsidP="00122067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</w:rPr>
              <w:t>- Годовые требования.</w:t>
            </w:r>
          </w:p>
          <w:p w:rsidR="00C71778" w:rsidRPr="008C0B9E" w:rsidRDefault="00C71778" w:rsidP="00122067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C0B9E">
              <w:rPr>
                <w:rFonts w:ascii="Times New Roman" w:eastAsia="Times New Roman" w:hAnsi="Times New Roman"/>
                <w:b/>
                <w:sz w:val="28"/>
                <w:szCs w:val="28"/>
              </w:rPr>
              <w:t>. Требования к уровню подготовки обучающихся</w:t>
            </w:r>
            <w:r w:rsidRPr="008C0B9E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  <w:r w:rsidRPr="008C0B9E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</w:rPr>
              <w:t>- Требования к уровню подготовки на различных этапах обучения.</w:t>
            </w:r>
          </w:p>
          <w:p w:rsidR="00C71778" w:rsidRPr="008C0B9E" w:rsidRDefault="00C71778" w:rsidP="00122067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8C0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C0B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Формы и методы контроля, система оценок </w:t>
            </w:r>
            <w:r w:rsidRPr="008C0B9E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  <w:r w:rsidRPr="008C0B9E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  <w:r w:rsidRPr="008C0B9E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  <w:p w:rsidR="00C71778" w:rsidRPr="008C0B9E" w:rsidRDefault="00C71778" w:rsidP="0012206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</w:rPr>
              <w:t>- Аттестация: цели, виды, форма, содержание.</w:t>
            </w:r>
          </w:p>
          <w:p w:rsidR="00C71778" w:rsidRPr="008C0B9E" w:rsidRDefault="00C71778" w:rsidP="0012206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</w:rPr>
              <w:t>- Критерии оценки.</w:t>
            </w: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0B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8C0B9E">
              <w:rPr>
                <w:rFonts w:ascii="Times New Roman" w:hAnsi="Times New Roman"/>
                <w:b/>
                <w:sz w:val="28"/>
                <w:szCs w:val="28"/>
              </w:rPr>
              <w:t>. Методическое обеспечение учебного процесса</w:t>
            </w:r>
          </w:p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0B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8C0B9E">
              <w:rPr>
                <w:rFonts w:ascii="Times New Roman" w:hAnsi="Times New Roman"/>
                <w:b/>
                <w:sz w:val="28"/>
                <w:szCs w:val="28"/>
              </w:rPr>
              <w:t>. список литературы и средств обучения</w:t>
            </w: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</w:rPr>
              <w:t>- Список литературы.</w:t>
            </w:r>
          </w:p>
          <w:p w:rsidR="00C71778" w:rsidRPr="008C0B9E" w:rsidRDefault="00C71778" w:rsidP="00122067">
            <w:pPr>
              <w:pStyle w:val="ae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- Средства обучения.</w:t>
            </w:r>
          </w:p>
          <w:p w:rsidR="00C71778" w:rsidRPr="008C0B9E" w:rsidRDefault="00C71778" w:rsidP="00122067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1778" w:rsidRPr="008C0B9E" w:rsidTr="00122067">
        <w:tc>
          <w:tcPr>
            <w:tcW w:w="8613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71778" w:rsidRPr="008C0B9E" w:rsidRDefault="00C71778" w:rsidP="0012206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71778" w:rsidRPr="008C0B9E" w:rsidRDefault="00C71778" w:rsidP="00C717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eastAsia="Times New Roman" w:hAnsi="Times New Roman"/>
          <w:color w:val="4472C4" w:themeColor="accent1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eastAsia="Times New Roman" w:hAnsi="Times New Roman"/>
          <w:color w:val="4472C4" w:themeColor="accent1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eastAsia="Times New Roman" w:hAnsi="Times New Roman"/>
          <w:color w:val="4472C4" w:themeColor="accent1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eastAsia="Times New Roman" w:hAnsi="Times New Roman"/>
          <w:color w:val="4472C4" w:themeColor="accent1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rPr>
          <w:rFonts w:ascii="Times New Roman" w:eastAsia="Times New Roman" w:hAnsi="Times New Roman"/>
          <w:color w:val="4472C4" w:themeColor="accent1"/>
          <w:sz w:val="28"/>
          <w:szCs w:val="28"/>
        </w:rPr>
      </w:pPr>
    </w:p>
    <w:p w:rsidR="00C71778" w:rsidRPr="00922167" w:rsidRDefault="00C71778" w:rsidP="00C7177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22167">
        <w:rPr>
          <w:rFonts w:ascii="PT Astra Serif" w:hAnsi="PT Astra Serif"/>
          <w:b/>
          <w:sz w:val="28"/>
          <w:szCs w:val="28"/>
          <w:lang w:val="en-US"/>
        </w:rPr>
        <w:lastRenderedPageBreak/>
        <w:t>I</w:t>
      </w:r>
      <w:r w:rsidRPr="00922167">
        <w:rPr>
          <w:rFonts w:ascii="PT Astra Serif" w:hAnsi="PT Astra Serif"/>
          <w:b/>
          <w:sz w:val="28"/>
          <w:szCs w:val="28"/>
        </w:rPr>
        <w:t>. Пояснительная записка</w:t>
      </w:r>
    </w:p>
    <w:p w:rsidR="00C71778" w:rsidRPr="00922167" w:rsidRDefault="00C71778" w:rsidP="00C71778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922167">
        <w:rPr>
          <w:rFonts w:ascii="PT Astra Serif" w:hAnsi="PT Astra Serif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C71778" w:rsidRPr="00922167" w:rsidRDefault="00C71778" w:rsidP="00C71778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922167">
        <w:rPr>
          <w:rFonts w:ascii="PT Astra Serif" w:hAnsi="PT Astra Serif"/>
          <w:b/>
          <w:i/>
          <w:sz w:val="28"/>
          <w:szCs w:val="28"/>
        </w:rPr>
        <w:t>и роль в образовательном процессе</w:t>
      </w:r>
    </w:p>
    <w:p w:rsidR="000E2575" w:rsidRPr="00922167" w:rsidRDefault="000E2575" w:rsidP="00C71778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6177A2" w:rsidRPr="00EC2AE5" w:rsidRDefault="00C71778" w:rsidP="00EC2AE5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922167">
        <w:rPr>
          <w:rFonts w:ascii="PT Astra Serif" w:hAnsi="PT Astra Serif"/>
          <w:sz w:val="28"/>
          <w:szCs w:val="28"/>
          <w:lang w:eastAsia="en-US"/>
        </w:rPr>
        <w:t xml:space="preserve">             </w:t>
      </w:r>
      <w:proofErr w:type="gramStart"/>
      <w:r w:rsidRPr="00922167">
        <w:rPr>
          <w:rFonts w:ascii="PT Astra Serif" w:hAnsi="PT Astra Serif"/>
          <w:sz w:val="28"/>
          <w:szCs w:val="28"/>
          <w:lang w:eastAsia="en-US"/>
        </w:rPr>
        <w:t xml:space="preserve">Программа учебного предмета </w:t>
      </w:r>
      <w:r w:rsidR="000E1F52">
        <w:rPr>
          <w:rFonts w:ascii="PT Astra Serif" w:hAnsi="PT Astra Serif"/>
          <w:sz w:val="28"/>
          <w:szCs w:val="28"/>
          <w:lang w:eastAsia="en-US"/>
        </w:rPr>
        <w:t>«</w:t>
      </w:r>
      <w:r w:rsidR="008C0B9E" w:rsidRPr="00922167">
        <w:rPr>
          <w:rFonts w:ascii="PT Astra Serif" w:hAnsi="PT Astra Serif"/>
          <w:sz w:val="28"/>
          <w:szCs w:val="28"/>
          <w:lang w:eastAsia="en-US"/>
        </w:rPr>
        <w:t>Художественная лепка</w:t>
      </w:r>
      <w:r w:rsidR="008E2A38" w:rsidRPr="00922167">
        <w:rPr>
          <w:rFonts w:ascii="PT Astra Serif" w:hAnsi="PT Astra Serif"/>
          <w:sz w:val="28"/>
          <w:szCs w:val="28"/>
          <w:lang w:eastAsia="en-US"/>
        </w:rPr>
        <w:t>»</w:t>
      </w:r>
      <w:r w:rsidR="00406344" w:rsidRPr="004063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6344" w:rsidRPr="00406344">
        <w:rPr>
          <w:rFonts w:ascii="PT Astra Serif" w:hAnsi="PT Astra Serif"/>
          <w:bCs/>
          <w:sz w:val="28"/>
          <w:szCs w:val="28"/>
        </w:rPr>
        <w:t xml:space="preserve">адаптированной дополнительной общеразвивающей программы </w:t>
      </w:r>
      <w:r w:rsidR="00EC2AE5">
        <w:rPr>
          <w:rFonts w:ascii="PT Astra Serif" w:hAnsi="PT Astra Serif"/>
          <w:bCs/>
          <w:sz w:val="28"/>
          <w:szCs w:val="28"/>
        </w:rPr>
        <w:t xml:space="preserve"> </w:t>
      </w:r>
      <w:r w:rsidR="00406344" w:rsidRPr="00406344">
        <w:rPr>
          <w:rFonts w:ascii="PT Astra Serif" w:hAnsi="PT Astra Serif"/>
          <w:bCs/>
          <w:sz w:val="28"/>
          <w:szCs w:val="28"/>
        </w:rPr>
        <w:t xml:space="preserve">в области </w:t>
      </w:r>
      <w:r w:rsidR="00406344" w:rsidRPr="00406344">
        <w:rPr>
          <w:rFonts w:ascii="PT Astra Serif" w:hAnsi="PT Astra Serif"/>
          <w:kern w:val="1"/>
          <w:sz w:val="28"/>
          <w:szCs w:val="28"/>
        </w:rPr>
        <w:t>дек</w:t>
      </w:r>
      <w:r w:rsidR="00406344">
        <w:rPr>
          <w:rFonts w:ascii="PT Astra Serif" w:hAnsi="PT Astra Serif"/>
          <w:kern w:val="1"/>
          <w:sz w:val="28"/>
          <w:szCs w:val="28"/>
        </w:rPr>
        <w:t xml:space="preserve">оративно-прикладного искусства </w:t>
      </w:r>
      <w:r w:rsidR="00406344" w:rsidRPr="00406344">
        <w:rPr>
          <w:rFonts w:ascii="PT Astra Serif" w:hAnsi="PT Astra Serif"/>
          <w:kern w:val="1"/>
          <w:sz w:val="28"/>
          <w:szCs w:val="28"/>
        </w:rPr>
        <w:t>для обучающихся с ограниченными возможностями здоровья</w:t>
      </w:r>
      <w:r w:rsidR="00406344" w:rsidRPr="0040634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406344" w:rsidRPr="00406344">
        <w:rPr>
          <w:rFonts w:ascii="PT Astra Serif" w:hAnsi="PT Astra Serif"/>
          <w:sz w:val="28"/>
          <w:szCs w:val="28"/>
        </w:rPr>
        <w:t xml:space="preserve"> </w:t>
      </w:r>
      <w:r w:rsidR="00406344" w:rsidRPr="00406344">
        <w:rPr>
          <w:rFonts w:ascii="PT Astra Serif" w:eastAsia="Times New Roman" w:hAnsi="PT Astra Serif"/>
          <w:sz w:val="28"/>
          <w:szCs w:val="28"/>
        </w:rPr>
        <w:t>«ВЫШЕ РАДУГИ»</w:t>
      </w:r>
      <w:r w:rsidR="00406344" w:rsidRPr="0040634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8E2A38" w:rsidRPr="00922167">
        <w:rPr>
          <w:rFonts w:ascii="PT Astra Serif" w:hAnsi="PT Astra Serif"/>
          <w:sz w:val="28"/>
          <w:szCs w:val="28"/>
          <w:lang w:eastAsia="en-US"/>
        </w:rPr>
        <w:t xml:space="preserve"> (далее – Программа)</w:t>
      </w:r>
      <w:r w:rsidR="008309A5" w:rsidRPr="00922167">
        <w:rPr>
          <w:rFonts w:ascii="PT Astra Serif" w:hAnsi="PT Astra Serif"/>
          <w:sz w:val="28"/>
          <w:szCs w:val="28"/>
          <w:lang w:eastAsia="en-US"/>
        </w:rPr>
        <w:t xml:space="preserve"> ориентирована</w:t>
      </w:r>
      <w:r w:rsidRPr="00922167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50009" w:rsidRPr="00922167">
        <w:rPr>
          <w:rFonts w:ascii="PT Astra Serif" w:hAnsi="PT Astra Serif"/>
          <w:sz w:val="28"/>
          <w:szCs w:val="28"/>
          <w:lang w:eastAsia="en-US"/>
        </w:rPr>
        <w:t>дл</w:t>
      </w:r>
      <w:r w:rsidR="008E2A38" w:rsidRPr="00922167">
        <w:rPr>
          <w:rFonts w:ascii="PT Astra Serif" w:hAnsi="PT Astra Serif"/>
          <w:sz w:val="28"/>
          <w:szCs w:val="28"/>
        </w:rPr>
        <w:t>я детей с ограниченными возможностями здоровья (ОВЗ)</w:t>
      </w:r>
      <w:r w:rsidR="00E50009" w:rsidRPr="00922167">
        <w:rPr>
          <w:rFonts w:ascii="PT Astra Serif" w:hAnsi="PT Astra Serif"/>
          <w:sz w:val="28"/>
          <w:szCs w:val="28"/>
        </w:rPr>
        <w:t xml:space="preserve"> и инвалидностью</w:t>
      </w:r>
      <w:r w:rsidR="008309A5" w:rsidRPr="00922167">
        <w:rPr>
          <w:rFonts w:ascii="PT Astra Serif" w:hAnsi="PT Astra Serif"/>
          <w:sz w:val="28"/>
          <w:szCs w:val="28"/>
        </w:rPr>
        <w:t>.</w:t>
      </w:r>
      <w:proofErr w:type="gramEnd"/>
      <w:r w:rsidR="008309A5" w:rsidRPr="00922167">
        <w:rPr>
          <w:rFonts w:ascii="PT Astra Serif" w:hAnsi="PT Astra Serif"/>
          <w:sz w:val="28"/>
          <w:szCs w:val="28"/>
        </w:rPr>
        <w:t xml:space="preserve"> Программа составлена</w:t>
      </w:r>
      <w:r w:rsidR="00A55F02" w:rsidRPr="00922167">
        <w:rPr>
          <w:rFonts w:ascii="PT Astra Serif" w:hAnsi="PT Astra Serif"/>
          <w:sz w:val="28"/>
          <w:szCs w:val="28"/>
        </w:rPr>
        <w:t xml:space="preserve"> в соответствии с нормативными документами</w:t>
      </w:r>
      <w:r w:rsidR="006177A2" w:rsidRPr="00922167">
        <w:rPr>
          <w:rFonts w:ascii="PT Astra Serif" w:hAnsi="PT Astra Serif"/>
          <w:sz w:val="28"/>
          <w:szCs w:val="28"/>
        </w:rPr>
        <w:t>:</w:t>
      </w:r>
    </w:p>
    <w:p w:rsidR="006177A2" w:rsidRPr="00922167" w:rsidRDefault="006177A2" w:rsidP="00922167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92216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Федеральный закон от 29.12.2012 г.№ 273-ФЗ  «Об образовании в Российской Федерации».</w:t>
      </w:r>
    </w:p>
    <w:p w:rsidR="006177A2" w:rsidRPr="00922167" w:rsidRDefault="00922167" w:rsidP="00922167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en-US"/>
        </w:rPr>
        <w:t>«Рекомендации</w:t>
      </w:r>
      <w:r w:rsidR="00C71778" w:rsidRPr="00922167">
        <w:rPr>
          <w:rFonts w:ascii="PT Astra Serif" w:hAnsi="PT Astra Serif"/>
          <w:sz w:val="28"/>
          <w:szCs w:val="28"/>
          <w:lang w:eastAsia="en-US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</w:t>
      </w:r>
      <w:bookmarkStart w:id="6" w:name="_Hlk117254439"/>
      <w:bookmarkStart w:id="7" w:name="_Hlk116906467"/>
      <w:r w:rsidR="00E50009" w:rsidRPr="00922167">
        <w:rPr>
          <w:rFonts w:ascii="PT Astra Serif" w:hAnsi="PT Astra Serif"/>
          <w:sz w:val="28"/>
          <w:szCs w:val="28"/>
        </w:rPr>
        <w:t>ФЗ от 29.12.2012 N 273-ФЗ "Об образовании в Российской Фед</w:t>
      </w:r>
      <w:r w:rsidR="00A55F02" w:rsidRPr="00922167">
        <w:rPr>
          <w:rFonts w:ascii="PT Astra Serif" w:hAnsi="PT Astra Serif"/>
          <w:sz w:val="28"/>
          <w:szCs w:val="28"/>
        </w:rPr>
        <w:t>ерации"</w:t>
      </w:r>
      <w:r>
        <w:rPr>
          <w:rFonts w:ascii="PT Astra Serif" w:hAnsi="PT Astra Serif"/>
          <w:sz w:val="28"/>
          <w:szCs w:val="28"/>
        </w:rPr>
        <w:t>.</w:t>
      </w:r>
      <w:r w:rsidR="00A55F02" w:rsidRPr="00922167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 xml:space="preserve"> </w:t>
      </w:r>
    </w:p>
    <w:p w:rsidR="00A55F02" w:rsidRPr="00922167" w:rsidRDefault="00A55F02" w:rsidP="00922167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92216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Письмо Министерства образования и науки Российской Федерации </w:t>
      </w:r>
      <w:r w:rsidRPr="00922167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от 29.03.2016 № ВК- 641/ 09 « О направлении  методических рекомендаций»  по реализации адаптированных дополнительных общеобразовательных программ способствующих, социально-психологической реабилитации, профессиональному самоопределению детей с ограниченными возможностями здоровья, включая детей  инвалидов, с учетом их образовательных потребностей.</w:t>
      </w:r>
    </w:p>
    <w:p w:rsidR="005D3B9E" w:rsidRPr="005D3B9E" w:rsidRDefault="005D3B9E" w:rsidP="005D3B9E">
      <w:pPr>
        <w:pStyle w:val="ab"/>
        <w:numPr>
          <w:ilvl w:val="0"/>
          <w:numId w:val="42"/>
        </w:numPr>
        <w:spacing w:after="0" w:line="240" w:lineRule="auto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5D3B9E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 xml:space="preserve">Постановление Главного государственного санитарного врача </w:t>
      </w:r>
      <w:bookmarkStart w:id="8" w:name="_GoBack"/>
      <w:bookmarkEnd w:id="8"/>
      <w:r w:rsidRPr="005D3B9E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Российской Федерации от 28.09.2020 № 28</w:t>
      </w:r>
      <w:r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.</w:t>
      </w:r>
    </w:p>
    <w:p w:rsidR="00C93C9D" w:rsidRPr="00C93C9D" w:rsidRDefault="00C93C9D" w:rsidP="005D3B9E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Программа направлена  на восполнение у детей с ОВЗ и инвалидностью сложностей в недостаточном уровне познавательной активности, незрелости мотивации к учебной деятельности, сниженного уровня работоспособности и самостоятельности, навыков общения взрослых и сверстников.</w:t>
      </w:r>
      <w:r w:rsidRPr="00C93C9D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 Работая с разли</w:t>
      </w:r>
      <w:r w:rsidR="00A810E4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чными материалами </w:t>
      </w:r>
      <w:proofErr w:type="gramStart"/>
      <w:r w:rsidR="00A810E4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(</w:t>
      </w:r>
      <w:r w:rsidRPr="00C93C9D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C93C9D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природный материал, соленое тесто и т.д.), </w:t>
      </w:r>
      <w:r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 </w:t>
      </w:r>
      <w:r w:rsidRPr="00C93C9D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у детей развивается мелкая  моторика пальчиков, что позволяет корректировать работу с мышечным тонусом кисти рук, благодаря чему улучшается работа всех органов ребенка, речь, его самочувствие. Благодаря </w:t>
      </w:r>
      <w:r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созданию на занятиях комфортной среды для общения, у «особенных» детей  развиваются коммуникативные, творческие способности, художественный вкус, фантазия и трудолюбие,   </w:t>
      </w:r>
      <w:r w:rsidRPr="00C93C9D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формируется адекватная самооценка. </w:t>
      </w:r>
      <w:r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Процесс рукоделия </w:t>
      </w:r>
      <w:r w:rsidRPr="00C93C9D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несет в себе массу положительной энергии, что  </w:t>
      </w:r>
      <w:r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доставляет детям огромную радость и желание творить.</w:t>
      </w:r>
    </w:p>
    <w:p w:rsidR="00C93C9D" w:rsidRPr="00C93C9D" w:rsidRDefault="00C93C9D" w:rsidP="00C93C9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C93C9D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 </w:t>
      </w:r>
      <w:r w:rsidR="00EC2AE5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 </w:t>
      </w:r>
      <w:r w:rsidR="0040634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Программа</w:t>
      </w:r>
      <w:r w:rsidRPr="00C93C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 определяется в необходимости успешной адаптации и социализации  детей в современном обществе. Программа объединяет в себе аспекты декоративно – прикладной деятельности, необходимые для практического применения в жизни и для профессионального становления. </w:t>
      </w:r>
      <w:r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 xml:space="preserve">При её реализации дети, имеющие недостаток общения, в силу </w:t>
      </w:r>
      <w:r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lastRenderedPageBreak/>
        <w:t>закрытого образа жизни, развивают коммуникативные навыки,  доброжелательность, усидчивость, аккуратность, взаимопомощь и сотрудничество со сверстниками и педагогом. Программа выстроена так, чтобы детям можно было достичь успеха в труде, развить  самостоятельность в быту.</w:t>
      </w:r>
    </w:p>
    <w:p w:rsidR="00C93C9D" w:rsidRPr="00C93C9D" w:rsidRDefault="00EC2AE5" w:rsidP="00C93C9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color w:val="181818"/>
          <w:sz w:val="28"/>
          <w:szCs w:val="28"/>
          <w:lang w:eastAsia="ru-RU"/>
        </w:rPr>
        <w:t xml:space="preserve">         </w:t>
      </w:r>
      <w:r w:rsidR="00C93C9D" w:rsidRPr="00C93C9D">
        <w:rPr>
          <w:rFonts w:ascii="PT Astra Serif" w:eastAsia="Times New Roman" w:hAnsi="PT Astra Serif"/>
          <w:bCs/>
          <w:color w:val="181818"/>
          <w:sz w:val="28"/>
          <w:szCs w:val="28"/>
          <w:lang w:eastAsia="ru-RU"/>
        </w:rPr>
        <w:t>Отличительными особенностями</w:t>
      </w:r>
      <w:r w:rsidR="00406344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 Программы</w:t>
      </w:r>
      <w:r w:rsidR="00C93C9D"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 xml:space="preserve"> является активное приобщение детей к декоративно – прикладному творчеству. За два года обучения </w:t>
      </w:r>
      <w:r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об</w:t>
      </w:r>
      <w:r w:rsidR="00C93C9D"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уча</w:t>
      </w:r>
      <w:r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ю</w:t>
      </w:r>
      <w:r w:rsidR="00C93C9D"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щиеся знакомятся с разными видами декоративно-прикладного искусства  и пробуют работать в разных техниках. При быстрой утомляемости и неусидчивости  на занятии происходит смена видов деятельности, что позволяет активизировать детей на занятии и пов</w:t>
      </w:r>
      <w:r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ышать интерес к работе. Данная П</w:t>
      </w:r>
      <w:r w:rsidR="00C93C9D"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рограмма отвечает социальным запросам общества, разработана с учетом потребностей родителей</w:t>
      </w:r>
      <w:r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 xml:space="preserve"> (законных представителе</w:t>
      </w:r>
      <w:r w:rsidR="00A810E4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й</w:t>
      </w:r>
      <w:r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)</w:t>
      </w:r>
      <w:r w:rsidR="00C93C9D" w:rsidRPr="00C93C9D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 xml:space="preserve"> и детей.</w:t>
      </w:r>
    </w:p>
    <w:p w:rsidR="00C93C9D" w:rsidRPr="00C93C9D" w:rsidRDefault="00EC2AE5" w:rsidP="00C93C9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</w:t>
      </w:r>
      <w:r w:rsidR="00C93C9D" w:rsidRPr="00C93C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Дети с ОВЗ и инвалидностью в силу своих психофизических возможностей не способны долго и целенаправленно наблюдать, тщательно обследовать и воспроизводить художественные образы. Поэтому они служат для них только эмоциональным толчком, но не основой художественного образа. Недоразвитие многих психических процессов (творческое мышление, воображение, память и т.д.), неустойчивая эмоциональная сфера (особенности контакта с окружающими, протест к сотворчеству), создают определенные трудности при обучении ребенка элементам классических техник.</w:t>
      </w:r>
    </w:p>
    <w:p w:rsidR="00C93C9D" w:rsidRPr="00C93C9D" w:rsidRDefault="00445E2B" w:rsidP="00C93C9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Содержание Программы </w:t>
      </w:r>
      <w:r w:rsidR="00C93C9D" w:rsidRPr="00C93C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предусматривает освоение детьми с ОВЗ и инвалидностью нескольких направлений декоративно - прикладного творчества, что дает возможность на разных этапах творческого развития создавать доступными средствами интересные по содержанию образы. Дети расширяют свои творческие возможности, учатся отображать предметы, объекты и явления окружающего мира. Это помогает развить эмоциональную отзывчивость </w:t>
      </w:r>
      <w:proofErr w:type="gram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</w:t>
      </w:r>
      <w:r w:rsidR="00C93C9D" w:rsidRPr="00C93C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уча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ю</w:t>
      </w:r>
      <w:r w:rsidR="00C93C9D" w:rsidRPr="00C93C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щихся</w:t>
      </w:r>
      <w:proofErr w:type="gramEnd"/>
      <w:r w:rsidR="00C93C9D" w:rsidRPr="00C93C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творческой деятельности.</w:t>
      </w:r>
    </w:p>
    <w:p w:rsidR="00445E2B" w:rsidRDefault="00C93C9D" w:rsidP="00445E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C93C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Особенности психофизического и социального развития детей  определяют </w:t>
      </w:r>
      <w:r w:rsidRPr="00C93C9D">
        <w:rPr>
          <w:rFonts w:ascii="PT Astra Serif" w:eastAsia="Times New Roman" w:hAnsi="PT Astra Serif"/>
          <w:bCs/>
          <w:iCs/>
          <w:color w:val="000000"/>
          <w:sz w:val="28"/>
          <w:szCs w:val="28"/>
          <w:lang w:eastAsia="ru-RU"/>
        </w:rPr>
        <w:t>специфику образовательных потребностей</w:t>
      </w:r>
      <w:r w:rsidRPr="00C93C9D">
        <w:rPr>
          <w:rFonts w:ascii="PT Astra Serif" w:eastAsia="Times New Roman" w:hAnsi="PT Astra Serif"/>
          <w:iCs/>
          <w:color w:val="000000"/>
          <w:sz w:val="28"/>
          <w:szCs w:val="28"/>
          <w:lang w:eastAsia="ru-RU"/>
        </w:rPr>
        <w:t>:</w:t>
      </w:r>
    </w:p>
    <w:p w:rsidR="00445E2B" w:rsidRPr="00445E2B" w:rsidRDefault="00C93C9D" w:rsidP="00445E2B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445E2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наглядно-действенный характер содержания образования;</w:t>
      </w:r>
    </w:p>
    <w:p w:rsidR="00C93C9D" w:rsidRPr="00445E2B" w:rsidRDefault="00C93C9D" w:rsidP="00445E2B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445E2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упрощение системы учебно-познавательных задач, решаемых в процессе обучения;</w:t>
      </w:r>
    </w:p>
    <w:p w:rsidR="00445E2B" w:rsidRPr="00445E2B" w:rsidRDefault="00C93C9D" w:rsidP="00445E2B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445E2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отработка средств коммуникации;</w:t>
      </w:r>
    </w:p>
    <w:p w:rsidR="00C93C9D" w:rsidRPr="00445E2B" w:rsidRDefault="00C93C9D" w:rsidP="00445E2B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445E2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необходимость постоянной актуализации знаний, умений и одобряемых обществом норм поведения;</w:t>
      </w:r>
    </w:p>
    <w:p w:rsidR="00C93C9D" w:rsidRPr="00445E2B" w:rsidRDefault="00C93C9D" w:rsidP="00445E2B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445E2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использование преимущественно позитивных средств,  для стимуляции деятельности и поведения;</w:t>
      </w:r>
    </w:p>
    <w:p w:rsidR="00C93C9D" w:rsidRPr="00445E2B" w:rsidRDefault="00C93C9D" w:rsidP="00445E2B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445E2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стимуляция познавательной активности, формирование потребности в познании окружающего мира.</w:t>
      </w:r>
    </w:p>
    <w:p w:rsidR="00C93C9D" w:rsidRPr="00C93C9D" w:rsidRDefault="00C93C9D" w:rsidP="00C93C9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C93C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Учет таких потребностей вызывает необходимость построения образовательного процесса на основе сотрудничества и сотворчества, </w:t>
      </w:r>
      <w:r w:rsidRPr="00C93C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доступности и посильности, наглядности, связи теории с практикой, воспитывающего характера труда, пошаговое обучение, систематичности и последовательности, сознательности и активности, что позволяет выявить природные наклонности и способности конкретного ребенка и создать индивидуальные условия для его творческого развития.</w:t>
      </w:r>
    </w:p>
    <w:p w:rsidR="00C93C9D" w:rsidRPr="00C93C9D" w:rsidRDefault="00C93C9D" w:rsidP="00C93C9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C93C9D">
        <w:rPr>
          <w:rFonts w:ascii="PT Astra Serif" w:eastAsia="Times New Roman" w:hAnsi="PT Astra Serif"/>
          <w:bCs/>
          <w:iCs/>
          <w:color w:val="000000"/>
          <w:sz w:val="28"/>
          <w:szCs w:val="28"/>
          <w:lang w:eastAsia="ru-RU"/>
        </w:rPr>
        <w:t>Педагогическая целесообразность</w:t>
      </w:r>
      <w:r w:rsidR="009054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  Программы </w:t>
      </w:r>
      <w:r w:rsidRPr="00C93C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  заключается в следующем:</w:t>
      </w:r>
    </w:p>
    <w:p w:rsidR="00C93C9D" w:rsidRPr="009054C4" w:rsidRDefault="00C93C9D" w:rsidP="009054C4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9054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программа создает условия, обеспечивающие развитие творческих способностей детей с учетом их возможностей и мотивации;</w:t>
      </w:r>
    </w:p>
    <w:p w:rsidR="00C93C9D" w:rsidRPr="009054C4" w:rsidRDefault="00C93C9D" w:rsidP="009054C4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9054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программа предполагает широкое использование приемов декоративно-прикладного творчества, которые позволяют раскрыть возможности самых необычных материалов и тем самым расширить кругозор детей, разбудить интерес к творческому труду;</w:t>
      </w:r>
    </w:p>
    <w:p w:rsidR="00C93C9D" w:rsidRPr="009054C4" w:rsidRDefault="00C93C9D" w:rsidP="009054C4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9054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програ</w:t>
      </w:r>
      <w:r w:rsidR="009054C4" w:rsidRPr="009054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мма </w:t>
      </w:r>
      <w:r w:rsidRPr="009054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направлена на работу с детьми с ОВЗ и инвалидностью с различным уровнем подготовки.</w:t>
      </w:r>
    </w:p>
    <w:bookmarkEnd w:id="6"/>
    <w:bookmarkEnd w:id="7"/>
    <w:p w:rsidR="00C71778" w:rsidRPr="003C545B" w:rsidRDefault="00C71778" w:rsidP="003C54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0B9E"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  <w:t> </w:t>
      </w:r>
      <w:r w:rsidR="00BB7930" w:rsidRPr="008C0B9E">
        <w:rPr>
          <w:rFonts w:ascii="Times New Roman" w:hAnsi="Times New Roman"/>
          <w:sz w:val="28"/>
          <w:szCs w:val="28"/>
        </w:rPr>
        <w:t xml:space="preserve"> </w:t>
      </w:r>
    </w:p>
    <w:p w:rsidR="00C71778" w:rsidRPr="00755644" w:rsidRDefault="00C71778" w:rsidP="00C71778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755644">
        <w:rPr>
          <w:rFonts w:ascii="PT Astra Serif" w:hAnsi="PT Astra Serif"/>
          <w:b/>
          <w:i/>
          <w:sz w:val="28"/>
          <w:szCs w:val="28"/>
        </w:rPr>
        <w:t>Срок реализации учебного предмета</w:t>
      </w:r>
    </w:p>
    <w:p w:rsidR="00C71778" w:rsidRPr="00755644" w:rsidRDefault="00C71778" w:rsidP="003C545B">
      <w:pPr>
        <w:spacing w:after="0" w:line="240" w:lineRule="auto"/>
        <w:rPr>
          <w:rFonts w:ascii="PT Astra Serif" w:hAnsi="PT Astra Serif"/>
          <w:b/>
          <w:i/>
          <w:sz w:val="28"/>
          <w:szCs w:val="28"/>
        </w:rPr>
      </w:pPr>
    </w:p>
    <w:p w:rsidR="002371F5" w:rsidRPr="002371F5" w:rsidRDefault="00A60264" w:rsidP="00237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117254466"/>
      <w:r>
        <w:rPr>
          <w:rFonts w:ascii="PT Astra Serif" w:eastAsia="Helvetica" w:hAnsi="PT Astra Serif"/>
          <w:sz w:val="28"/>
          <w:szCs w:val="28"/>
        </w:rPr>
        <w:t xml:space="preserve"> </w:t>
      </w:r>
      <w:r w:rsidR="00537DBE" w:rsidRPr="00755644">
        <w:rPr>
          <w:rFonts w:ascii="PT Astra Serif" w:eastAsia="Helvetica" w:hAnsi="PT Astra Serif"/>
          <w:sz w:val="28"/>
          <w:szCs w:val="28"/>
        </w:rPr>
        <w:t>Срок освоения П</w:t>
      </w:r>
      <w:r w:rsidR="00C71778" w:rsidRPr="00755644">
        <w:rPr>
          <w:rFonts w:ascii="PT Astra Serif" w:eastAsia="Helvetica" w:hAnsi="PT Astra Serif"/>
          <w:sz w:val="28"/>
          <w:szCs w:val="28"/>
        </w:rPr>
        <w:t>рограммы</w:t>
      </w:r>
      <w:r w:rsidR="00755644" w:rsidRPr="00755644">
        <w:rPr>
          <w:rFonts w:ascii="PT Astra Serif" w:eastAsia="Helvetica" w:hAnsi="PT Astra Serif"/>
          <w:sz w:val="28"/>
          <w:szCs w:val="28"/>
        </w:rPr>
        <w:t>,</w:t>
      </w:r>
      <w:r w:rsidR="00C71778" w:rsidRPr="00755644">
        <w:rPr>
          <w:rFonts w:ascii="PT Astra Serif" w:eastAsia="Helvetica" w:hAnsi="PT Astra Serif"/>
          <w:sz w:val="28"/>
          <w:szCs w:val="28"/>
        </w:rPr>
        <w:t xml:space="preserve"> поступивших в образовательное учреждение в 1 класс в возрасте </w:t>
      </w:r>
      <w:r w:rsidR="00C47E90" w:rsidRPr="00755644">
        <w:rPr>
          <w:rFonts w:ascii="PT Astra Serif" w:hAnsi="PT Astra Serif"/>
          <w:sz w:val="28"/>
          <w:szCs w:val="28"/>
        </w:rPr>
        <w:t>с 10 до 12 лет</w:t>
      </w:r>
      <w:r w:rsidRPr="00A60264">
        <w:rPr>
          <w:rFonts w:ascii="PT Astra Serif" w:eastAsia="Helvetica" w:hAnsi="PT Astra Serif"/>
          <w:sz w:val="28"/>
          <w:szCs w:val="28"/>
        </w:rPr>
        <w:t>, составляет</w:t>
      </w:r>
      <w:r w:rsidR="0000676A" w:rsidRPr="00A60264">
        <w:rPr>
          <w:rFonts w:ascii="PT Astra Serif" w:eastAsia="Helvetica" w:hAnsi="PT Astra Serif"/>
          <w:sz w:val="28"/>
          <w:szCs w:val="28"/>
        </w:rPr>
        <w:t xml:space="preserve"> </w:t>
      </w:r>
      <w:r w:rsidR="0000676A">
        <w:rPr>
          <w:rFonts w:ascii="PT Astra Serif" w:eastAsia="Helvetica" w:hAnsi="PT Astra Serif"/>
          <w:sz w:val="28"/>
          <w:szCs w:val="28"/>
        </w:rPr>
        <w:t xml:space="preserve"> </w:t>
      </w:r>
      <w:r w:rsidR="00C71778" w:rsidRPr="00755644">
        <w:rPr>
          <w:rFonts w:ascii="PT Astra Serif" w:eastAsia="Helvetica" w:hAnsi="PT Astra Serif"/>
          <w:sz w:val="28"/>
          <w:szCs w:val="28"/>
        </w:rPr>
        <w:t xml:space="preserve"> 2</w:t>
      </w:r>
      <w:r>
        <w:rPr>
          <w:rFonts w:ascii="PT Astra Serif" w:eastAsia="Helvetica" w:hAnsi="PT Astra Serif"/>
          <w:sz w:val="28"/>
          <w:szCs w:val="28"/>
        </w:rPr>
        <w:t xml:space="preserve"> учебных</w:t>
      </w:r>
      <w:r w:rsidR="00C71778" w:rsidRPr="00755644">
        <w:rPr>
          <w:rFonts w:ascii="PT Astra Serif" w:eastAsia="Helvetica" w:hAnsi="PT Astra Serif"/>
          <w:sz w:val="28"/>
          <w:szCs w:val="28"/>
        </w:rPr>
        <w:t xml:space="preserve"> </w:t>
      </w:r>
      <w:r w:rsidR="00C71778" w:rsidRPr="00755644">
        <w:rPr>
          <w:rStyle w:val="c8"/>
          <w:rFonts w:ascii="PT Astra Serif" w:hAnsi="PT Astra Serif"/>
          <w:sz w:val="28"/>
          <w:szCs w:val="28"/>
        </w:rPr>
        <w:t xml:space="preserve"> года</w:t>
      </w:r>
      <w:bookmarkEnd w:id="9"/>
      <w:r>
        <w:rPr>
          <w:rStyle w:val="c8"/>
          <w:rFonts w:ascii="PT Astra Serif" w:hAnsi="PT Astra Serif"/>
          <w:sz w:val="28"/>
          <w:szCs w:val="28"/>
        </w:rPr>
        <w:t>. Программа</w:t>
      </w:r>
      <w:r w:rsidR="00755644" w:rsidRPr="00755644">
        <w:rPr>
          <w:rFonts w:ascii="PT Astra Serif" w:hAnsi="PT Astra Serif"/>
          <w:sz w:val="28"/>
          <w:szCs w:val="28"/>
        </w:rPr>
        <w:t xml:space="preserve"> </w:t>
      </w:r>
      <w:r w:rsidR="00982072" w:rsidRPr="00755644">
        <w:rPr>
          <w:rFonts w:ascii="PT Astra Serif" w:hAnsi="PT Astra Serif"/>
          <w:sz w:val="28"/>
          <w:szCs w:val="28"/>
        </w:rPr>
        <w:t xml:space="preserve"> может быть пролонгирован</w:t>
      </w:r>
      <w:r w:rsidR="002371F5">
        <w:rPr>
          <w:rFonts w:ascii="PT Astra Serif" w:hAnsi="PT Astra Serif"/>
          <w:sz w:val="28"/>
          <w:szCs w:val="28"/>
        </w:rPr>
        <w:t>а</w:t>
      </w:r>
      <w:r w:rsidR="00982072" w:rsidRPr="00755644">
        <w:rPr>
          <w:rFonts w:ascii="PT Astra Serif" w:hAnsi="PT Astra Serif"/>
          <w:sz w:val="28"/>
          <w:szCs w:val="28"/>
        </w:rPr>
        <w:t xml:space="preserve">. </w:t>
      </w:r>
    </w:p>
    <w:p w:rsidR="00C71778" w:rsidRPr="008C0B9E" w:rsidRDefault="00C71778" w:rsidP="00C71778">
      <w:pPr>
        <w:pStyle w:val="c2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5F9A" w:rsidRPr="008C0B9E" w:rsidRDefault="00E65F9A" w:rsidP="00E65F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E65F9A" w:rsidRPr="008C0B9E" w:rsidRDefault="00E65F9A" w:rsidP="00E65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264" w:rsidRDefault="00A60264" w:rsidP="0042543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55482">
        <w:rPr>
          <w:rFonts w:ascii="Times New Roman" w:hAnsi="Times New Roman"/>
          <w:sz w:val="28"/>
          <w:szCs w:val="28"/>
        </w:rPr>
        <w:t xml:space="preserve">Программа </w:t>
      </w:r>
      <w:r w:rsidR="008B44E2" w:rsidRPr="008B44E2">
        <w:rPr>
          <w:rFonts w:ascii="Times New Roman" w:hAnsi="Times New Roman"/>
          <w:sz w:val="28"/>
          <w:szCs w:val="28"/>
        </w:rPr>
        <w:t xml:space="preserve"> составлена в соответствии с во</w:t>
      </w:r>
      <w:r w:rsidR="006C4C0E">
        <w:rPr>
          <w:rFonts w:ascii="Times New Roman" w:hAnsi="Times New Roman"/>
          <w:sz w:val="28"/>
          <w:szCs w:val="28"/>
        </w:rPr>
        <w:t xml:space="preserve">зрастными возможностями </w:t>
      </w:r>
      <w:r w:rsidR="006C4C0E" w:rsidRPr="006C4C0E">
        <w:rPr>
          <w:rFonts w:ascii="PT Astra Serif" w:hAnsi="PT Astra Serif"/>
          <w:sz w:val="28"/>
          <w:szCs w:val="28"/>
        </w:rPr>
        <w:t xml:space="preserve">и </w:t>
      </w:r>
      <w:r w:rsidR="006C4C0E" w:rsidRPr="006C4C0E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 xml:space="preserve"> с учетом рекомендаций психолого-медико-педагогической комиссии</w:t>
      </w:r>
      <w:r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 xml:space="preserve">      </w:t>
      </w:r>
      <w:r w:rsidR="006C4C0E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(ПМПК)</w:t>
      </w:r>
      <w:r w:rsidR="006C4C0E" w:rsidRPr="006C4C0E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.</w:t>
      </w:r>
    </w:p>
    <w:p w:rsidR="008B44E2" w:rsidRPr="00A60264" w:rsidRDefault="00A60264" w:rsidP="00A60264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B44E2" w:rsidRPr="008B44E2">
        <w:rPr>
          <w:rFonts w:ascii="Times New Roman" w:hAnsi="Times New Roman"/>
          <w:sz w:val="28"/>
          <w:szCs w:val="28"/>
        </w:rPr>
        <w:t xml:space="preserve">Занятия проводятся в мелкогрупповой форме, численность группы – </w:t>
      </w:r>
      <w:r w:rsidR="008B44E2">
        <w:rPr>
          <w:rFonts w:ascii="Times New Roman" w:hAnsi="Times New Roman"/>
          <w:sz w:val="28"/>
          <w:szCs w:val="28"/>
        </w:rPr>
        <w:t>5-6</w:t>
      </w:r>
      <w:r w:rsidR="008B44E2" w:rsidRPr="008B44E2">
        <w:rPr>
          <w:rFonts w:ascii="Times New Roman" w:hAnsi="Times New Roman"/>
          <w:sz w:val="28"/>
          <w:szCs w:val="28"/>
        </w:rPr>
        <w:t xml:space="preserve"> человек. </w:t>
      </w:r>
    </w:p>
    <w:p w:rsidR="00E65F9A" w:rsidRPr="00E65F9A" w:rsidRDefault="00E65F9A" w:rsidP="00A60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F9A">
        <w:rPr>
          <w:rFonts w:ascii="Times New Roman" w:hAnsi="Times New Roman"/>
          <w:sz w:val="28"/>
          <w:szCs w:val="28"/>
        </w:rPr>
        <w:t xml:space="preserve">Форма обучения - очная. </w:t>
      </w:r>
    </w:p>
    <w:p w:rsidR="00E65F9A" w:rsidRPr="00AE179C" w:rsidRDefault="00E65F9A" w:rsidP="00AE179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E65F9A">
        <w:rPr>
          <w:rFonts w:ascii="Times New Roman" w:hAnsi="Times New Roman"/>
          <w:sz w:val="28"/>
          <w:szCs w:val="28"/>
        </w:rPr>
        <w:t xml:space="preserve">Основной формой учебной и воспитательной работы является урок. </w:t>
      </w:r>
      <w:r w:rsidR="003A3846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E65F9A">
        <w:rPr>
          <w:rFonts w:ascii="Times New Roman" w:hAnsi="Times New Roman"/>
          <w:sz w:val="28"/>
          <w:szCs w:val="28"/>
          <w:shd w:val="clear" w:color="auto" w:fill="FFFFFF"/>
        </w:rPr>
        <w:t xml:space="preserve">родолжительность аудиторного занятия – </w:t>
      </w:r>
      <w:r w:rsidR="003A3846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3A3846">
        <w:rPr>
          <w:rFonts w:ascii="Times New Roman" w:hAnsi="Times New Roman"/>
          <w:sz w:val="28"/>
          <w:szCs w:val="28"/>
          <w:shd w:val="clear" w:color="auto" w:fill="FFFFFF"/>
        </w:rPr>
        <w:t xml:space="preserve"> минут</w:t>
      </w:r>
      <w:r w:rsidR="00287B2E" w:rsidRPr="00287B2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287B2E" w:rsidRPr="00AE179C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и перерывами межд</w:t>
      </w:r>
      <w:r w:rsidR="00AE179C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у занятиями по 15 минут.</w:t>
      </w:r>
    </w:p>
    <w:p w:rsidR="00E65F9A" w:rsidRPr="00E65F9A" w:rsidRDefault="00E65F9A" w:rsidP="00E65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5F9A">
        <w:rPr>
          <w:rFonts w:ascii="Times New Roman" w:hAnsi="Times New Roman"/>
          <w:sz w:val="28"/>
          <w:szCs w:val="28"/>
        </w:rPr>
        <w:t>Занятия, согласно утвержденному учебному плану, проводятся в групповой форме, один раз в неделю.</w:t>
      </w:r>
      <w:r w:rsidRPr="00E65F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5F9A">
        <w:rPr>
          <w:rFonts w:ascii="Times New Roman" w:hAnsi="Times New Roman"/>
          <w:sz w:val="28"/>
          <w:szCs w:val="28"/>
          <w:shd w:val="clear" w:color="auto" w:fill="FFFFFF"/>
        </w:rPr>
        <w:t xml:space="preserve">Недельная нагрузка – 1.5 академических часа. </w:t>
      </w:r>
    </w:p>
    <w:p w:rsidR="00E65F9A" w:rsidRDefault="00E65F9A" w:rsidP="00E65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0B9E">
        <w:rPr>
          <w:rFonts w:ascii="Times New Roman" w:hAnsi="Times New Roman"/>
          <w:sz w:val="28"/>
          <w:szCs w:val="28"/>
          <w:shd w:val="clear" w:color="auto" w:fill="FFFFFF"/>
        </w:rPr>
        <w:t>Продолжительность учебного года - 35 недель.</w:t>
      </w:r>
    </w:p>
    <w:p w:rsidR="008B44E2" w:rsidRPr="008B44E2" w:rsidRDefault="008B44E2" w:rsidP="002B500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1778" w:rsidRPr="008C0B9E" w:rsidRDefault="00C71778" w:rsidP="00C71778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F9112F" w:rsidRDefault="00F9112F" w:rsidP="00F9112F">
      <w:pPr>
        <w:pStyle w:val="c24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9112F" w:rsidRPr="00E13CB1" w:rsidRDefault="00F9112F" w:rsidP="00F9112F">
      <w:pPr>
        <w:pStyle w:val="c24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E13CB1">
        <w:rPr>
          <w:rFonts w:ascii="PT Astra Serif" w:hAnsi="PT Astra Serif"/>
          <w:sz w:val="28"/>
          <w:szCs w:val="28"/>
        </w:rPr>
        <w:t>Общая трудоемкость учебного предмета «Работа в материале</w:t>
      </w:r>
      <w:r w:rsidR="00514392">
        <w:rPr>
          <w:rFonts w:ascii="PT Astra Serif" w:hAnsi="PT Astra Serif"/>
          <w:sz w:val="28"/>
          <w:szCs w:val="28"/>
        </w:rPr>
        <w:t>. Художественная лепка</w:t>
      </w:r>
      <w:r w:rsidRPr="00E13CB1">
        <w:rPr>
          <w:rFonts w:ascii="PT Astra Serif" w:hAnsi="PT Astra Serif"/>
          <w:sz w:val="28"/>
          <w:szCs w:val="28"/>
        </w:rPr>
        <w:t xml:space="preserve">» при 2-летнем сроке обучения составляет </w:t>
      </w:r>
      <w:r w:rsidRPr="00E13CB1">
        <w:rPr>
          <w:rStyle w:val="c8"/>
          <w:rFonts w:ascii="PT Astra Serif" w:hAnsi="PT Astra Serif"/>
          <w:sz w:val="28"/>
          <w:szCs w:val="28"/>
        </w:rPr>
        <w:t>1</w:t>
      </w:r>
      <w:r>
        <w:rPr>
          <w:rStyle w:val="c8"/>
          <w:rFonts w:ascii="PT Astra Serif" w:hAnsi="PT Astra Serif"/>
          <w:sz w:val="28"/>
          <w:szCs w:val="28"/>
        </w:rPr>
        <w:t>36,5</w:t>
      </w:r>
      <w:r w:rsidRPr="00E13CB1">
        <w:rPr>
          <w:rStyle w:val="c8"/>
          <w:rFonts w:ascii="PT Astra Serif" w:hAnsi="PT Astra Serif"/>
          <w:sz w:val="28"/>
          <w:szCs w:val="28"/>
        </w:rPr>
        <w:t xml:space="preserve"> часов:</w:t>
      </w:r>
    </w:p>
    <w:p w:rsidR="00F9112F" w:rsidRPr="00E13CB1" w:rsidRDefault="00F9112F" w:rsidP="00F9112F">
      <w:pPr>
        <w:pStyle w:val="c24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E13CB1">
        <w:rPr>
          <w:rStyle w:val="c8"/>
          <w:rFonts w:ascii="PT Astra Serif" w:hAnsi="PT Astra Serif"/>
          <w:sz w:val="28"/>
          <w:szCs w:val="28"/>
        </w:rPr>
        <w:t>1-й год обучения (</w:t>
      </w:r>
      <w:r>
        <w:rPr>
          <w:rFonts w:ascii="PT Astra Serif" w:hAnsi="PT Astra Serif"/>
          <w:sz w:val="28"/>
          <w:szCs w:val="28"/>
        </w:rPr>
        <w:t>68</w:t>
      </w:r>
      <w:r w:rsidRPr="00E13CB1">
        <w:rPr>
          <w:rFonts w:ascii="PT Astra Serif" w:hAnsi="PT Astra Serif"/>
          <w:sz w:val="28"/>
          <w:szCs w:val="28"/>
        </w:rPr>
        <w:t xml:space="preserve"> </w:t>
      </w:r>
      <w:r w:rsidRPr="00E13CB1">
        <w:rPr>
          <w:rStyle w:val="c8"/>
          <w:rFonts w:ascii="PT Astra Serif" w:hAnsi="PT Astra Serif"/>
          <w:sz w:val="28"/>
          <w:szCs w:val="28"/>
        </w:rPr>
        <w:t>учебных</w:t>
      </w:r>
      <w:r w:rsidRPr="00F9112F">
        <w:rPr>
          <w:rStyle w:val="c8"/>
          <w:rFonts w:ascii="PT Astra Serif" w:hAnsi="PT Astra Serif"/>
          <w:sz w:val="28"/>
          <w:szCs w:val="28"/>
        </w:rPr>
        <w:t xml:space="preserve"> </w:t>
      </w:r>
      <w:r w:rsidRPr="00E13CB1">
        <w:rPr>
          <w:rStyle w:val="c8"/>
          <w:rFonts w:ascii="PT Astra Serif" w:hAnsi="PT Astra Serif"/>
          <w:sz w:val="28"/>
          <w:szCs w:val="28"/>
        </w:rPr>
        <w:t>часов)</w:t>
      </w:r>
    </w:p>
    <w:p w:rsidR="00F9112F" w:rsidRPr="00E13CB1" w:rsidRDefault="00F9112F" w:rsidP="00F9112F">
      <w:pPr>
        <w:pStyle w:val="c24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E13CB1">
        <w:rPr>
          <w:rStyle w:val="c8"/>
          <w:rFonts w:ascii="PT Astra Serif" w:hAnsi="PT Astra Serif"/>
          <w:sz w:val="28"/>
          <w:szCs w:val="28"/>
        </w:rPr>
        <w:t>2-й год обучения (</w:t>
      </w:r>
      <w:r>
        <w:rPr>
          <w:rStyle w:val="c8"/>
          <w:rFonts w:ascii="PT Astra Serif" w:hAnsi="PT Astra Serif"/>
          <w:sz w:val="28"/>
          <w:szCs w:val="28"/>
        </w:rPr>
        <w:t>68,5</w:t>
      </w:r>
      <w:r w:rsidRPr="00E13CB1">
        <w:rPr>
          <w:rStyle w:val="c8"/>
          <w:rFonts w:ascii="PT Astra Serif" w:hAnsi="PT Astra Serif"/>
          <w:sz w:val="28"/>
          <w:szCs w:val="28"/>
        </w:rPr>
        <w:t xml:space="preserve"> учебных часов)</w:t>
      </w:r>
    </w:p>
    <w:p w:rsidR="00C71778" w:rsidRPr="00892E9E" w:rsidRDefault="00F9112F" w:rsidP="00C7177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92E9E">
        <w:rPr>
          <w:rFonts w:ascii="Times New Roman" w:hAnsi="Times New Roman"/>
          <w:sz w:val="28"/>
          <w:szCs w:val="28"/>
        </w:rPr>
        <w:lastRenderedPageBreak/>
        <w:t xml:space="preserve">Занятия подразделяются на аудиторные занятия и </w:t>
      </w:r>
      <w:r w:rsidRPr="002B5003">
        <w:rPr>
          <w:rFonts w:ascii="Times New Roman" w:hAnsi="Times New Roman"/>
          <w:sz w:val="28"/>
          <w:szCs w:val="28"/>
        </w:rPr>
        <w:t>самостоятельную работу.</w:t>
      </w:r>
    </w:p>
    <w:p w:rsidR="00F9112F" w:rsidRDefault="00F9112F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1778" w:rsidRDefault="00C71778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514392" w:rsidRPr="008C0B9E" w:rsidRDefault="00514392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003" w:rsidRPr="002B5003" w:rsidRDefault="002B5003" w:rsidP="002B5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181818"/>
          <w:sz w:val="28"/>
          <w:szCs w:val="28"/>
          <w:lang w:eastAsia="ru-RU"/>
        </w:rPr>
      </w:pPr>
      <w:r w:rsidRPr="002B5003">
        <w:rPr>
          <w:rFonts w:ascii="PT Astra Serif" w:eastAsia="Times New Roman" w:hAnsi="PT Astra Serif"/>
          <w:b/>
          <w:bCs/>
          <w:color w:val="181818"/>
          <w:sz w:val="28"/>
          <w:szCs w:val="28"/>
          <w:lang w:eastAsia="ru-RU"/>
        </w:rPr>
        <w:t>Цель: </w:t>
      </w:r>
      <w:r w:rsidRPr="002B5003">
        <w:rPr>
          <w:rFonts w:ascii="PT Astra Serif" w:eastAsia="Times New Roman" w:hAnsi="PT Astra Serif"/>
          <w:color w:val="181818"/>
          <w:sz w:val="28"/>
          <w:szCs w:val="28"/>
          <w:lang w:eastAsia="ru-RU"/>
        </w:rPr>
        <w:t>раскрытие творческого потенциала детей с ограниченными возможностями здоровья и детей-инвалидов.</w:t>
      </w:r>
    </w:p>
    <w:p w:rsidR="00C71778" w:rsidRPr="00514392" w:rsidRDefault="00C71778" w:rsidP="00C71778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t>Задачи</w:t>
      </w:r>
      <w:r w:rsidRPr="008C0B9E">
        <w:rPr>
          <w:rFonts w:ascii="Times New Roman" w:hAnsi="Times New Roman"/>
          <w:b/>
          <w:sz w:val="28"/>
          <w:szCs w:val="28"/>
        </w:rPr>
        <w:t>:</w:t>
      </w:r>
    </w:p>
    <w:p w:rsidR="00C71778" w:rsidRPr="00514392" w:rsidRDefault="00C71778" w:rsidP="00514392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4392">
        <w:rPr>
          <w:rFonts w:ascii="Times New Roman" w:eastAsia="Times New Roman" w:hAnsi="Times New Roman"/>
          <w:sz w:val="28"/>
          <w:szCs w:val="28"/>
        </w:rPr>
        <w:t>вызвать интерес</w:t>
      </w:r>
      <w:r w:rsidRPr="00514392">
        <w:rPr>
          <w:rFonts w:ascii="Times New Roman" w:hAnsi="Times New Roman"/>
          <w:sz w:val="28"/>
          <w:szCs w:val="28"/>
        </w:rPr>
        <w:t xml:space="preserve"> </w:t>
      </w:r>
      <w:r w:rsidR="00122067" w:rsidRPr="00514392">
        <w:rPr>
          <w:rFonts w:ascii="Times New Roman" w:hAnsi="Times New Roman"/>
          <w:sz w:val="28"/>
          <w:szCs w:val="28"/>
        </w:rPr>
        <w:t>детей</w:t>
      </w:r>
      <w:r w:rsidRPr="00514392">
        <w:rPr>
          <w:rFonts w:ascii="Times New Roman" w:hAnsi="Times New Roman"/>
          <w:sz w:val="28"/>
          <w:szCs w:val="28"/>
        </w:rPr>
        <w:t xml:space="preserve"> к различным видам изобразительной деятельности; </w:t>
      </w:r>
    </w:p>
    <w:p w:rsidR="00C71778" w:rsidRPr="00514392" w:rsidRDefault="00C71778" w:rsidP="00514392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4392">
        <w:rPr>
          <w:rFonts w:ascii="Times New Roman" w:hAnsi="Times New Roman"/>
          <w:sz w:val="28"/>
          <w:szCs w:val="28"/>
        </w:rPr>
        <w:t xml:space="preserve">обучить основным техническим навыкам рельефной, объемной и пластической лепки, декоративной росписи; </w:t>
      </w:r>
    </w:p>
    <w:p w:rsidR="00C71778" w:rsidRPr="00514392" w:rsidRDefault="00122067" w:rsidP="00514392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4392">
        <w:rPr>
          <w:rFonts w:ascii="Times New Roman" w:hAnsi="Times New Roman"/>
          <w:sz w:val="28"/>
          <w:szCs w:val="28"/>
        </w:rPr>
        <w:t>развить интерес</w:t>
      </w:r>
      <w:r w:rsidR="00C71778" w:rsidRPr="00514392">
        <w:rPr>
          <w:rFonts w:ascii="Times New Roman" w:hAnsi="Times New Roman"/>
          <w:sz w:val="28"/>
          <w:szCs w:val="28"/>
        </w:rPr>
        <w:t xml:space="preserve"> к произведениям и </w:t>
      </w:r>
      <w:r w:rsidRPr="00514392">
        <w:rPr>
          <w:rFonts w:ascii="Times New Roman" w:hAnsi="Times New Roman"/>
          <w:sz w:val="28"/>
          <w:szCs w:val="28"/>
        </w:rPr>
        <w:t>к традициям</w:t>
      </w:r>
      <w:r w:rsidR="00C71778" w:rsidRPr="00514392">
        <w:rPr>
          <w:rFonts w:ascii="Times New Roman" w:hAnsi="Times New Roman"/>
          <w:sz w:val="28"/>
          <w:szCs w:val="28"/>
        </w:rPr>
        <w:t xml:space="preserve"> народного творчества;</w:t>
      </w:r>
    </w:p>
    <w:p w:rsidR="00C71778" w:rsidRPr="00514392" w:rsidRDefault="00C71778" w:rsidP="00514392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4392">
        <w:rPr>
          <w:rFonts w:ascii="Times New Roman" w:hAnsi="Times New Roman"/>
          <w:sz w:val="28"/>
          <w:szCs w:val="28"/>
        </w:rPr>
        <w:t>обучить основам техники изготовления изделий традиционных художественных промыслов;</w:t>
      </w:r>
    </w:p>
    <w:p w:rsidR="00C71778" w:rsidRPr="00514392" w:rsidRDefault="00C71778" w:rsidP="00514392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4392">
        <w:rPr>
          <w:rFonts w:ascii="Times New Roman" w:hAnsi="Times New Roman"/>
          <w:sz w:val="28"/>
          <w:szCs w:val="28"/>
        </w:rPr>
        <w:t>воспитать внимание, аккуратность, трудолюбие;</w:t>
      </w:r>
    </w:p>
    <w:p w:rsidR="00C71778" w:rsidRPr="00514392" w:rsidRDefault="00C71778" w:rsidP="00514392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4392">
        <w:rPr>
          <w:rFonts w:ascii="Times New Roman" w:hAnsi="Times New Roman"/>
          <w:sz w:val="28"/>
          <w:szCs w:val="28"/>
        </w:rPr>
        <w:t>сформировать личность, творчески относящуюся к поставленной задаче.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t xml:space="preserve"> Структура программы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8C0B9E">
        <w:rPr>
          <w:rStyle w:val="af"/>
          <w:rFonts w:ascii="Times New Roman" w:hAnsi="Times New Roman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C71778" w:rsidRPr="00115059" w:rsidRDefault="00C71778" w:rsidP="00115059">
      <w:pPr>
        <w:pStyle w:val="ab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115059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освоении учебного предмета;</w:t>
      </w:r>
    </w:p>
    <w:p w:rsidR="00C71778" w:rsidRPr="00115059" w:rsidRDefault="00C71778" w:rsidP="00115059">
      <w:pPr>
        <w:pStyle w:val="ab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115059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C71778" w:rsidRPr="00115059" w:rsidRDefault="00C71778" w:rsidP="00115059">
      <w:pPr>
        <w:pStyle w:val="ab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115059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C71778" w:rsidRPr="00115059" w:rsidRDefault="00C71778" w:rsidP="00115059">
      <w:pPr>
        <w:pStyle w:val="ab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115059">
        <w:rPr>
          <w:rFonts w:ascii="Times New Roman" w:eastAsia="Geeza Pro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115059">
        <w:rPr>
          <w:rFonts w:ascii="Times New Roman" w:eastAsia="Geeza Pro" w:hAnsi="Times New Roman"/>
          <w:sz w:val="28"/>
          <w:szCs w:val="28"/>
        </w:rPr>
        <w:t>обучающихся</w:t>
      </w:r>
      <w:proofErr w:type="gramEnd"/>
      <w:r w:rsidRPr="00115059">
        <w:rPr>
          <w:rFonts w:ascii="Times New Roman" w:eastAsia="Geeza Pro" w:hAnsi="Times New Roman"/>
          <w:sz w:val="28"/>
          <w:szCs w:val="28"/>
        </w:rPr>
        <w:t>;</w:t>
      </w:r>
    </w:p>
    <w:p w:rsidR="00C71778" w:rsidRPr="00115059" w:rsidRDefault="00C71778" w:rsidP="00115059">
      <w:pPr>
        <w:pStyle w:val="ab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115059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C71778" w:rsidRPr="00115059" w:rsidRDefault="00C71778" w:rsidP="00115059">
      <w:pPr>
        <w:pStyle w:val="ab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115059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C71778" w:rsidRPr="00BA75A7" w:rsidRDefault="00C71778" w:rsidP="00C71778">
      <w:pPr>
        <w:spacing w:after="0" w:line="240" w:lineRule="auto"/>
        <w:ind w:left="-426" w:firstLine="710"/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8C0B9E">
        <w:rPr>
          <w:rFonts w:ascii="Times New Roman" w:eastAsia="Geeza Pro" w:hAnsi="Times New Roman"/>
          <w:sz w:val="28"/>
          <w:szCs w:val="28"/>
        </w:rPr>
        <w:tab/>
        <w:t>В соответствии с данными направлениями строится основной раздел</w:t>
      </w:r>
      <w:r w:rsidR="00122067" w:rsidRPr="008C0B9E">
        <w:rPr>
          <w:rFonts w:ascii="Times New Roman" w:eastAsia="Geeza Pro" w:hAnsi="Times New Roman"/>
          <w:sz w:val="28"/>
          <w:szCs w:val="28"/>
        </w:rPr>
        <w:t>е</w:t>
      </w:r>
      <w:r w:rsidRPr="008C0B9E">
        <w:rPr>
          <w:rFonts w:ascii="Times New Roman" w:eastAsia="Geeza Pro" w:hAnsi="Times New Roman"/>
          <w:sz w:val="28"/>
          <w:szCs w:val="28"/>
        </w:rPr>
        <w:tab/>
        <w:t xml:space="preserve">программы «Содержание учебного </w:t>
      </w:r>
      <w:r w:rsidRPr="00BA75A7">
        <w:rPr>
          <w:rFonts w:ascii="Times New Roman" w:eastAsia="Geeza Pro" w:hAnsi="Times New Roman"/>
          <w:sz w:val="28"/>
          <w:szCs w:val="28"/>
        </w:rPr>
        <w:t>предмета».</w:t>
      </w:r>
    </w:p>
    <w:p w:rsidR="00C71778" w:rsidRPr="00BA75A7" w:rsidRDefault="00E306AD" w:rsidP="00E306AD">
      <w:pPr>
        <w:spacing w:after="0" w:line="240" w:lineRule="auto"/>
        <w:ind w:left="-426" w:firstLine="710"/>
        <w:jc w:val="both"/>
        <w:rPr>
          <w:rFonts w:ascii="Times New Roman" w:hAnsi="Times New Roman"/>
          <w:b/>
          <w:i/>
          <w:sz w:val="28"/>
          <w:szCs w:val="28"/>
        </w:rPr>
      </w:pPr>
      <w:r w:rsidRPr="00BA75A7">
        <w:rPr>
          <w:rFonts w:ascii="Times New Roman" w:hAnsi="Times New Roman"/>
          <w:sz w:val="28"/>
          <w:szCs w:val="28"/>
        </w:rPr>
        <w:t>В распределении учебного материала учитывается принцип систематического и последовательного обучения</w:t>
      </w:r>
      <w:r w:rsidR="00BA75A7" w:rsidRPr="00BA75A7">
        <w:rPr>
          <w:rFonts w:ascii="Times New Roman" w:hAnsi="Times New Roman"/>
          <w:sz w:val="28"/>
          <w:szCs w:val="28"/>
        </w:rPr>
        <w:t xml:space="preserve"> </w:t>
      </w:r>
      <w:r w:rsidRPr="00BA75A7">
        <w:rPr>
          <w:rFonts w:ascii="Times New Roman" w:hAnsi="Times New Roman"/>
          <w:sz w:val="28"/>
          <w:szCs w:val="28"/>
        </w:rPr>
        <w:t>на доступном для данного ребёнка индивидуальном уровне с учётом его особенностей. Педагогический подход к обучению ребёнка с ОВЗ</w:t>
      </w:r>
      <w:r w:rsidR="00115059">
        <w:rPr>
          <w:rFonts w:ascii="Times New Roman" w:hAnsi="Times New Roman"/>
          <w:sz w:val="28"/>
          <w:szCs w:val="28"/>
        </w:rPr>
        <w:t xml:space="preserve"> и инвалидностью</w:t>
      </w:r>
      <w:r w:rsidRPr="00BA75A7">
        <w:rPr>
          <w:rFonts w:ascii="Times New Roman" w:hAnsi="Times New Roman"/>
          <w:sz w:val="28"/>
          <w:szCs w:val="28"/>
        </w:rPr>
        <w:t xml:space="preserve"> должен быть профессиональным и ответственным, требующим огромных и разнообразных усилий. Постоянно должна присутствовать мысль: «Каким способом лучше реализовать индивидуальные способности, связанные с особенностями ребёнка». Необходимо строго определить максимальный объём информации на уроке, учитывать характерные для его способа запоминания многократные повторения в различных видах. Нельзя требовать от ребёнка беспрекословного выполнения заданий, необходимо приспосабливаться к нему, выстраивать свои фразы более </w:t>
      </w:r>
      <w:r w:rsidRPr="00BA75A7">
        <w:rPr>
          <w:rFonts w:ascii="Times New Roman" w:hAnsi="Times New Roman"/>
          <w:sz w:val="28"/>
          <w:szCs w:val="28"/>
        </w:rPr>
        <w:lastRenderedPageBreak/>
        <w:t>удобными для его восприятия. Используя на занятиях традиционные методы обучения (словесный, наглядный, эмоциональный и т.д.). Необходима постоянная смена видов деятельности. Частые перерывы</w:t>
      </w:r>
      <w:r w:rsidR="00BA75A7" w:rsidRPr="00BA75A7">
        <w:rPr>
          <w:rFonts w:ascii="Times New Roman" w:hAnsi="Times New Roman"/>
          <w:sz w:val="28"/>
          <w:szCs w:val="28"/>
        </w:rPr>
        <w:t xml:space="preserve"> </w:t>
      </w:r>
      <w:r w:rsidRPr="00BA75A7">
        <w:rPr>
          <w:rFonts w:ascii="Times New Roman" w:hAnsi="Times New Roman"/>
          <w:sz w:val="28"/>
          <w:szCs w:val="28"/>
        </w:rPr>
        <w:t>переключения (в приемлемой норме для данного ребёнка) в занятиях повышают эффективность обучения. Визуальное обучение чередуется с информацией на слух и кинестетической через ощущения. Очень важно определить доминирующий способ познания ребёнка с ОВЗ</w:t>
      </w:r>
      <w:r w:rsidR="00115059">
        <w:rPr>
          <w:rFonts w:ascii="Times New Roman" w:hAnsi="Times New Roman"/>
          <w:sz w:val="28"/>
          <w:szCs w:val="28"/>
        </w:rPr>
        <w:t xml:space="preserve"> и инвалидностью</w:t>
      </w:r>
      <w:r w:rsidRPr="00BA75A7">
        <w:rPr>
          <w:rFonts w:ascii="Times New Roman" w:hAnsi="Times New Roman"/>
          <w:sz w:val="28"/>
          <w:szCs w:val="28"/>
        </w:rPr>
        <w:t xml:space="preserve"> для построения занятий с наибольшей пользой и удовольствием. Предположительно, что уровень компетенций ребёнка с ОВЗ</w:t>
      </w:r>
      <w:r w:rsidR="00115059">
        <w:rPr>
          <w:rFonts w:ascii="Times New Roman" w:hAnsi="Times New Roman"/>
          <w:sz w:val="28"/>
          <w:szCs w:val="28"/>
        </w:rPr>
        <w:t xml:space="preserve"> и инвалидностью</w:t>
      </w:r>
      <w:r w:rsidRPr="00BA75A7">
        <w:rPr>
          <w:rFonts w:ascii="Times New Roman" w:hAnsi="Times New Roman"/>
          <w:sz w:val="28"/>
          <w:szCs w:val="28"/>
        </w:rPr>
        <w:t xml:space="preserve"> по итоговым достижениям к окончанию обучения будет значительно ниже уровня других обучающихся, но, несомненно, увеличится возможность его социальной адаптации. </w:t>
      </w:r>
    </w:p>
    <w:p w:rsidR="00E306AD" w:rsidRDefault="00C71778" w:rsidP="00C71778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1778" w:rsidRPr="008C0B9E" w:rsidRDefault="00C71778" w:rsidP="00C71778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C71778" w:rsidRPr="008C0B9E" w:rsidRDefault="00C71778" w:rsidP="00C71778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>- наглядный (показ, наблюдение, демонстрация приемов работы);</w:t>
      </w: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>- практический (освоение приемов владения изобразительными средствами и материалами).</w:t>
      </w:r>
    </w:p>
    <w:p w:rsidR="00C71778" w:rsidRPr="00DB5387" w:rsidRDefault="00C71778" w:rsidP="00C71778">
      <w:pPr>
        <w:ind w:firstLine="709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 xml:space="preserve">Продуманное сочетание словесных, наглядных </w:t>
      </w:r>
      <w:r w:rsidRPr="00DB5387">
        <w:rPr>
          <w:rFonts w:ascii="Times New Roman" w:hAnsi="Times New Roman"/>
          <w:sz w:val="28"/>
          <w:szCs w:val="28"/>
        </w:rPr>
        <w:t>и практических методов обучения – необходимое условие успешного обучение ребенка</w:t>
      </w:r>
      <w:r w:rsidR="00E65F9A" w:rsidRPr="00DB5387">
        <w:rPr>
          <w:rFonts w:ascii="Times New Roman" w:hAnsi="Times New Roman"/>
          <w:sz w:val="28"/>
          <w:szCs w:val="28"/>
        </w:rPr>
        <w:t xml:space="preserve"> с ОВЗ</w:t>
      </w:r>
      <w:r w:rsidRPr="00DB5387">
        <w:rPr>
          <w:rFonts w:ascii="Times New Roman" w:hAnsi="Times New Roman"/>
          <w:sz w:val="28"/>
          <w:szCs w:val="28"/>
        </w:rPr>
        <w:t>.</w:t>
      </w:r>
    </w:p>
    <w:p w:rsidR="00C71778" w:rsidRPr="008C0B9E" w:rsidRDefault="00C71778" w:rsidP="00C71778">
      <w:pPr>
        <w:ind w:firstLine="709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>Методические приемы:</w:t>
      </w:r>
    </w:p>
    <w:p w:rsidR="00C71778" w:rsidRPr="008C0B9E" w:rsidRDefault="00C71778" w:rsidP="00C71778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sz w:val="28"/>
          <w:szCs w:val="28"/>
        </w:rPr>
        <w:t>обследование (преподаватель обращает внимание на технику, орнамент, цвет, сочетание цветов, строение);</w:t>
      </w:r>
    </w:p>
    <w:p w:rsidR="00C71778" w:rsidRPr="008C0B9E" w:rsidRDefault="00C71778" w:rsidP="00C71778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sz w:val="28"/>
          <w:szCs w:val="28"/>
        </w:rPr>
        <w:t>анализ образца, выполненного преподавателем (вычленить обобщенный способ их создания);</w:t>
      </w:r>
    </w:p>
    <w:p w:rsidR="00C71778" w:rsidRPr="008C0B9E" w:rsidRDefault="00C71778" w:rsidP="00C71778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sz w:val="28"/>
          <w:szCs w:val="28"/>
        </w:rPr>
        <w:t>анализ серии образцов, выполненных одним способом (вычленить обобщенный способ их создания);</w:t>
      </w:r>
    </w:p>
    <w:p w:rsidR="00C71778" w:rsidRPr="008C0B9E" w:rsidRDefault="00C71778" w:rsidP="00C71778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sz w:val="28"/>
          <w:szCs w:val="28"/>
        </w:rPr>
        <w:t>анализ поделки (дать заранее установку на самоконтроль выполнения контрольных действий, взаимоконтроль).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t>предмета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 МАУДО ДШИ соответствует санитарным и противопожарным нормам, нормам охраны труда. </w:t>
      </w: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>МАУДО ДШИ располагает материально-те</w:t>
      </w:r>
      <w:r w:rsidR="00F407F9">
        <w:rPr>
          <w:rFonts w:ascii="Times New Roman" w:eastAsia="Times New Roman" w:hAnsi="Times New Roman"/>
          <w:sz w:val="28"/>
          <w:szCs w:val="28"/>
          <w:lang w:eastAsia="ru-RU"/>
        </w:rPr>
        <w:t>хнической базой для реализации П</w:t>
      </w:r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>рогр</w:t>
      </w:r>
      <w:r w:rsidR="00F407F9">
        <w:rPr>
          <w:rFonts w:ascii="Times New Roman" w:eastAsia="Times New Roman" w:hAnsi="Times New Roman"/>
          <w:sz w:val="28"/>
          <w:szCs w:val="28"/>
          <w:lang w:eastAsia="ru-RU"/>
        </w:rPr>
        <w:t>аммы</w:t>
      </w:r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>, обеспечивает проведение всех видов занятий, выставочной деятельности обучающихся для достижения обучающимися результатов, установленных федеральными государственными требованиями.  </w:t>
      </w:r>
    </w:p>
    <w:p w:rsidR="00C71778" w:rsidRPr="008C0B9E" w:rsidRDefault="00C71778" w:rsidP="00C717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Минимально необходимый для реализ</w:t>
      </w:r>
      <w:r w:rsidR="00F407F9">
        <w:rPr>
          <w:rFonts w:ascii="Times New Roman" w:eastAsia="Times New Roman" w:hAnsi="Times New Roman"/>
          <w:sz w:val="28"/>
          <w:szCs w:val="28"/>
          <w:lang w:eastAsia="ru-RU"/>
        </w:rPr>
        <w:t>ации Программы</w:t>
      </w:r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учебных аудиторий и материально-технического обеспечения включает учебные аудитории для индивидуальных, мелкогрупповых и групповых занятий. МАУДО ДШИ обеспечено наличием соответствующего оборудования.  Учебные аудитории имеют площадь не менее 2 м</w:t>
      </w:r>
      <w:proofErr w:type="gramStart"/>
      <w:r w:rsidRPr="008C0B9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8C0B9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  </w:t>
      </w:r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>на одного обучающегося.</w:t>
      </w:r>
    </w:p>
    <w:p w:rsidR="00C71778" w:rsidRPr="008C0B9E" w:rsidRDefault="00C71778" w:rsidP="00C717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778" w:rsidRPr="008C0B9E" w:rsidRDefault="00C71778" w:rsidP="00C717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1308"/>
        <w:gridCol w:w="6221"/>
      </w:tblGrid>
      <w:tr w:rsidR="00122067" w:rsidRPr="008C0B9E" w:rsidTr="0012206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778" w:rsidRPr="008C0B9E" w:rsidRDefault="00C71778" w:rsidP="0012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778" w:rsidRPr="008C0B9E" w:rsidRDefault="00C71778" w:rsidP="0012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</w:p>
          <w:p w:rsidR="00C71778" w:rsidRPr="008C0B9E" w:rsidRDefault="00C71778" w:rsidP="0012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</w:t>
            </w:r>
            <w:r w:rsidRPr="008C0B9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778" w:rsidRPr="008C0B9E" w:rsidRDefault="00C71778" w:rsidP="0012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</w:t>
            </w:r>
          </w:p>
        </w:tc>
      </w:tr>
      <w:tr w:rsidR="00122067" w:rsidRPr="008C0B9E" w:rsidTr="00122067">
        <w:trPr>
          <w:trHeight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778" w:rsidRPr="008C0B9E" w:rsidRDefault="00C71778" w:rsidP="0012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 № 3</w:t>
            </w:r>
          </w:p>
        </w:tc>
      </w:tr>
      <w:tr w:rsidR="00122067" w:rsidRPr="00DB5387" w:rsidTr="0012206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778" w:rsidRPr="00DB5387" w:rsidRDefault="00C71778" w:rsidP="0012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778" w:rsidRPr="00DB5387" w:rsidRDefault="00C71778" w:rsidP="0012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778" w:rsidRPr="00DB5387" w:rsidRDefault="00C71778" w:rsidP="001220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парты</w:t>
            </w: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71778" w:rsidRPr="00DB5387" w:rsidRDefault="00C71778" w:rsidP="001220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стулья;</w:t>
            </w:r>
          </w:p>
          <w:p w:rsidR="00C71778" w:rsidRPr="00DB5387" w:rsidRDefault="00C71778" w:rsidP="001220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стеллаж с природным материалом,</w:t>
            </w:r>
          </w:p>
          <w:p w:rsidR="00C71778" w:rsidRPr="00DB5387" w:rsidRDefault="00C71778" w:rsidP="001220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керамическими вазами</w:t>
            </w:r>
            <w:r w:rsid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т.д.;</w:t>
            </w:r>
          </w:p>
          <w:p w:rsidR="00C71778" w:rsidRPr="00DB5387" w:rsidRDefault="00C71778" w:rsidP="001220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учебная  и учебно-методическая литература:</w:t>
            </w:r>
          </w:p>
          <w:p w:rsidR="00C71778" w:rsidRPr="00DB5387" w:rsidRDefault="00C71778" w:rsidP="001220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фонд</w:t>
            </w:r>
            <w:r w:rsid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образцов </w:t>
            </w: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-метод. пособия;</w:t>
            </w:r>
          </w:p>
          <w:p w:rsidR="00C71778" w:rsidRPr="00DB5387" w:rsidRDefault="00C71778" w:rsidP="00DB538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bidi="hi-IN"/>
              </w:rPr>
            </w:pPr>
            <w:r w:rsidRPr="00DB5387">
              <w:rPr>
                <w:rFonts w:ascii="Times New Roman" w:eastAsia="SimSun" w:hAnsi="Times New Roman"/>
                <w:kern w:val="2"/>
                <w:sz w:val="28"/>
                <w:szCs w:val="28"/>
                <w:lang w:bidi="hi-IN"/>
              </w:rPr>
              <w:t>- иллюстративный материал,</w:t>
            </w:r>
            <w:r w:rsidR="00DB5387">
              <w:rPr>
                <w:rFonts w:ascii="Times New Roman" w:eastAsia="SimSun" w:hAnsi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Pr="00DB5387">
              <w:rPr>
                <w:rFonts w:ascii="Times New Roman" w:eastAsia="SimSun" w:hAnsi="Times New Roman"/>
                <w:kern w:val="2"/>
                <w:sz w:val="28"/>
                <w:szCs w:val="28"/>
                <w:lang w:bidi="hi-IN"/>
              </w:rPr>
              <w:t>детская литература</w:t>
            </w: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22067" w:rsidRPr="00DB5387" w:rsidTr="0012206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67" w:rsidRPr="00DB5387" w:rsidRDefault="00122067" w:rsidP="0012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67" w:rsidRPr="00DB5387" w:rsidRDefault="00122067" w:rsidP="0012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B5387"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B5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87" w:rsidRDefault="00DB5387" w:rsidP="00AE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87">
              <w:rPr>
                <w:rFonts w:ascii="Times New Roman" w:hAnsi="Times New Roman"/>
                <w:sz w:val="28"/>
                <w:szCs w:val="28"/>
              </w:rPr>
              <w:t xml:space="preserve">- большой стол для настольных работ и общения, </w:t>
            </w:r>
          </w:p>
          <w:p w:rsidR="00DB5387" w:rsidRPr="00DB5387" w:rsidRDefault="00DB5387" w:rsidP="00AE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B5387">
              <w:rPr>
                <w:rFonts w:ascii="Times New Roman" w:hAnsi="Times New Roman"/>
                <w:sz w:val="28"/>
                <w:szCs w:val="28"/>
              </w:rPr>
              <w:t xml:space="preserve">стулья; </w:t>
            </w:r>
          </w:p>
          <w:p w:rsidR="00DB5387" w:rsidRPr="00DB5387" w:rsidRDefault="00DB5387" w:rsidP="00DB5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87">
              <w:rPr>
                <w:rFonts w:ascii="Times New Roman" w:hAnsi="Times New Roman"/>
                <w:sz w:val="28"/>
                <w:szCs w:val="28"/>
              </w:rPr>
              <w:t xml:space="preserve">- столы и шкафы для папок, наглядного материала, методической литературы </w:t>
            </w:r>
          </w:p>
          <w:p w:rsidR="00122067" w:rsidRPr="00DB5387" w:rsidRDefault="00DB5387" w:rsidP="00DB5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87">
              <w:rPr>
                <w:rFonts w:ascii="Times New Roman" w:hAnsi="Times New Roman"/>
                <w:sz w:val="28"/>
                <w:szCs w:val="28"/>
              </w:rPr>
              <w:t>- учебная, и учебно-методическая литература.</w:t>
            </w:r>
          </w:p>
        </w:tc>
      </w:tr>
    </w:tbl>
    <w:p w:rsidR="00C71778" w:rsidRPr="00DB5387" w:rsidRDefault="00C71778" w:rsidP="00C71778">
      <w:pPr>
        <w:spacing w:after="0" w:line="240" w:lineRule="auto"/>
        <w:jc w:val="center"/>
        <w:rPr>
          <w:rFonts w:ascii="Times New Roman" w:hAnsi="Times New Roman"/>
          <w:b/>
          <w:color w:val="4472C4" w:themeColor="accent1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B9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C0B9E">
        <w:rPr>
          <w:rFonts w:ascii="Times New Roman" w:hAnsi="Times New Roman"/>
          <w:b/>
          <w:sz w:val="28"/>
          <w:szCs w:val="28"/>
        </w:rPr>
        <w:t>.  СОДЕРЖАНИЕ УЧЕБНОГО ПРЕДМЕТА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E306AD" w:rsidRDefault="00E306AD" w:rsidP="00E306A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306AD">
        <w:rPr>
          <w:rFonts w:ascii="Times New Roman" w:hAnsi="Times New Roman"/>
          <w:sz w:val="28"/>
          <w:szCs w:val="28"/>
        </w:rPr>
        <w:t xml:space="preserve">В распределении учебного материала учтён принцип систематического и последовательного обучения, что поможет обучающемуся применять полученные знания и умения в изучении нового материала, а также в дальнейшей жизни. </w:t>
      </w:r>
    </w:p>
    <w:p w:rsidR="00892E9E" w:rsidRPr="008C0B9E" w:rsidRDefault="00892E9E" w:rsidP="00892E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11"/>
        <w:gridCol w:w="2551"/>
      </w:tblGrid>
      <w:tr w:rsidR="00892E9E" w:rsidRPr="00E306AD" w:rsidTr="00BB34EB">
        <w:trPr>
          <w:trHeight w:val="570"/>
        </w:trPr>
        <w:tc>
          <w:tcPr>
            <w:tcW w:w="5812" w:type="dxa"/>
            <w:vMerge w:val="restart"/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b/>
                <w:sz w:val="28"/>
                <w:szCs w:val="28"/>
              </w:rPr>
            </w:pPr>
            <w:r w:rsidRPr="00E306AD">
              <w:rPr>
                <w:rFonts w:ascii="Times New Roman" w:hAnsi="Times New Roman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892E9E" w:rsidRPr="00E306AD" w:rsidRDefault="00892E9E" w:rsidP="00BB3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6AD">
              <w:rPr>
                <w:rFonts w:ascii="Times New Roman" w:hAnsi="Times New Roman"/>
                <w:b/>
                <w:sz w:val="28"/>
                <w:szCs w:val="28"/>
              </w:rPr>
              <w:t>Объем учебного времени в часах</w:t>
            </w:r>
          </w:p>
        </w:tc>
      </w:tr>
      <w:tr w:rsidR="00892E9E" w:rsidRPr="00E306AD" w:rsidTr="00BB34EB">
        <w:trPr>
          <w:trHeight w:val="390"/>
        </w:trPr>
        <w:tc>
          <w:tcPr>
            <w:tcW w:w="5812" w:type="dxa"/>
            <w:vMerge/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892E9E" w:rsidRPr="00E306AD" w:rsidRDefault="00892E9E" w:rsidP="00BB3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6A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92E9E" w:rsidRPr="00E306AD" w:rsidRDefault="00892E9E" w:rsidP="00BB3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6AD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</w:tr>
      <w:tr w:rsidR="00892E9E" w:rsidRPr="00E306AD" w:rsidTr="00BB34EB">
        <w:trPr>
          <w:trHeight w:val="390"/>
        </w:trPr>
        <w:tc>
          <w:tcPr>
            <w:tcW w:w="5812" w:type="dxa"/>
          </w:tcPr>
          <w:p w:rsidR="00892E9E" w:rsidRPr="00E306AD" w:rsidRDefault="00892E9E" w:rsidP="00BB34EB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35</w:t>
            </w:r>
          </w:p>
        </w:tc>
      </w:tr>
      <w:tr w:rsidR="00892E9E" w:rsidRPr="00E306AD" w:rsidTr="00BB34EB">
        <w:tc>
          <w:tcPr>
            <w:tcW w:w="5812" w:type="dxa"/>
          </w:tcPr>
          <w:p w:rsidR="00892E9E" w:rsidRPr="00E306AD" w:rsidRDefault="00892E9E" w:rsidP="00BB34EB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Недельная  нагрузка в часах</w:t>
            </w:r>
          </w:p>
        </w:tc>
        <w:tc>
          <w:tcPr>
            <w:tcW w:w="2411" w:type="dxa"/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1,5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92E9E" w:rsidRPr="00E306AD" w:rsidRDefault="00892E9E" w:rsidP="00BB3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1,5</w:t>
            </w:r>
          </w:p>
        </w:tc>
      </w:tr>
      <w:tr w:rsidR="00892E9E" w:rsidRPr="00E306AD" w:rsidTr="00BB34EB">
        <w:tc>
          <w:tcPr>
            <w:tcW w:w="5812" w:type="dxa"/>
          </w:tcPr>
          <w:p w:rsidR="00892E9E" w:rsidRPr="00E306AD" w:rsidRDefault="00892E9E" w:rsidP="00BB34EB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411" w:type="dxa"/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52,5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52,5</w:t>
            </w:r>
          </w:p>
        </w:tc>
      </w:tr>
      <w:tr w:rsidR="00892E9E" w:rsidRPr="00E306AD" w:rsidTr="00BB34EB">
        <w:tc>
          <w:tcPr>
            <w:tcW w:w="5812" w:type="dxa"/>
          </w:tcPr>
          <w:p w:rsidR="00892E9E" w:rsidRPr="00E306AD" w:rsidRDefault="00892E9E" w:rsidP="00BB34EB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Количество часов на самостоятельную работу</w:t>
            </w:r>
          </w:p>
        </w:tc>
        <w:tc>
          <w:tcPr>
            <w:tcW w:w="2411" w:type="dxa"/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15,5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16</w:t>
            </w:r>
          </w:p>
        </w:tc>
      </w:tr>
      <w:tr w:rsidR="00892E9E" w:rsidRPr="00E306AD" w:rsidTr="00BB34EB">
        <w:tc>
          <w:tcPr>
            <w:tcW w:w="5812" w:type="dxa"/>
          </w:tcPr>
          <w:p w:rsidR="00892E9E" w:rsidRPr="00E306AD" w:rsidRDefault="00892E9E" w:rsidP="00BB34EB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892E9E" w:rsidRPr="00E306AD" w:rsidRDefault="00892E9E" w:rsidP="00BB34EB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2411" w:type="dxa"/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68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68,5</w:t>
            </w:r>
          </w:p>
        </w:tc>
      </w:tr>
      <w:tr w:rsidR="00892E9E" w:rsidRPr="00E306AD" w:rsidTr="00BB34EB">
        <w:tc>
          <w:tcPr>
            <w:tcW w:w="5812" w:type="dxa"/>
          </w:tcPr>
          <w:p w:rsidR="00892E9E" w:rsidRPr="00E306AD" w:rsidRDefault="00892E9E" w:rsidP="00BB34EB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hAnsi="Times New Roman"/>
                <w:sz w:val="28"/>
                <w:szCs w:val="28"/>
              </w:rPr>
              <w:t>Общее количество учебного времени</w:t>
            </w:r>
          </w:p>
        </w:tc>
        <w:tc>
          <w:tcPr>
            <w:tcW w:w="4962" w:type="dxa"/>
            <w:gridSpan w:val="2"/>
          </w:tcPr>
          <w:p w:rsidR="00892E9E" w:rsidRPr="00E306AD" w:rsidRDefault="00892E9E" w:rsidP="00BB34EB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sz w:val="28"/>
                <w:szCs w:val="28"/>
              </w:rPr>
            </w:pPr>
            <w:r w:rsidRPr="00E306AD">
              <w:rPr>
                <w:rFonts w:ascii="Times New Roman" w:eastAsia="ヒラギノ角ゴ Pro W3" w:hAnsi="Times New Roman"/>
                <w:sz w:val="28"/>
                <w:szCs w:val="28"/>
              </w:rPr>
              <w:t>136,5</w:t>
            </w:r>
          </w:p>
        </w:tc>
      </w:tr>
    </w:tbl>
    <w:p w:rsidR="00892E9E" w:rsidRPr="008C0B9E" w:rsidRDefault="00892E9E" w:rsidP="00892E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2E9E" w:rsidRPr="008C0B9E" w:rsidRDefault="00892E9E" w:rsidP="00E306A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lastRenderedPageBreak/>
        <w:t>Учебно-тематический план</w:t>
      </w:r>
    </w:p>
    <w:p w:rsidR="00C71778" w:rsidRPr="008C0B9E" w:rsidRDefault="00C71778" w:rsidP="00C71778">
      <w:pPr>
        <w:spacing w:after="0" w:line="240" w:lineRule="auto"/>
        <w:ind w:left="720"/>
        <w:rPr>
          <w:rFonts w:ascii="Times New Roman" w:hAnsi="Times New Roman"/>
          <w:b/>
          <w:i/>
          <w:color w:val="4472C4" w:themeColor="accent1"/>
          <w:sz w:val="28"/>
          <w:szCs w:val="28"/>
        </w:rPr>
      </w:pPr>
    </w:p>
    <w:p w:rsidR="00C71778" w:rsidRPr="008C0B9E" w:rsidRDefault="00F407F9" w:rsidP="00C7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8C0B9E" w:rsidRPr="008C0B9E">
        <w:rPr>
          <w:rFonts w:ascii="Times New Roman" w:hAnsi="Times New Roman"/>
          <w:sz w:val="28"/>
          <w:szCs w:val="28"/>
        </w:rPr>
        <w:t xml:space="preserve"> рассчитана</w:t>
      </w:r>
      <w:r w:rsidR="00C71778" w:rsidRPr="008C0B9E">
        <w:rPr>
          <w:rFonts w:ascii="Times New Roman" w:hAnsi="Times New Roman"/>
          <w:sz w:val="28"/>
          <w:szCs w:val="28"/>
        </w:rPr>
        <w:t xml:space="preserve"> на 2 года обучения. </w:t>
      </w:r>
    </w:p>
    <w:p w:rsidR="00C71778" w:rsidRPr="00A35F7A" w:rsidRDefault="00C71778" w:rsidP="00C71778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iCs w:val="0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>Содержание учебного предмета представлено в учебно-тематическом плане, который</w:t>
      </w:r>
      <w:r w:rsidRPr="008C0B9E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8C0B9E">
        <w:rPr>
          <w:rFonts w:ascii="Times New Roman" w:hAnsi="Times New Roman"/>
          <w:sz w:val="28"/>
          <w:szCs w:val="28"/>
        </w:rPr>
        <w:t xml:space="preserve">отражает последовательность изучения тем программы с указанием </w:t>
      </w:r>
      <w:r w:rsidRPr="00A35F7A">
        <w:rPr>
          <w:rFonts w:ascii="Times New Roman" w:hAnsi="Times New Roman"/>
          <w:sz w:val="28"/>
          <w:szCs w:val="28"/>
        </w:rPr>
        <w:t>распределения учебных часов.</w:t>
      </w:r>
    </w:p>
    <w:p w:rsidR="00C71778" w:rsidRPr="00A35F7A" w:rsidRDefault="00C71778" w:rsidP="00C7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F7A">
        <w:rPr>
          <w:rFonts w:ascii="Times New Roman" w:hAnsi="Times New Roman"/>
          <w:sz w:val="28"/>
          <w:szCs w:val="28"/>
        </w:rPr>
        <w:t>Учебно-тематический</w:t>
      </w:r>
      <w:r w:rsidR="00287B60">
        <w:rPr>
          <w:rFonts w:ascii="Times New Roman" w:hAnsi="Times New Roman"/>
          <w:sz w:val="28"/>
          <w:szCs w:val="28"/>
        </w:rPr>
        <w:t xml:space="preserve"> план</w:t>
      </w:r>
      <w:r w:rsidRPr="00A35F7A">
        <w:rPr>
          <w:rFonts w:ascii="Times New Roman" w:hAnsi="Times New Roman"/>
          <w:sz w:val="28"/>
          <w:szCs w:val="28"/>
        </w:rPr>
        <w:t xml:space="preserve"> разрабатывался с учетом особенностей и образовательных потребностей конкретн</w:t>
      </w:r>
      <w:r w:rsidR="00A35F7A" w:rsidRPr="00A35F7A">
        <w:rPr>
          <w:rFonts w:ascii="Times New Roman" w:hAnsi="Times New Roman"/>
          <w:sz w:val="28"/>
          <w:szCs w:val="28"/>
        </w:rPr>
        <w:t>ых</w:t>
      </w:r>
      <w:r w:rsidRPr="00A35F7A">
        <w:rPr>
          <w:rFonts w:ascii="Times New Roman" w:hAnsi="Times New Roman"/>
          <w:sz w:val="28"/>
          <w:szCs w:val="28"/>
        </w:rPr>
        <w:t xml:space="preserve"> обучающ</w:t>
      </w:r>
      <w:r w:rsidR="00A35F7A" w:rsidRPr="00A35F7A">
        <w:rPr>
          <w:rFonts w:ascii="Times New Roman" w:hAnsi="Times New Roman"/>
          <w:sz w:val="28"/>
          <w:szCs w:val="28"/>
        </w:rPr>
        <w:t>их</w:t>
      </w:r>
      <w:r w:rsidRPr="00A35F7A">
        <w:rPr>
          <w:rFonts w:ascii="Times New Roman" w:hAnsi="Times New Roman"/>
          <w:sz w:val="28"/>
          <w:szCs w:val="28"/>
        </w:rPr>
        <w:t xml:space="preserve">ся </w:t>
      </w:r>
      <w:bookmarkStart w:id="10" w:name="_Hlk117254838"/>
      <w:r w:rsidRPr="00A35F7A">
        <w:rPr>
          <w:rFonts w:ascii="Times New Roman" w:hAnsi="Times New Roman"/>
          <w:sz w:val="28"/>
          <w:szCs w:val="28"/>
        </w:rPr>
        <w:t>с ОВЗ</w:t>
      </w:r>
      <w:bookmarkEnd w:id="10"/>
      <w:r w:rsidR="00F407F9">
        <w:rPr>
          <w:rFonts w:ascii="Times New Roman" w:hAnsi="Times New Roman"/>
          <w:sz w:val="28"/>
          <w:szCs w:val="28"/>
        </w:rPr>
        <w:t xml:space="preserve"> и инвалидностью</w:t>
      </w:r>
      <w:r w:rsidRPr="00A35F7A">
        <w:rPr>
          <w:rFonts w:ascii="Times New Roman" w:hAnsi="Times New Roman"/>
          <w:sz w:val="28"/>
          <w:szCs w:val="28"/>
        </w:rPr>
        <w:t xml:space="preserve">. </w:t>
      </w:r>
    </w:p>
    <w:p w:rsidR="00C71778" w:rsidRPr="00A35F7A" w:rsidRDefault="00C71778" w:rsidP="00C7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F7A">
        <w:rPr>
          <w:rFonts w:ascii="Times New Roman" w:hAnsi="Times New Roman"/>
          <w:sz w:val="28"/>
          <w:szCs w:val="28"/>
        </w:rPr>
        <w:t>Вводное занятие представляет собой обязательный инструктаж по технике безопасности, в ходе которого проходит ознакомление с правилами поведения в МАУДО ДШИ, включая учебную аудиторию, зал, холл, лестничное пространство, подсобные помещения.</w:t>
      </w:r>
    </w:p>
    <w:p w:rsidR="00C71778" w:rsidRPr="008C0B9E" w:rsidRDefault="00C71778" w:rsidP="00C71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F7A">
        <w:rPr>
          <w:rFonts w:ascii="Times New Roman" w:hAnsi="Times New Roman"/>
          <w:sz w:val="28"/>
          <w:szCs w:val="28"/>
        </w:rPr>
        <w:t xml:space="preserve">В </w:t>
      </w:r>
      <w:r w:rsidR="00287B60" w:rsidRPr="00287B60">
        <w:rPr>
          <w:rFonts w:ascii="Times New Roman" w:hAnsi="Times New Roman"/>
          <w:sz w:val="28"/>
          <w:szCs w:val="28"/>
        </w:rPr>
        <w:t>П</w:t>
      </w:r>
      <w:r w:rsidRPr="00287B60">
        <w:rPr>
          <w:rFonts w:ascii="Times New Roman" w:hAnsi="Times New Roman"/>
          <w:sz w:val="28"/>
          <w:szCs w:val="28"/>
        </w:rPr>
        <w:t>рограмме</w:t>
      </w:r>
      <w:r w:rsidRPr="00A35F7A">
        <w:rPr>
          <w:rFonts w:ascii="Times New Roman" w:hAnsi="Times New Roman"/>
          <w:sz w:val="28"/>
          <w:szCs w:val="28"/>
        </w:rPr>
        <w:t xml:space="preserve"> учтен принцип систематического и последовательного обучения. Последовательность </w:t>
      </w:r>
      <w:r w:rsidRPr="008C0B9E">
        <w:rPr>
          <w:rFonts w:ascii="Times New Roman" w:hAnsi="Times New Roman"/>
          <w:sz w:val="28"/>
          <w:szCs w:val="28"/>
        </w:rPr>
        <w:t>в обучении поможет обучающейся применять полученные знания и умения в изучении нового материала.</w:t>
      </w:r>
    </w:p>
    <w:p w:rsidR="00C71778" w:rsidRPr="00A35F7A" w:rsidRDefault="00287B60" w:rsidP="00C7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</w:t>
      </w:r>
      <w:r w:rsidR="008C0B9E" w:rsidRPr="008C0B9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построено</w:t>
      </w:r>
      <w:bookmarkStart w:id="11" w:name="_Hlk11725460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</w:t>
      </w:r>
      <w:r w:rsidR="00C71778" w:rsidRPr="008C0B9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особенностей здоровья </w:t>
      </w:r>
      <w:bookmarkStart w:id="12" w:name="_Hlk117254684"/>
      <w:r w:rsidR="00C71778" w:rsidRPr="00A35F7A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bookmarkEnd w:id="12"/>
      <w:r w:rsidR="00C71778" w:rsidRPr="00A35F7A">
        <w:rPr>
          <w:rFonts w:ascii="Times New Roman" w:eastAsia="Times New Roman" w:hAnsi="Times New Roman"/>
          <w:sz w:val="28"/>
          <w:szCs w:val="28"/>
          <w:lang w:eastAsia="ru-RU"/>
        </w:rPr>
        <w:t>; включает теоретическую и практическую части</w:t>
      </w:r>
      <w:bookmarkEnd w:id="11"/>
      <w:r w:rsidR="00C71778" w:rsidRPr="00A35F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71778" w:rsidRPr="00A35F7A" w:rsidRDefault="00C71778" w:rsidP="00C7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Hlk117254778"/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Теоретическая часть предполагает знакомство с различными техниками лепки, работы с </w:t>
      </w:r>
      <w:r w:rsidR="00A35F7A" w:rsidRPr="00A35F7A">
        <w:rPr>
          <w:rFonts w:ascii="Times New Roman" w:eastAsia="Times New Roman" w:hAnsi="Times New Roman"/>
          <w:sz w:val="28"/>
          <w:szCs w:val="28"/>
          <w:lang w:eastAsia="ru-RU"/>
        </w:rPr>
        <w:t>пластилином</w:t>
      </w: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35F7A">
        <w:rPr>
          <w:rFonts w:ascii="Times New Roman" w:eastAsia="Times New Roman" w:hAnsi="Times New Roman"/>
          <w:sz w:val="28"/>
          <w:szCs w:val="28"/>
          <w:lang w:eastAsia="ru-RU"/>
        </w:rPr>
        <w:t>соленым тестом</w:t>
      </w: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>, а практическая часть основана на применении теоретических знаний в учебном и творческом процессе.</w:t>
      </w:r>
    </w:p>
    <w:p w:rsidR="00C71778" w:rsidRPr="00A35F7A" w:rsidRDefault="00C71778" w:rsidP="00C7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практических работ </w:t>
      </w:r>
      <w:r w:rsidR="00A35F7A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>, кроме освоения технологических приемов, включа</w:t>
      </w:r>
      <w:r w:rsidR="00A35F7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решение задач, направленных на создание целостного изделия, отвечающего как функциональным, так и эстетическим требованиям. </w:t>
      </w:r>
    </w:p>
    <w:bookmarkEnd w:id="13"/>
    <w:p w:rsidR="00C71778" w:rsidRPr="00A35F7A" w:rsidRDefault="00C71778" w:rsidP="00C7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B60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с учётом личностно-ориентированного подхода к данной категории обучающихся и направлена на развитие творческих способностей. </w:t>
      </w:r>
    </w:p>
    <w:p w:rsidR="00C71778" w:rsidRPr="00A35F7A" w:rsidRDefault="00C71778" w:rsidP="00C7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>Изготовление своими руками красивых и нужных изделий вызывает у обучающегося повышенный интерес к работе, приносит удовлетворение результатами труда, стимулирует последующую деятельность.</w:t>
      </w:r>
    </w:p>
    <w:p w:rsidR="00C71778" w:rsidRPr="00A35F7A" w:rsidRDefault="00C71778" w:rsidP="00C7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F7A">
        <w:rPr>
          <w:rFonts w:ascii="Times New Roman" w:hAnsi="Times New Roman"/>
          <w:sz w:val="28"/>
          <w:szCs w:val="28"/>
        </w:rPr>
        <w:t xml:space="preserve">Формирование у обучающихся умений и навыков происходит постепенно. </w:t>
      </w:r>
      <w:r w:rsidR="003B2BD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Общекультурный уровень Программы </w:t>
      </w: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 на удовлетворение познавательного интереса </w:t>
      </w:r>
      <w:r w:rsidR="00A35F7A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 xml:space="preserve">, углубления знаний, умений и навыков в области изобразительного творчества, обогащение навыков общения. </w:t>
      </w:r>
    </w:p>
    <w:p w:rsidR="00C71778" w:rsidRPr="00A35F7A" w:rsidRDefault="00C71778" w:rsidP="00C7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направленны на развитие способности к эмоционально ценностному восприятию произведений изобразительного искусства, скульптурного творчества выражению в творческих работах своего отношения к окружающему миру;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</w:t>
      </w:r>
      <w:r w:rsidR="00A35F7A" w:rsidRPr="00A35F7A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t xml:space="preserve">; овладение элементарными умениями, навыками, способами художественной деятельности; воспитание эмоциональной отзывчивости и </w:t>
      </w:r>
      <w:r w:rsidRPr="00A35F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  <w:r w:rsidRPr="00A35F7A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71778" w:rsidRPr="008C0B9E" w:rsidRDefault="00C71778" w:rsidP="00C71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4472C4" w:themeColor="accent1"/>
          <w:sz w:val="28"/>
          <w:szCs w:val="28"/>
        </w:rPr>
      </w:pPr>
    </w:p>
    <w:p w:rsidR="00C71778" w:rsidRPr="008C0B9E" w:rsidRDefault="00C71778" w:rsidP="00C71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0B9E">
        <w:rPr>
          <w:rFonts w:ascii="Times New Roman" w:hAnsi="Times New Roman"/>
          <w:b/>
          <w:i/>
          <w:sz w:val="28"/>
          <w:szCs w:val="28"/>
        </w:rPr>
        <w:t>1-й год обучения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289"/>
        <w:gridCol w:w="2041"/>
      </w:tblGrid>
      <w:tr w:rsidR="00122067" w:rsidRPr="008C0B9E" w:rsidTr="00122067">
        <w:trPr>
          <w:trHeight w:val="507"/>
        </w:trPr>
        <w:tc>
          <w:tcPr>
            <w:tcW w:w="411" w:type="pct"/>
            <w:shd w:val="clear" w:color="auto" w:fill="auto"/>
          </w:tcPr>
          <w:p w:rsidR="00C71778" w:rsidRPr="008C0B9E" w:rsidRDefault="00C71778" w:rsidP="00F1139E">
            <w:pPr>
              <w:spacing w:after="0" w:line="240" w:lineRule="auto"/>
              <w:ind w:left="-366" w:right="-249"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8C0B9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85" w:type="pct"/>
            <w:shd w:val="clear" w:color="auto" w:fill="auto"/>
          </w:tcPr>
          <w:p w:rsidR="00C71778" w:rsidRPr="008C0B9E" w:rsidRDefault="00C71778" w:rsidP="00122067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B9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004" w:type="pct"/>
            <w:shd w:val="clear" w:color="auto" w:fill="auto"/>
          </w:tcPr>
          <w:p w:rsidR="00C71778" w:rsidRPr="008C0B9E" w:rsidRDefault="00C71778" w:rsidP="0012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B9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22067" w:rsidRPr="008C0B9E" w:rsidTr="00122067">
        <w:trPr>
          <w:trHeight w:val="200"/>
        </w:trPr>
        <w:tc>
          <w:tcPr>
            <w:tcW w:w="3996" w:type="pct"/>
            <w:gridSpan w:val="2"/>
            <w:shd w:val="clear" w:color="auto" w:fill="auto"/>
          </w:tcPr>
          <w:p w:rsidR="00C71778" w:rsidRPr="008C0B9E" w:rsidRDefault="00C71778" w:rsidP="0012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b/>
                <w:sz w:val="28"/>
                <w:szCs w:val="28"/>
              </w:rPr>
              <w:t>Раздел 1. Лепка из пластилина</w:t>
            </w:r>
            <w:r w:rsidR="005A673E" w:rsidRPr="008C0B9E">
              <w:rPr>
                <w:rFonts w:ascii="Times New Roman" w:hAnsi="Times New Roman"/>
                <w:b/>
                <w:sz w:val="28"/>
                <w:szCs w:val="28"/>
              </w:rPr>
              <w:t xml:space="preserve"> на картоне. </w:t>
            </w:r>
            <w:proofErr w:type="spellStart"/>
            <w:r w:rsidR="005A673E" w:rsidRPr="008C0B9E">
              <w:rPr>
                <w:rFonts w:ascii="Times New Roman" w:hAnsi="Times New Roman"/>
                <w:b/>
                <w:sz w:val="28"/>
                <w:szCs w:val="28"/>
              </w:rPr>
              <w:t>Пластилинография</w:t>
            </w:r>
            <w:proofErr w:type="spellEnd"/>
            <w:r w:rsidR="005A673E" w:rsidRPr="008C0B9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C71778" w:rsidRPr="008C0B9E" w:rsidRDefault="00316301" w:rsidP="0012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B9E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122067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71778" w:rsidRPr="008C0B9E" w:rsidRDefault="00C71778" w:rsidP="005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85" w:type="pct"/>
            <w:shd w:val="clear" w:color="auto" w:fill="auto"/>
          </w:tcPr>
          <w:p w:rsidR="00C71778" w:rsidRPr="008C0B9E" w:rsidRDefault="00C71778" w:rsidP="005A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Вводное занятие в раздел «Лепка из пластилина</w:t>
            </w:r>
            <w:r w:rsidR="005A673E" w:rsidRPr="008C0B9E">
              <w:rPr>
                <w:rFonts w:ascii="Times New Roman" w:hAnsi="Times New Roman"/>
                <w:sz w:val="28"/>
                <w:szCs w:val="28"/>
              </w:rPr>
              <w:t xml:space="preserve"> на картоне</w:t>
            </w:r>
            <w:r w:rsidRPr="008C0B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4" w:type="pct"/>
            <w:shd w:val="clear" w:color="auto" w:fill="auto"/>
          </w:tcPr>
          <w:p w:rsidR="00C71778" w:rsidRPr="008C0B9E" w:rsidRDefault="00C71778" w:rsidP="005A6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2067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71778" w:rsidRPr="008C0B9E" w:rsidRDefault="00C71778" w:rsidP="005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85" w:type="pct"/>
            <w:shd w:val="clear" w:color="auto" w:fill="auto"/>
          </w:tcPr>
          <w:p w:rsidR="00C71778" w:rsidRPr="008C0B9E" w:rsidRDefault="00C71778" w:rsidP="005A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Знакомство с материалами и инструментами</w:t>
            </w:r>
            <w:r w:rsidR="00583426" w:rsidRPr="008C0B9E">
              <w:rPr>
                <w:rFonts w:ascii="Times New Roman" w:hAnsi="Times New Roman"/>
                <w:sz w:val="28"/>
                <w:szCs w:val="28"/>
              </w:rPr>
              <w:t>. Виды пластилина (классический, восковой, воздушный)</w:t>
            </w:r>
            <w:r w:rsidRPr="008C0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C71778" w:rsidRPr="008C0B9E" w:rsidRDefault="00CF58C8" w:rsidP="005A6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1139E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71778" w:rsidRPr="008C0B9E" w:rsidRDefault="00C71778" w:rsidP="005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85" w:type="pct"/>
            <w:shd w:val="clear" w:color="auto" w:fill="auto"/>
          </w:tcPr>
          <w:p w:rsidR="00C71778" w:rsidRPr="008C0B9E" w:rsidRDefault="005A673E" w:rsidP="005A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Общие этапы изготовления изделий из пластилина на картоне</w:t>
            </w: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C71778" w:rsidRPr="008C0B9E" w:rsidRDefault="005A673E" w:rsidP="005A6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</w:t>
            </w:r>
            <w:r w:rsidR="00CF58C8" w:rsidRPr="008C0B9E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F1139E" w:rsidRPr="008C0B9E" w:rsidTr="00CF58C8">
        <w:trPr>
          <w:trHeight w:val="517"/>
        </w:trPr>
        <w:tc>
          <w:tcPr>
            <w:tcW w:w="411" w:type="pct"/>
            <w:shd w:val="clear" w:color="auto" w:fill="auto"/>
          </w:tcPr>
          <w:p w:rsidR="005A673E" w:rsidRPr="008C0B9E" w:rsidRDefault="005A673E" w:rsidP="005A6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585" w:type="pct"/>
            <w:shd w:val="clear" w:color="auto" w:fill="auto"/>
          </w:tcPr>
          <w:p w:rsidR="005A673E" w:rsidRPr="008C0B9E" w:rsidRDefault="005A673E" w:rsidP="005A6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«Яблочко»</w:t>
            </w:r>
          </w:p>
        </w:tc>
        <w:tc>
          <w:tcPr>
            <w:tcW w:w="1004" w:type="pct"/>
            <w:shd w:val="clear" w:color="auto" w:fill="auto"/>
          </w:tcPr>
          <w:p w:rsidR="005A673E" w:rsidRPr="008C0B9E" w:rsidRDefault="00CF58C8" w:rsidP="005A6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F1139E" w:rsidRPr="008C0B9E" w:rsidTr="00CF58C8">
        <w:trPr>
          <w:trHeight w:val="567"/>
        </w:trPr>
        <w:tc>
          <w:tcPr>
            <w:tcW w:w="411" w:type="pct"/>
            <w:shd w:val="clear" w:color="auto" w:fill="auto"/>
          </w:tcPr>
          <w:p w:rsidR="005A673E" w:rsidRPr="008C0B9E" w:rsidRDefault="005A673E" w:rsidP="005A6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585" w:type="pct"/>
            <w:shd w:val="clear" w:color="auto" w:fill="auto"/>
          </w:tcPr>
          <w:p w:rsidR="005A673E" w:rsidRPr="008C0B9E" w:rsidRDefault="005A673E" w:rsidP="005A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«Ветвь рябины»</w:t>
            </w:r>
          </w:p>
        </w:tc>
        <w:tc>
          <w:tcPr>
            <w:tcW w:w="1004" w:type="pct"/>
            <w:shd w:val="clear" w:color="auto" w:fill="auto"/>
          </w:tcPr>
          <w:p w:rsidR="005A673E" w:rsidRPr="008C0B9E" w:rsidRDefault="00CF58C8" w:rsidP="005A6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139E" w:rsidRPr="008C0B9E" w:rsidTr="00CF58C8">
        <w:trPr>
          <w:trHeight w:val="561"/>
        </w:trPr>
        <w:tc>
          <w:tcPr>
            <w:tcW w:w="411" w:type="pct"/>
            <w:shd w:val="clear" w:color="auto" w:fill="auto"/>
          </w:tcPr>
          <w:p w:rsidR="005A673E" w:rsidRPr="008C0B9E" w:rsidRDefault="005A673E" w:rsidP="005A6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585" w:type="pct"/>
            <w:shd w:val="clear" w:color="auto" w:fill="auto"/>
          </w:tcPr>
          <w:p w:rsidR="005A673E" w:rsidRPr="008C0B9E" w:rsidRDefault="00CF58C8" w:rsidP="005A6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«Тортик»</w:t>
            </w:r>
          </w:p>
        </w:tc>
        <w:tc>
          <w:tcPr>
            <w:tcW w:w="1004" w:type="pct"/>
            <w:shd w:val="clear" w:color="auto" w:fill="auto"/>
          </w:tcPr>
          <w:p w:rsidR="005A673E" w:rsidRPr="008C0B9E" w:rsidRDefault="00CF58C8" w:rsidP="005A6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F1139E" w:rsidRPr="008C0B9E" w:rsidTr="005A673E">
        <w:trPr>
          <w:trHeight w:val="285"/>
        </w:trPr>
        <w:tc>
          <w:tcPr>
            <w:tcW w:w="411" w:type="pct"/>
            <w:shd w:val="clear" w:color="auto" w:fill="auto"/>
          </w:tcPr>
          <w:p w:rsidR="005A673E" w:rsidRPr="008C0B9E" w:rsidRDefault="005A673E" w:rsidP="005A6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585" w:type="pct"/>
            <w:shd w:val="clear" w:color="auto" w:fill="auto"/>
          </w:tcPr>
          <w:p w:rsidR="005A673E" w:rsidRPr="008C0B9E" w:rsidRDefault="005A673E" w:rsidP="005A67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</w:t>
            </w:r>
            <w:r w:rsidR="00A21D7C"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Мухоморы</w:t>
            </w: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04" w:type="pct"/>
            <w:shd w:val="clear" w:color="auto" w:fill="auto"/>
          </w:tcPr>
          <w:p w:rsidR="005A673E" w:rsidRPr="008C0B9E" w:rsidRDefault="00583426" w:rsidP="005A6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C0B9E" w:rsidTr="005A673E">
        <w:trPr>
          <w:trHeight w:val="285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«Банка компота»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C0B9E" w:rsidTr="005A673E">
        <w:trPr>
          <w:trHeight w:val="285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ind w:left="-27" w:hanging="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«Морковки на грядке»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F58C8" w:rsidRPr="008C0B9E" w:rsidTr="005A673E">
        <w:trPr>
          <w:trHeight w:val="285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ind w:left="-27" w:hanging="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«Яичница»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C0B9E" w:rsidTr="005A673E">
        <w:trPr>
          <w:trHeight w:val="285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ind w:left="-27" w:hanging="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«Ёжик»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C0B9E" w:rsidTr="00CF58C8">
        <w:trPr>
          <w:trHeight w:val="467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ind w:left="-27" w:hanging="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«Цветы для мамы»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316301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«Снегирь»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316301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«Зайчик»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«Зимний лес»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316301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1.16.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«Снеговик»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F58C8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1.17.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«Чайка»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1.18.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«Любимые герои. Чебурашка»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1.19.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Пластилиновая картина «Космос»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316301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C0B9E" w:rsidTr="00122067">
        <w:trPr>
          <w:trHeight w:val="200"/>
        </w:trPr>
        <w:tc>
          <w:tcPr>
            <w:tcW w:w="3996" w:type="pct"/>
            <w:gridSpan w:val="2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b/>
                <w:sz w:val="28"/>
                <w:szCs w:val="28"/>
              </w:rPr>
              <w:t>Раздел 2. Лепка из пластилина на каркасе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316301" w:rsidP="00CF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B9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CF58C8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CF58C8" w:rsidRPr="008C0B9E" w:rsidRDefault="00CF58C8" w:rsidP="00CF5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58C8" w:rsidRPr="008C0B9E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585" w:type="pct"/>
            <w:shd w:val="clear" w:color="auto" w:fill="auto"/>
            <w:vAlign w:val="center"/>
          </w:tcPr>
          <w:p w:rsidR="00CF58C8" w:rsidRPr="008C0B9E" w:rsidRDefault="00CF58C8" w:rsidP="00CF58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Знакомство с материалами и инструментами. Основные их свойства и качества.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CF58C8" w:rsidRPr="008C0B9E" w:rsidRDefault="00316301" w:rsidP="00CF5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F58C8" w:rsidRPr="008C0B9E" w:rsidTr="00BB7930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Общие этапы изготовления изделий из пластилина на каркасе из фольги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316301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F58C8" w:rsidRPr="008C0B9E" w:rsidTr="00BB7930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585" w:type="pct"/>
            <w:shd w:val="clear" w:color="auto" w:fill="auto"/>
          </w:tcPr>
          <w:p w:rsidR="00CF58C8" w:rsidRPr="008C0B9E" w:rsidRDefault="00CF58C8" w:rsidP="00CF5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Изготовление изделия из пластилина на каркасе «Авокадо»</w:t>
            </w:r>
          </w:p>
        </w:tc>
        <w:tc>
          <w:tcPr>
            <w:tcW w:w="1004" w:type="pct"/>
            <w:shd w:val="clear" w:color="auto" w:fill="auto"/>
          </w:tcPr>
          <w:p w:rsidR="00CF58C8" w:rsidRPr="008C0B9E" w:rsidRDefault="00316301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58C8" w:rsidRPr="008D4A60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D4A60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585" w:type="pct"/>
            <w:shd w:val="clear" w:color="auto" w:fill="auto"/>
          </w:tcPr>
          <w:p w:rsidR="00CF58C8" w:rsidRPr="008D4A60" w:rsidRDefault="00CF58C8" w:rsidP="00CF5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hAnsi="Times New Roman"/>
                <w:sz w:val="28"/>
                <w:szCs w:val="28"/>
              </w:rPr>
              <w:t>Изготовление композиции из пластилина на каркасе «Веселые овощи»</w:t>
            </w:r>
          </w:p>
        </w:tc>
        <w:tc>
          <w:tcPr>
            <w:tcW w:w="1004" w:type="pct"/>
            <w:shd w:val="clear" w:color="auto" w:fill="auto"/>
          </w:tcPr>
          <w:p w:rsidR="00CF58C8" w:rsidRPr="008D4A60" w:rsidRDefault="00316301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58C8" w:rsidRPr="008D4A60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D4A60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585" w:type="pct"/>
            <w:shd w:val="clear" w:color="auto" w:fill="auto"/>
          </w:tcPr>
          <w:p w:rsidR="00CF58C8" w:rsidRPr="008D4A60" w:rsidRDefault="00CF58C8" w:rsidP="00CF5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hAnsi="Times New Roman"/>
                <w:sz w:val="28"/>
                <w:szCs w:val="28"/>
              </w:rPr>
              <w:t>Изготовление изделий из пластилина на каркасе «Грибы»</w:t>
            </w:r>
          </w:p>
        </w:tc>
        <w:tc>
          <w:tcPr>
            <w:tcW w:w="1004" w:type="pct"/>
            <w:shd w:val="clear" w:color="auto" w:fill="auto"/>
          </w:tcPr>
          <w:p w:rsidR="00CF58C8" w:rsidRPr="008D4A60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58C8" w:rsidRPr="008D4A60" w:rsidTr="00122067">
        <w:trPr>
          <w:trHeight w:val="200"/>
        </w:trPr>
        <w:tc>
          <w:tcPr>
            <w:tcW w:w="411" w:type="pct"/>
            <w:shd w:val="clear" w:color="auto" w:fill="auto"/>
          </w:tcPr>
          <w:p w:rsidR="00CF58C8" w:rsidRPr="008D4A60" w:rsidRDefault="00CF58C8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585" w:type="pct"/>
            <w:shd w:val="clear" w:color="auto" w:fill="auto"/>
          </w:tcPr>
          <w:p w:rsidR="00CF58C8" w:rsidRPr="008D4A60" w:rsidRDefault="00CF58C8" w:rsidP="00CF5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hAnsi="Times New Roman"/>
                <w:sz w:val="28"/>
                <w:szCs w:val="28"/>
              </w:rPr>
              <w:t>Изготовление изделия из пластилина на каркасе «Ежик»</w:t>
            </w:r>
          </w:p>
        </w:tc>
        <w:tc>
          <w:tcPr>
            <w:tcW w:w="1004" w:type="pct"/>
            <w:shd w:val="clear" w:color="auto" w:fill="auto"/>
          </w:tcPr>
          <w:p w:rsidR="00CF58C8" w:rsidRPr="008D4A60" w:rsidRDefault="00316301" w:rsidP="00CF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58C8" w:rsidRPr="008D4A60" w:rsidTr="00122067">
        <w:trPr>
          <w:trHeight w:val="200"/>
        </w:trPr>
        <w:tc>
          <w:tcPr>
            <w:tcW w:w="3996" w:type="pct"/>
            <w:gridSpan w:val="2"/>
            <w:shd w:val="clear" w:color="auto" w:fill="auto"/>
          </w:tcPr>
          <w:p w:rsidR="00CF58C8" w:rsidRPr="008D4A60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hAnsi="Times New Roman"/>
                <w:b/>
                <w:sz w:val="28"/>
                <w:szCs w:val="28"/>
              </w:rPr>
              <w:t xml:space="preserve">Итого:                                                                                                        </w:t>
            </w:r>
          </w:p>
        </w:tc>
        <w:tc>
          <w:tcPr>
            <w:tcW w:w="1004" w:type="pct"/>
            <w:shd w:val="clear" w:color="auto" w:fill="auto"/>
          </w:tcPr>
          <w:p w:rsidR="00CF58C8" w:rsidRPr="008D4A60" w:rsidRDefault="00CF58C8" w:rsidP="00CF58C8">
            <w:pPr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hAnsi="Times New Roman"/>
                <w:b/>
                <w:sz w:val="28"/>
                <w:szCs w:val="28"/>
              </w:rPr>
              <w:t xml:space="preserve">68 часов </w:t>
            </w:r>
          </w:p>
        </w:tc>
      </w:tr>
    </w:tbl>
    <w:p w:rsidR="00C71778" w:rsidRPr="008D4A60" w:rsidRDefault="00C71778" w:rsidP="00C71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1778" w:rsidRPr="008D4A60" w:rsidRDefault="00C71778" w:rsidP="00C71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4A60">
        <w:rPr>
          <w:rFonts w:ascii="Times New Roman" w:hAnsi="Times New Roman"/>
          <w:b/>
          <w:i/>
          <w:sz w:val="28"/>
          <w:szCs w:val="28"/>
        </w:rPr>
        <w:t>2-й год обучения</w:t>
      </w:r>
    </w:p>
    <w:p w:rsidR="00C71778" w:rsidRPr="008D4A60" w:rsidRDefault="00C71778" w:rsidP="00C71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95"/>
        <w:gridCol w:w="1800"/>
      </w:tblGrid>
      <w:tr w:rsidR="00122067" w:rsidRPr="008D4A60" w:rsidTr="00122067">
        <w:trPr>
          <w:trHeight w:val="507"/>
        </w:trPr>
        <w:tc>
          <w:tcPr>
            <w:tcW w:w="417" w:type="pct"/>
            <w:shd w:val="clear" w:color="auto" w:fill="auto"/>
          </w:tcPr>
          <w:p w:rsidR="00C71778" w:rsidRPr="008D4A60" w:rsidRDefault="00C71778" w:rsidP="00122067">
            <w:pPr>
              <w:spacing w:after="0" w:line="240" w:lineRule="auto"/>
              <w:ind w:left="-185" w:right="-249" w:firstLine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8D4A6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76" w:type="pct"/>
            <w:shd w:val="clear" w:color="auto" w:fill="auto"/>
          </w:tcPr>
          <w:p w:rsidR="00C71778" w:rsidRPr="008D4A60" w:rsidRDefault="00C71778" w:rsidP="00122067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A60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907" w:type="pct"/>
            <w:shd w:val="clear" w:color="auto" w:fill="auto"/>
          </w:tcPr>
          <w:p w:rsidR="00C71778" w:rsidRPr="008D4A60" w:rsidRDefault="00C71778" w:rsidP="0012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A6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22067" w:rsidRPr="008D4A60" w:rsidTr="00122067">
        <w:trPr>
          <w:trHeight w:val="200"/>
        </w:trPr>
        <w:tc>
          <w:tcPr>
            <w:tcW w:w="4093" w:type="pct"/>
            <w:gridSpan w:val="2"/>
            <w:shd w:val="clear" w:color="auto" w:fill="auto"/>
          </w:tcPr>
          <w:p w:rsidR="00C71778" w:rsidRPr="008D4A60" w:rsidRDefault="00C71778" w:rsidP="0012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A60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A35F7A" w:rsidRPr="008D4A60">
              <w:rPr>
                <w:rFonts w:ascii="Times New Roman" w:hAnsi="Times New Roman"/>
                <w:b/>
                <w:sz w:val="28"/>
                <w:szCs w:val="28"/>
              </w:rPr>
              <w:t xml:space="preserve">Лепка из пластилина на каркасе </w:t>
            </w:r>
          </w:p>
        </w:tc>
        <w:tc>
          <w:tcPr>
            <w:tcW w:w="907" w:type="pct"/>
            <w:shd w:val="clear" w:color="auto" w:fill="auto"/>
          </w:tcPr>
          <w:p w:rsidR="00C71778" w:rsidRPr="008D4A60" w:rsidRDefault="00A101D1" w:rsidP="0012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A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E0136" w:rsidRPr="008D4A6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D4A60" w:rsidRPr="008D4A60" w:rsidTr="00122067">
        <w:trPr>
          <w:trHeight w:val="200"/>
        </w:trPr>
        <w:tc>
          <w:tcPr>
            <w:tcW w:w="417" w:type="pct"/>
            <w:shd w:val="clear" w:color="auto" w:fill="auto"/>
          </w:tcPr>
          <w:p w:rsidR="00A35F7A" w:rsidRPr="008D4A60" w:rsidRDefault="00A35F7A" w:rsidP="00A35F7A">
            <w:pPr>
              <w:spacing w:after="0" w:line="240" w:lineRule="auto"/>
              <w:ind w:left="-27" w:hanging="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76" w:type="pct"/>
            <w:shd w:val="clear" w:color="auto" w:fill="auto"/>
          </w:tcPr>
          <w:p w:rsidR="00A35F7A" w:rsidRPr="008D4A60" w:rsidRDefault="00A35F7A" w:rsidP="00A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A60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35F7A" w:rsidRPr="008D4A60" w:rsidRDefault="00A35F7A" w:rsidP="00A35F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hAnsi="Times New Roman"/>
                <w:sz w:val="28"/>
                <w:szCs w:val="28"/>
              </w:rPr>
              <w:t>1</w:t>
            </w:r>
            <w:r w:rsidR="00A101D1" w:rsidRPr="008D4A6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D4A60" w:rsidRPr="008D4A60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A101D1" w:rsidRPr="008D4A60" w:rsidRDefault="00A101D1" w:rsidP="00A101D1">
            <w:pPr>
              <w:spacing w:after="0" w:line="240" w:lineRule="auto"/>
              <w:ind w:left="-27" w:hanging="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76" w:type="pct"/>
            <w:shd w:val="clear" w:color="auto" w:fill="auto"/>
          </w:tcPr>
          <w:p w:rsidR="00A101D1" w:rsidRPr="008D4A60" w:rsidRDefault="00A101D1" w:rsidP="00A1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A60">
              <w:rPr>
                <w:rFonts w:ascii="Times New Roman" w:hAnsi="Times New Roman"/>
                <w:sz w:val="28"/>
                <w:szCs w:val="28"/>
              </w:rPr>
              <w:t>Изготовление каркаса для изделия из пластилина «Панда»</w:t>
            </w:r>
          </w:p>
        </w:tc>
        <w:tc>
          <w:tcPr>
            <w:tcW w:w="907" w:type="pct"/>
            <w:shd w:val="clear" w:color="auto" w:fill="auto"/>
          </w:tcPr>
          <w:p w:rsidR="00A101D1" w:rsidRPr="008D4A60" w:rsidRDefault="00A101D1" w:rsidP="00A101D1">
            <w:pPr>
              <w:jc w:val="center"/>
            </w:pPr>
            <w:r w:rsidRPr="008D4A6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D4A60" w:rsidRPr="008D4A60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A101D1" w:rsidRPr="008D4A60" w:rsidRDefault="007E0136" w:rsidP="00A101D1">
            <w:pPr>
              <w:spacing w:after="0" w:line="240" w:lineRule="auto"/>
              <w:ind w:left="-27" w:hanging="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76" w:type="pct"/>
            <w:shd w:val="clear" w:color="auto" w:fill="auto"/>
          </w:tcPr>
          <w:p w:rsidR="00A101D1" w:rsidRPr="008D4A60" w:rsidRDefault="00A101D1" w:rsidP="00A10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A60">
              <w:rPr>
                <w:rFonts w:ascii="Times New Roman" w:hAnsi="Times New Roman"/>
                <w:sz w:val="28"/>
                <w:szCs w:val="28"/>
              </w:rPr>
              <w:t>Изготовление изделия «Панда», путем «наращивания» пластилина на каркас</w:t>
            </w:r>
          </w:p>
        </w:tc>
        <w:tc>
          <w:tcPr>
            <w:tcW w:w="907" w:type="pct"/>
            <w:shd w:val="clear" w:color="auto" w:fill="auto"/>
          </w:tcPr>
          <w:p w:rsidR="00A101D1" w:rsidRPr="008D4A60" w:rsidRDefault="00A101D1" w:rsidP="00A101D1">
            <w:pPr>
              <w:jc w:val="center"/>
            </w:pPr>
            <w:r w:rsidRPr="008D4A6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ind w:left="-27" w:hanging="27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Проработка деталей изделия из пластилина «Панда»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ind w:left="-27" w:hanging="27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Изготовление каркасов для композиции из пластилина «Котята в корзинке»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ind w:left="-27" w:hanging="27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Изготовление композиции «Котята в корзинке», путем «наращивания» пластилина на каркасы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ind w:left="-27" w:hanging="27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Проработка деталей композиции из пластилина «Котята в корзинке»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ind w:left="-27" w:hanging="27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 xml:space="preserve">Изготовление каркаса для изделия из пластилина </w:t>
            </w: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«Дымковская барыня»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ind w:left="-27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 xml:space="preserve">Изготовление изделия </w:t>
            </w: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«Дымковская барыня»</w:t>
            </w:r>
            <w:r w:rsidRPr="009361C5">
              <w:rPr>
                <w:rFonts w:ascii="Times New Roman" w:hAnsi="Times New Roman"/>
                <w:sz w:val="28"/>
                <w:szCs w:val="28"/>
              </w:rPr>
              <w:t>, путем «наращивания» пластилина на каркас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ind w:left="-27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 xml:space="preserve">Проработка деталей изделия из пластилина </w:t>
            </w: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«Дымковская барыня»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ind w:left="-27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 xml:space="preserve">Изготовление каркаса для изделия из пластилина </w:t>
            </w: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«Зоопарк»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ind w:left="-27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 xml:space="preserve">Изготовление изделия </w:t>
            </w: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«Зоопарк»</w:t>
            </w:r>
            <w:r w:rsidRPr="009361C5">
              <w:rPr>
                <w:rFonts w:ascii="Times New Roman" w:hAnsi="Times New Roman"/>
                <w:sz w:val="28"/>
                <w:szCs w:val="28"/>
              </w:rPr>
              <w:t>, путем «наращивания» пластилина на каркас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61C5" w:rsidRPr="009361C5" w:rsidTr="00122067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ind w:left="-27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 xml:space="preserve">Проработка деталей изделия из пластилина </w:t>
            </w: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«Зоопарк»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E0136" w:rsidRPr="009361C5" w:rsidTr="00122067">
        <w:trPr>
          <w:trHeight w:val="200"/>
        </w:trPr>
        <w:tc>
          <w:tcPr>
            <w:tcW w:w="4093" w:type="pct"/>
            <w:gridSpan w:val="2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hAnsi="Times New Roman"/>
                <w:b/>
                <w:sz w:val="28"/>
                <w:szCs w:val="28"/>
              </w:rPr>
              <w:t>Раздел 2. Лепка из соленого  теста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1C5">
              <w:rPr>
                <w:rFonts w:ascii="Times New Roman" w:hAnsi="Times New Roman"/>
                <w:b/>
                <w:sz w:val="28"/>
                <w:szCs w:val="28"/>
              </w:rPr>
              <w:t>44,5</w:t>
            </w:r>
          </w:p>
        </w:tc>
      </w:tr>
      <w:tr w:rsidR="007E0136" w:rsidRPr="009361C5" w:rsidTr="00122067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7E0136" w:rsidRPr="009361C5" w:rsidRDefault="009361C5" w:rsidP="007E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7E0136" w:rsidRPr="009361C5" w:rsidRDefault="007E0136" w:rsidP="007E0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Общие сведения из истории лепки из солёного теста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9361C5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7E0136" w:rsidRPr="009361C5" w:rsidRDefault="007E0136" w:rsidP="007E0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Материалы и приспособления для изготовления изделий из солёного теста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9361C5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0</w:t>
            </w:r>
            <w:r w:rsidR="007E0136" w:rsidRPr="009361C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7E0136" w:rsidRPr="009361C5" w:rsidRDefault="007E0136" w:rsidP="007E0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Общие этапы изготовления и обработки изделий из соленого теста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9361C5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61C5" w:rsidRPr="009361C5" w:rsidTr="00122067">
        <w:trPr>
          <w:trHeight w:val="200"/>
        </w:trPr>
        <w:tc>
          <w:tcPr>
            <w:tcW w:w="417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676" w:type="pct"/>
            <w:shd w:val="clear" w:color="auto" w:fill="auto"/>
          </w:tcPr>
          <w:p w:rsidR="007E0136" w:rsidRPr="009361C5" w:rsidRDefault="007E0136" w:rsidP="007E0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Изготовление каркаса для простого изделия из солёного теста «Колобок»</w:t>
            </w:r>
            <w:r w:rsidR="00E23F85" w:rsidRPr="009361C5">
              <w:rPr>
                <w:rFonts w:ascii="Times New Roman" w:hAnsi="Times New Roman"/>
                <w:sz w:val="28"/>
                <w:szCs w:val="28"/>
              </w:rPr>
              <w:t>. Замес теста, лепка, подготовка изделия к сушке.</w:t>
            </w:r>
          </w:p>
        </w:tc>
        <w:tc>
          <w:tcPr>
            <w:tcW w:w="907" w:type="pct"/>
            <w:shd w:val="clear" w:color="auto" w:fill="auto"/>
          </w:tcPr>
          <w:p w:rsidR="007E0136" w:rsidRPr="009361C5" w:rsidRDefault="007E0136" w:rsidP="007E0136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E23F85" w:rsidRPr="009361C5" w:rsidRDefault="00E23F85" w:rsidP="00E23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E23F85" w:rsidRPr="009361C5" w:rsidRDefault="00E23F85" w:rsidP="00E23F85">
            <w:pPr>
              <w:pStyle w:val="ab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 xml:space="preserve">Технология сушки и обжига изделий из соленого теста </w:t>
            </w:r>
          </w:p>
        </w:tc>
        <w:tc>
          <w:tcPr>
            <w:tcW w:w="907" w:type="pct"/>
            <w:shd w:val="clear" w:color="auto" w:fill="auto"/>
          </w:tcPr>
          <w:p w:rsidR="00E23F85" w:rsidRPr="009361C5" w:rsidRDefault="00E23F85" w:rsidP="00E23F85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3F85" w:rsidRPr="009361C5" w:rsidTr="00122067">
        <w:trPr>
          <w:trHeight w:val="200"/>
        </w:trPr>
        <w:tc>
          <w:tcPr>
            <w:tcW w:w="417" w:type="pct"/>
            <w:shd w:val="clear" w:color="auto" w:fill="auto"/>
          </w:tcPr>
          <w:p w:rsidR="00E23F85" w:rsidRPr="009361C5" w:rsidRDefault="00E23F85" w:rsidP="00E23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676" w:type="pct"/>
            <w:shd w:val="clear" w:color="auto" w:fill="auto"/>
          </w:tcPr>
          <w:p w:rsidR="00E23F85" w:rsidRPr="009361C5" w:rsidRDefault="00E23F85" w:rsidP="00E23F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Раскраска изделия. Декорирование. Покрытие лаком.</w:t>
            </w:r>
          </w:p>
        </w:tc>
        <w:tc>
          <w:tcPr>
            <w:tcW w:w="907" w:type="pct"/>
            <w:shd w:val="clear" w:color="auto" w:fill="auto"/>
          </w:tcPr>
          <w:p w:rsidR="00E23F85" w:rsidRPr="009361C5" w:rsidRDefault="00E23F85" w:rsidP="00E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122067">
        <w:trPr>
          <w:trHeight w:val="200"/>
        </w:trPr>
        <w:tc>
          <w:tcPr>
            <w:tcW w:w="417" w:type="pct"/>
            <w:shd w:val="clear" w:color="auto" w:fill="auto"/>
          </w:tcPr>
          <w:p w:rsidR="00E23F85" w:rsidRPr="009361C5" w:rsidRDefault="00E23F85" w:rsidP="00E23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676" w:type="pct"/>
            <w:shd w:val="clear" w:color="auto" w:fill="auto"/>
          </w:tcPr>
          <w:p w:rsidR="00E23F85" w:rsidRPr="009361C5" w:rsidRDefault="00E23F85" w:rsidP="00E23F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Технология изготовления медальонов. Основные этапы</w:t>
            </w:r>
          </w:p>
        </w:tc>
        <w:tc>
          <w:tcPr>
            <w:tcW w:w="907" w:type="pct"/>
            <w:shd w:val="clear" w:color="auto" w:fill="auto"/>
          </w:tcPr>
          <w:p w:rsidR="00E23F85" w:rsidRPr="009361C5" w:rsidRDefault="00E23F85" w:rsidP="00E23F85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122067">
        <w:trPr>
          <w:trHeight w:val="200"/>
        </w:trPr>
        <w:tc>
          <w:tcPr>
            <w:tcW w:w="417" w:type="pct"/>
            <w:shd w:val="clear" w:color="auto" w:fill="auto"/>
          </w:tcPr>
          <w:p w:rsidR="00E23F85" w:rsidRPr="009361C5" w:rsidRDefault="00E23F85" w:rsidP="00E23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3676" w:type="pct"/>
            <w:shd w:val="clear" w:color="auto" w:fill="auto"/>
          </w:tcPr>
          <w:p w:rsidR="00E23F85" w:rsidRPr="009361C5" w:rsidRDefault="00E23F85" w:rsidP="00E23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Изготовление медальона-сердечка. Замес теста, лепка, подготовка изделия к сушке.</w:t>
            </w:r>
          </w:p>
        </w:tc>
        <w:tc>
          <w:tcPr>
            <w:tcW w:w="907" w:type="pct"/>
            <w:shd w:val="clear" w:color="auto" w:fill="auto"/>
          </w:tcPr>
          <w:p w:rsidR="00E23F85" w:rsidRPr="009361C5" w:rsidRDefault="00E23F85" w:rsidP="00E23F85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122067">
        <w:trPr>
          <w:trHeight w:val="200"/>
        </w:trPr>
        <w:tc>
          <w:tcPr>
            <w:tcW w:w="417" w:type="pct"/>
            <w:shd w:val="clear" w:color="auto" w:fill="auto"/>
          </w:tcPr>
          <w:p w:rsidR="00E23F85" w:rsidRPr="009361C5" w:rsidRDefault="00E23F85" w:rsidP="00E23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3676" w:type="pct"/>
            <w:shd w:val="clear" w:color="auto" w:fill="auto"/>
          </w:tcPr>
          <w:p w:rsidR="00E23F85" w:rsidRPr="009361C5" w:rsidRDefault="00E23F85" w:rsidP="00E23F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Раскраска изделия «Сердце». Декорирование. Покрытие лаком.</w:t>
            </w:r>
          </w:p>
        </w:tc>
        <w:tc>
          <w:tcPr>
            <w:tcW w:w="907" w:type="pct"/>
            <w:shd w:val="clear" w:color="auto" w:fill="auto"/>
          </w:tcPr>
          <w:p w:rsidR="00E23F85" w:rsidRPr="009361C5" w:rsidRDefault="00E23F85" w:rsidP="00E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122067">
        <w:trPr>
          <w:trHeight w:val="200"/>
        </w:trPr>
        <w:tc>
          <w:tcPr>
            <w:tcW w:w="417" w:type="pct"/>
            <w:shd w:val="clear" w:color="auto" w:fill="auto"/>
          </w:tcPr>
          <w:p w:rsidR="009361C5" w:rsidRPr="009361C5" w:rsidRDefault="009361C5" w:rsidP="0093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676" w:type="pct"/>
            <w:shd w:val="clear" w:color="auto" w:fill="auto"/>
          </w:tcPr>
          <w:p w:rsidR="009361C5" w:rsidRPr="009361C5" w:rsidRDefault="009361C5" w:rsidP="0093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Изготовление изделия из солёного теста «Цветы». Замес теста, лепка, подготовка изделия к сушке.</w:t>
            </w:r>
          </w:p>
        </w:tc>
        <w:tc>
          <w:tcPr>
            <w:tcW w:w="907" w:type="pct"/>
            <w:shd w:val="clear" w:color="auto" w:fill="auto"/>
          </w:tcPr>
          <w:p w:rsidR="009361C5" w:rsidRPr="009361C5" w:rsidRDefault="009361C5" w:rsidP="009361C5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9361C5" w:rsidRPr="009361C5" w:rsidRDefault="009361C5" w:rsidP="009361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9361C5" w:rsidRPr="009361C5" w:rsidRDefault="009361C5" w:rsidP="009361C5">
            <w:pPr>
              <w:pStyle w:val="ab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Раскраска изделия «Цветы». Декорирование. Покрытие лаком.</w:t>
            </w:r>
          </w:p>
        </w:tc>
        <w:tc>
          <w:tcPr>
            <w:tcW w:w="907" w:type="pct"/>
            <w:shd w:val="clear" w:color="auto" w:fill="auto"/>
          </w:tcPr>
          <w:p w:rsidR="009361C5" w:rsidRPr="009361C5" w:rsidRDefault="009361C5" w:rsidP="009361C5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E23F85" w:rsidRPr="009361C5" w:rsidRDefault="00E23F85" w:rsidP="00E23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3676" w:type="pct"/>
            <w:shd w:val="clear" w:color="auto" w:fill="auto"/>
          </w:tcPr>
          <w:p w:rsidR="00E23F85" w:rsidRPr="009361C5" w:rsidRDefault="00E23F85" w:rsidP="00E23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Изготовление каркаса для изделия из солёного теста «</w:t>
            </w:r>
            <w:r w:rsidR="005B1578" w:rsidRPr="009361C5">
              <w:rPr>
                <w:rFonts w:ascii="Times New Roman" w:hAnsi="Times New Roman"/>
                <w:sz w:val="28"/>
                <w:szCs w:val="28"/>
              </w:rPr>
              <w:t>Птичка</w:t>
            </w:r>
            <w:r w:rsidRPr="009361C5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907" w:type="pct"/>
            <w:shd w:val="clear" w:color="auto" w:fill="auto"/>
          </w:tcPr>
          <w:p w:rsidR="00E23F85" w:rsidRPr="009361C5" w:rsidRDefault="00E23F85" w:rsidP="00E23F85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D4A60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8D4A60" w:rsidRDefault="008D4A60" w:rsidP="008D4A60">
            <w:r w:rsidRPr="00060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60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8D4A60" w:rsidRPr="009361C5" w:rsidRDefault="008D4A60" w:rsidP="008D4A60">
            <w:pPr>
              <w:pStyle w:val="ab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Замес теста, лепка, подготовка изделия «Птичка» к сушке.</w:t>
            </w:r>
          </w:p>
        </w:tc>
        <w:tc>
          <w:tcPr>
            <w:tcW w:w="907" w:type="pct"/>
            <w:shd w:val="clear" w:color="auto" w:fill="auto"/>
          </w:tcPr>
          <w:p w:rsidR="008D4A60" w:rsidRPr="009361C5" w:rsidRDefault="008D4A60" w:rsidP="008D4A60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4A60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8D4A60" w:rsidRDefault="008D4A60" w:rsidP="008D4A60">
            <w:r w:rsidRPr="00060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60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pct"/>
            <w:shd w:val="clear" w:color="auto" w:fill="auto"/>
          </w:tcPr>
          <w:p w:rsidR="008D4A60" w:rsidRPr="009361C5" w:rsidRDefault="008D4A60" w:rsidP="008D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Раскраска изделия. Декорирование. Покрытие лаком.</w:t>
            </w:r>
          </w:p>
        </w:tc>
        <w:tc>
          <w:tcPr>
            <w:tcW w:w="907" w:type="pct"/>
            <w:shd w:val="clear" w:color="auto" w:fill="auto"/>
          </w:tcPr>
          <w:p w:rsidR="008D4A60" w:rsidRPr="009361C5" w:rsidRDefault="008D4A60" w:rsidP="008D4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D4A60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8D4A60" w:rsidRDefault="008D4A60" w:rsidP="008D4A60">
            <w:r w:rsidRPr="00060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060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pct"/>
            <w:shd w:val="clear" w:color="auto" w:fill="auto"/>
          </w:tcPr>
          <w:p w:rsidR="008D4A60" w:rsidRPr="009361C5" w:rsidRDefault="008D4A60" w:rsidP="008D4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 xml:space="preserve">Изготовление каркаса для изделия из солёного теста «Кот». </w:t>
            </w:r>
          </w:p>
        </w:tc>
        <w:tc>
          <w:tcPr>
            <w:tcW w:w="907" w:type="pct"/>
            <w:shd w:val="clear" w:color="auto" w:fill="auto"/>
          </w:tcPr>
          <w:p w:rsidR="008D4A60" w:rsidRPr="009361C5" w:rsidRDefault="008D4A60" w:rsidP="008D4A60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5B1578" w:rsidRPr="009361C5" w:rsidRDefault="005B1578" w:rsidP="005B1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5B1578" w:rsidRPr="009361C5" w:rsidRDefault="005B1578" w:rsidP="005B1578">
            <w:pPr>
              <w:pStyle w:val="ab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Замес теста, лепка, подготовка изделия «Кот» к сушке.</w:t>
            </w:r>
          </w:p>
        </w:tc>
        <w:tc>
          <w:tcPr>
            <w:tcW w:w="907" w:type="pct"/>
            <w:shd w:val="clear" w:color="auto" w:fill="auto"/>
          </w:tcPr>
          <w:p w:rsidR="005B1578" w:rsidRPr="009361C5" w:rsidRDefault="005B1578" w:rsidP="005B1578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61C5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5B1578" w:rsidRPr="009361C5" w:rsidRDefault="005B1578" w:rsidP="005B1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2.18.</w:t>
            </w:r>
          </w:p>
        </w:tc>
        <w:tc>
          <w:tcPr>
            <w:tcW w:w="3676" w:type="pct"/>
            <w:shd w:val="clear" w:color="auto" w:fill="auto"/>
          </w:tcPr>
          <w:p w:rsidR="005B1578" w:rsidRPr="009361C5" w:rsidRDefault="005B1578" w:rsidP="005B1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Раскраска изделия. Декорирование. Покрытие лаком.</w:t>
            </w:r>
          </w:p>
        </w:tc>
        <w:tc>
          <w:tcPr>
            <w:tcW w:w="907" w:type="pct"/>
            <w:shd w:val="clear" w:color="auto" w:fill="auto"/>
          </w:tcPr>
          <w:p w:rsidR="005B1578" w:rsidRPr="009361C5" w:rsidRDefault="009361C5" w:rsidP="005B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D4A60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8D4A60" w:rsidRDefault="008D4A60" w:rsidP="008D4A60">
            <w:r w:rsidRPr="002E1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E1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pct"/>
            <w:shd w:val="clear" w:color="auto" w:fill="auto"/>
          </w:tcPr>
          <w:p w:rsidR="008D4A60" w:rsidRPr="009361C5" w:rsidRDefault="008D4A60" w:rsidP="008D4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 xml:space="preserve">Изготовление каркасов для композиции из солёного теста «Домик гнома». </w:t>
            </w:r>
          </w:p>
        </w:tc>
        <w:tc>
          <w:tcPr>
            <w:tcW w:w="907" w:type="pct"/>
            <w:shd w:val="clear" w:color="auto" w:fill="auto"/>
          </w:tcPr>
          <w:p w:rsidR="008D4A60" w:rsidRPr="009361C5" w:rsidRDefault="008D4A60" w:rsidP="008D4A60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4A60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8D4A60" w:rsidRDefault="008D4A60" w:rsidP="008D4A60">
            <w:r w:rsidRPr="002E1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E1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8D4A60" w:rsidRPr="009361C5" w:rsidRDefault="008D4A60" w:rsidP="008D4A60">
            <w:pPr>
              <w:pStyle w:val="ab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Замес теста, лепка, подготовка изделий к сушке.</w:t>
            </w:r>
          </w:p>
        </w:tc>
        <w:tc>
          <w:tcPr>
            <w:tcW w:w="907" w:type="pct"/>
            <w:shd w:val="clear" w:color="auto" w:fill="auto"/>
          </w:tcPr>
          <w:p w:rsidR="008D4A60" w:rsidRPr="009361C5" w:rsidRDefault="008D4A60" w:rsidP="008D4A60">
            <w:pPr>
              <w:jc w:val="center"/>
            </w:pPr>
            <w:r w:rsidRPr="009361C5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D4A60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8D4A60" w:rsidRDefault="008D4A60" w:rsidP="008D4A60">
            <w:r w:rsidRPr="00242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42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8D4A60" w:rsidRPr="009361C5" w:rsidRDefault="008D4A60" w:rsidP="008D4A60">
            <w:pPr>
              <w:pStyle w:val="ab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Составление композиции. Склеивание отдельных элементов.</w:t>
            </w:r>
          </w:p>
        </w:tc>
        <w:tc>
          <w:tcPr>
            <w:tcW w:w="907" w:type="pct"/>
            <w:shd w:val="clear" w:color="auto" w:fill="auto"/>
          </w:tcPr>
          <w:p w:rsidR="008D4A60" w:rsidRPr="009361C5" w:rsidRDefault="008D4A60" w:rsidP="008D4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4A60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8D4A60" w:rsidRDefault="008D4A60" w:rsidP="008D4A60">
            <w:r w:rsidRPr="00242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42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8D4A60" w:rsidRPr="009361C5" w:rsidRDefault="008D4A60" w:rsidP="008D4A60">
            <w:pPr>
              <w:pStyle w:val="ab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Декорирование природными материалами</w:t>
            </w:r>
          </w:p>
        </w:tc>
        <w:tc>
          <w:tcPr>
            <w:tcW w:w="907" w:type="pct"/>
            <w:shd w:val="clear" w:color="auto" w:fill="auto"/>
          </w:tcPr>
          <w:p w:rsidR="008D4A60" w:rsidRPr="009361C5" w:rsidRDefault="008D4A60" w:rsidP="008D4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D4A60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8D4A60" w:rsidRDefault="008D4A60" w:rsidP="008D4A60">
            <w:r w:rsidRPr="00242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42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pct"/>
            <w:shd w:val="clear" w:color="auto" w:fill="auto"/>
          </w:tcPr>
          <w:p w:rsidR="008D4A60" w:rsidRPr="009361C5" w:rsidRDefault="008D4A60" w:rsidP="008D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Раскраска изделия.</w:t>
            </w:r>
          </w:p>
        </w:tc>
        <w:tc>
          <w:tcPr>
            <w:tcW w:w="907" w:type="pct"/>
            <w:shd w:val="clear" w:color="auto" w:fill="auto"/>
          </w:tcPr>
          <w:p w:rsidR="008D4A60" w:rsidRPr="009361C5" w:rsidRDefault="008D4A60" w:rsidP="008D4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4A60" w:rsidRPr="009361C5" w:rsidTr="00BB34EB">
        <w:trPr>
          <w:trHeight w:val="200"/>
        </w:trPr>
        <w:tc>
          <w:tcPr>
            <w:tcW w:w="417" w:type="pct"/>
            <w:shd w:val="clear" w:color="auto" w:fill="auto"/>
          </w:tcPr>
          <w:p w:rsidR="008D4A60" w:rsidRDefault="008D4A60" w:rsidP="008D4A60">
            <w:r w:rsidRPr="00242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42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pct"/>
            <w:shd w:val="clear" w:color="auto" w:fill="auto"/>
          </w:tcPr>
          <w:p w:rsidR="008D4A60" w:rsidRPr="009361C5" w:rsidRDefault="008D4A60" w:rsidP="008D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Покрытие лаком.</w:t>
            </w:r>
          </w:p>
        </w:tc>
        <w:tc>
          <w:tcPr>
            <w:tcW w:w="907" w:type="pct"/>
            <w:shd w:val="clear" w:color="auto" w:fill="auto"/>
          </w:tcPr>
          <w:p w:rsidR="008D4A60" w:rsidRPr="009361C5" w:rsidRDefault="008D4A60" w:rsidP="008D4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8D4A60" w:rsidRPr="009361C5" w:rsidTr="00122067">
        <w:trPr>
          <w:trHeight w:val="200"/>
        </w:trPr>
        <w:tc>
          <w:tcPr>
            <w:tcW w:w="417" w:type="pct"/>
            <w:shd w:val="clear" w:color="auto" w:fill="auto"/>
          </w:tcPr>
          <w:p w:rsidR="008D4A60" w:rsidRDefault="008D4A60" w:rsidP="008D4A60">
            <w:r w:rsidRPr="00242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42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8D4A60" w:rsidRPr="009361C5" w:rsidRDefault="008D4A60" w:rsidP="008D4A60">
            <w:pPr>
              <w:pStyle w:val="ab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sz w:val="28"/>
                <w:szCs w:val="28"/>
              </w:rPr>
              <w:t>Подготовка выполненных работ к итоговой выставке</w:t>
            </w:r>
          </w:p>
        </w:tc>
        <w:tc>
          <w:tcPr>
            <w:tcW w:w="907" w:type="pct"/>
            <w:shd w:val="clear" w:color="auto" w:fill="auto"/>
          </w:tcPr>
          <w:p w:rsidR="008D4A60" w:rsidRPr="009361C5" w:rsidRDefault="008D4A60" w:rsidP="008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1578" w:rsidRPr="009361C5" w:rsidTr="00122067">
        <w:trPr>
          <w:trHeight w:val="200"/>
        </w:trPr>
        <w:tc>
          <w:tcPr>
            <w:tcW w:w="4093" w:type="pct"/>
            <w:gridSpan w:val="2"/>
            <w:shd w:val="clear" w:color="auto" w:fill="auto"/>
          </w:tcPr>
          <w:p w:rsidR="005B1578" w:rsidRPr="009361C5" w:rsidRDefault="005B1578" w:rsidP="005B1578">
            <w:pPr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Итого:                                                                                                        </w:t>
            </w:r>
          </w:p>
        </w:tc>
        <w:tc>
          <w:tcPr>
            <w:tcW w:w="907" w:type="pct"/>
            <w:shd w:val="clear" w:color="auto" w:fill="auto"/>
          </w:tcPr>
          <w:p w:rsidR="005B1578" w:rsidRPr="009361C5" w:rsidRDefault="005B1578" w:rsidP="005B1578">
            <w:pPr>
              <w:rPr>
                <w:rFonts w:ascii="Times New Roman" w:hAnsi="Times New Roman"/>
                <w:sz w:val="28"/>
                <w:szCs w:val="28"/>
              </w:rPr>
            </w:pPr>
            <w:r w:rsidRPr="009361C5">
              <w:rPr>
                <w:rFonts w:ascii="Times New Roman" w:hAnsi="Times New Roman"/>
                <w:b/>
                <w:sz w:val="28"/>
                <w:szCs w:val="28"/>
              </w:rPr>
              <w:t xml:space="preserve">68,5 часов </w:t>
            </w:r>
          </w:p>
        </w:tc>
      </w:tr>
    </w:tbl>
    <w:p w:rsidR="00C71778" w:rsidRPr="009361C5" w:rsidRDefault="00C71778" w:rsidP="00C717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778" w:rsidRPr="008D4A60" w:rsidRDefault="00C71778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A6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D4A60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</w:p>
    <w:p w:rsidR="00C71778" w:rsidRPr="008D4A60" w:rsidRDefault="00C71778" w:rsidP="00C717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71778" w:rsidRPr="008D4A60" w:rsidRDefault="00C71778" w:rsidP="00C717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D4A60">
        <w:rPr>
          <w:rFonts w:ascii="Times New Roman" w:eastAsia="Times New Roman" w:hAnsi="Times New Roman"/>
          <w:sz w:val="28"/>
          <w:szCs w:val="28"/>
        </w:rPr>
        <w:t xml:space="preserve">В ходе реализации </w:t>
      </w:r>
      <w:r w:rsidR="00897714">
        <w:rPr>
          <w:rFonts w:ascii="Times New Roman" w:eastAsia="Times New Roman" w:hAnsi="Times New Roman"/>
          <w:sz w:val="28"/>
          <w:szCs w:val="28"/>
        </w:rPr>
        <w:t>П</w:t>
      </w:r>
      <w:r w:rsidRPr="00897714">
        <w:rPr>
          <w:rFonts w:ascii="Times New Roman" w:eastAsia="Times New Roman" w:hAnsi="Times New Roman"/>
          <w:sz w:val="28"/>
          <w:szCs w:val="28"/>
        </w:rPr>
        <w:t>рограммы</w:t>
      </w:r>
      <w:r w:rsidRPr="008D4A60">
        <w:rPr>
          <w:rFonts w:ascii="Times New Roman" w:eastAsia="Times New Roman" w:hAnsi="Times New Roman"/>
          <w:sz w:val="28"/>
          <w:szCs w:val="28"/>
        </w:rPr>
        <w:t xml:space="preserve"> происходит раскрытие творческих способностей, развитие психологических процессов (мышление, речь, память, внимание, воображение, познавательные процессы, фантазии) и личностных качеств детей.</w:t>
      </w:r>
      <w:proofErr w:type="gramEnd"/>
    </w:p>
    <w:p w:rsidR="00C71778" w:rsidRPr="008D4A60" w:rsidRDefault="00C71778" w:rsidP="00C717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1778" w:rsidRPr="008D4A60" w:rsidRDefault="00C71778" w:rsidP="00C717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4A60">
        <w:rPr>
          <w:rFonts w:ascii="Times New Roman" w:eastAsia="Times New Roman" w:hAnsi="Times New Roman"/>
          <w:b/>
          <w:sz w:val="28"/>
          <w:szCs w:val="28"/>
        </w:rPr>
        <w:t>Предпол</w:t>
      </w:r>
      <w:r w:rsidR="002C654A">
        <w:rPr>
          <w:rFonts w:ascii="Times New Roman" w:eastAsia="Times New Roman" w:hAnsi="Times New Roman"/>
          <w:b/>
          <w:sz w:val="28"/>
          <w:szCs w:val="28"/>
        </w:rPr>
        <w:t xml:space="preserve">агаемые навыки и умения </w:t>
      </w:r>
      <w:proofErr w:type="gramStart"/>
      <w:r w:rsidR="002C654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:rsidR="00C71778" w:rsidRPr="008D4A60" w:rsidRDefault="00C71778" w:rsidP="00C717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4A60">
        <w:rPr>
          <w:rFonts w:ascii="Times New Roman" w:hAnsi="Times New Roman"/>
          <w:b/>
          <w:sz w:val="28"/>
          <w:szCs w:val="28"/>
        </w:rPr>
        <w:t>с ОВЗ</w:t>
      </w:r>
      <w:r w:rsidR="00897714">
        <w:rPr>
          <w:rFonts w:ascii="Times New Roman" w:hAnsi="Times New Roman"/>
          <w:b/>
          <w:sz w:val="28"/>
          <w:szCs w:val="28"/>
        </w:rPr>
        <w:t xml:space="preserve"> и инвалидностью</w:t>
      </w:r>
      <w:r w:rsidRPr="008D4A60">
        <w:rPr>
          <w:rFonts w:ascii="Times New Roman" w:hAnsi="Times New Roman"/>
          <w:b/>
          <w:sz w:val="28"/>
          <w:szCs w:val="28"/>
        </w:rPr>
        <w:t xml:space="preserve"> </w:t>
      </w:r>
      <w:r w:rsidRPr="008D4A60">
        <w:rPr>
          <w:rFonts w:ascii="Times New Roman" w:eastAsia="Times New Roman" w:hAnsi="Times New Roman"/>
          <w:b/>
          <w:sz w:val="28"/>
          <w:szCs w:val="28"/>
        </w:rPr>
        <w:t>к концу обучения</w:t>
      </w:r>
    </w:p>
    <w:p w:rsidR="00C71778" w:rsidRPr="008D4A60" w:rsidRDefault="00C71778" w:rsidP="00C717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1778" w:rsidRPr="008D4A60" w:rsidRDefault="00C71778" w:rsidP="00C7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>Результаты освоения обучающихся оцениваются как итоговые на момент завершения учебного курса. Освоение обучающ</w:t>
      </w:r>
      <w:r w:rsidR="00897714">
        <w:rPr>
          <w:rFonts w:ascii="Times New Roman" w:hAnsi="Times New Roman"/>
          <w:sz w:val="28"/>
          <w:szCs w:val="28"/>
        </w:rPr>
        <w:t>ихся Программы</w:t>
      </w:r>
      <w:r w:rsidRPr="008D4A60">
        <w:rPr>
          <w:rFonts w:ascii="Times New Roman" w:hAnsi="Times New Roman"/>
          <w:sz w:val="28"/>
          <w:szCs w:val="28"/>
        </w:rPr>
        <w:t xml:space="preserve">, предполагает достижение </w:t>
      </w:r>
      <w:r w:rsidR="009346C4">
        <w:rPr>
          <w:rFonts w:ascii="Times New Roman" w:hAnsi="Times New Roman"/>
          <w:sz w:val="28"/>
          <w:szCs w:val="28"/>
        </w:rPr>
        <w:t>ими</w:t>
      </w:r>
      <w:r w:rsidRPr="008D4A60">
        <w:rPr>
          <w:rFonts w:ascii="Times New Roman" w:hAnsi="Times New Roman"/>
          <w:sz w:val="28"/>
          <w:szCs w:val="28"/>
        </w:rPr>
        <w:t xml:space="preserve"> двух видов результатов: личностных и предметных. </w:t>
      </w:r>
    </w:p>
    <w:p w:rsidR="00C71778" w:rsidRPr="008D4A60" w:rsidRDefault="00C71778" w:rsidP="00C7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обучающейся в культуру, овладение социокультурным опытом.</w:t>
      </w:r>
    </w:p>
    <w:p w:rsidR="00C71778" w:rsidRPr="008D4A60" w:rsidRDefault="00C71778" w:rsidP="00C7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Личностные результаты освоения </w:t>
      </w:r>
      <w:r w:rsidR="00897714" w:rsidRPr="00897714">
        <w:rPr>
          <w:rFonts w:ascii="Times New Roman" w:hAnsi="Times New Roman"/>
          <w:sz w:val="28"/>
          <w:szCs w:val="28"/>
        </w:rPr>
        <w:t>П</w:t>
      </w:r>
      <w:r w:rsidRPr="00897714">
        <w:rPr>
          <w:rFonts w:ascii="Times New Roman" w:hAnsi="Times New Roman"/>
          <w:sz w:val="28"/>
          <w:szCs w:val="28"/>
        </w:rPr>
        <w:t>рограммы</w:t>
      </w:r>
      <w:r w:rsidRPr="008D4A60">
        <w:rPr>
          <w:rFonts w:ascii="Times New Roman" w:hAnsi="Times New Roman"/>
          <w:sz w:val="28"/>
          <w:szCs w:val="28"/>
        </w:rPr>
        <w:t xml:space="preserve"> обучающ</w:t>
      </w:r>
      <w:r w:rsidR="009346C4">
        <w:rPr>
          <w:rFonts w:ascii="Times New Roman" w:hAnsi="Times New Roman"/>
          <w:sz w:val="28"/>
          <w:szCs w:val="28"/>
        </w:rPr>
        <w:t>их</w:t>
      </w:r>
      <w:r w:rsidRPr="008D4A60">
        <w:rPr>
          <w:rFonts w:ascii="Times New Roman" w:hAnsi="Times New Roman"/>
          <w:sz w:val="28"/>
          <w:szCs w:val="28"/>
        </w:rPr>
        <w:t xml:space="preserve">ся </w:t>
      </w:r>
      <w:r w:rsidR="009346C4">
        <w:rPr>
          <w:rFonts w:ascii="Times New Roman" w:hAnsi="Times New Roman"/>
          <w:sz w:val="28"/>
          <w:szCs w:val="28"/>
        </w:rPr>
        <w:t>с ОВЗ</w:t>
      </w:r>
      <w:r w:rsidR="00897714">
        <w:rPr>
          <w:rFonts w:ascii="Times New Roman" w:hAnsi="Times New Roman"/>
          <w:sz w:val="28"/>
          <w:szCs w:val="28"/>
        </w:rPr>
        <w:t xml:space="preserve"> и инвалидностью</w:t>
      </w:r>
      <w:r w:rsidRPr="008C0B9E">
        <w:rPr>
          <w:rFonts w:ascii="Times New Roman" w:hAnsi="Times New Roman"/>
          <w:color w:val="4472C4" w:themeColor="accent1"/>
          <w:sz w:val="28"/>
          <w:szCs w:val="28"/>
        </w:rPr>
        <w:t xml:space="preserve">, </w:t>
      </w:r>
      <w:r w:rsidRPr="008D4A60">
        <w:rPr>
          <w:rFonts w:ascii="Times New Roman" w:hAnsi="Times New Roman"/>
          <w:sz w:val="28"/>
          <w:szCs w:val="28"/>
        </w:rPr>
        <w:t>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</w:r>
    </w:p>
    <w:p w:rsidR="00C71778" w:rsidRPr="008D4A60" w:rsidRDefault="00C71778" w:rsidP="00C7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>1) развитие чувства любви к родителям, другим членам семьи, принятие педагогов, взаимодействие с ними;</w:t>
      </w:r>
    </w:p>
    <w:p w:rsidR="00C71778" w:rsidRPr="008D4A60" w:rsidRDefault="00C71778" w:rsidP="00C7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>2) развитие мотивации к обучению;</w:t>
      </w:r>
    </w:p>
    <w:p w:rsidR="00C71778" w:rsidRPr="008D4A60" w:rsidRDefault="00C71778" w:rsidP="00C717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A60">
        <w:rPr>
          <w:rFonts w:ascii="Times New Roman" w:hAnsi="Times New Roman"/>
          <w:sz w:val="28"/>
          <w:szCs w:val="28"/>
        </w:rPr>
        <w:t xml:space="preserve">3) </w:t>
      </w:r>
      <w:r w:rsidRPr="008D4A60">
        <w:rPr>
          <w:rFonts w:ascii="Times New Roman" w:eastAsia="Times New Roman" w:hAnsi="Times New Roman"/>
          <w:sz w:val="28"/>
          <w:szCs w:val="28"/>
          <w:lang w:eastAsia="ru-RU"/>
        </w:rPr>
        <w:t>проявление интереса к продуктивной деятельности (лепка, конструирование</w:t>
      </w:r>
      <w:r w:rsidR="008D4A60" w:rsidRPr="008D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4A60">
        <w:rPr>
          <w:rFonts w:ascii="Times New Roman" w:eastAsia="Times New Roman" w:hAnsi="Times New Roman"/>
          <w:sz w:val="28"/>
          <w:szCs w:val="28"/>
          <w:lang w:eastAsia="ru-RU"/>
        </w:rPr>
        <w:t>и т.д.).</w:t>
      </w:r>
    </w:p>
    <w:p w:rsidR="00C71778" w:rsidRPr="008D4A60" w:rsidRDefault="00C71778" w:rsidP="00C7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4) </w:t>
      </w:r>
      <w:r w:rsidRPr="00897714">
        <w:rPr>
          <w:rFonts w:ascii="Times New Roman" w:hAnsi="Times New Roman"/>
          <w:sz w:val="28"/>
          <w:szCs w:val="28"/>
        </w:rPr>
        <w:t>развитие адекватных представлений о насущно необходимом жизнеобеспечении;</w:t>
      </w:r>
    </w:p>
    <w:p w:rsidR="00C71778" w:rsidRPr="008D4A60" w:rsidRDefault="00C71778" w:rsidP="00C7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>5) овладение социально-¬бытовыми умениями, используемыми в повседневной жизни (представления об обустройстве окружающей жизни; умение включаться в разнообразные повседневные дела);</w:t>
      </w:r>
    </w:p>
    <w:p w:rsidR="00C71778" w:rsidRPr="008D4A60" w:rsidRDefault="00C71778" w:rsidP="00C7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6) владение элементарными навыками коммуникации и принятыми </w:t>
      </w:r>
      <w:r w:rsidRPr="00F93B6E">
        <w:rPr>
          <w:rFonts w:ascii="Times New Roman" w:hAnsi="Times New Roman"/>
          <w:sz w:val="28"/>
          <w:szCs w:val="28"/>
        </w:rPr>
        <w:t>ритуалами</w:t>
      </w:r>
      <w:r w:rsidRPr="008D4A60">
        <w:rPr>
          <w:rFonts w:ascii="Times New Roman" w:hAnsi="Times New Roman"/>
          <w:sz w:val="28"/>
          <w:szCs w:val="28"/>
        </w:rPr>
        <w:t xml:space="preserve"> социального взаимодействия;  </w:t>
      </w:r>
    </w:p>
    <w:p w:rsidR="00C71778" w:rsidRPr="008D4A60" w:rsidRDefault="00C71778" w:rsidP="00C7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7) развитие положительных свойств и качеств личности; </w:t>
      </w:r>
    </w:p>
    <w:p w:rsidR="00C71778" w:rsidRPr="008D4A60" w:rsidRDefault="00C71778" w:rsidP="00C7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>8) готовность к вхождению обучающегося в социальную среду.</w:t>
      </w:r>
    </w:p>
    <w:p w:rsidR="00C71778" w:rsidRPr="008C0B9E" w:rsidRDefault="00C71778" w:rsidP="00C71778">
      <w:pPr>
        <w:spacing w:after="0" w:line="240" w:lineRule="auto"/>
        <w:ind w:firstLine="567"/>
        <w:jc w:val="both"/>
        <w:rPr>
          <w:rFonts w:ascii="Times New Roman" w:hAnsi="Times New Roman"/>
          <w:color w:val="4472C4" w:themeColor="accent1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B9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C0B9E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778" w:rsidRPr="008D4A60" w:rsidRDefault="00C71778" w:rsidP="00C844C7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8D4A60">
        <w:rPr>
          <w:rFonts w:ascii="Times New Roman" w:hAnsi="Times New Roman"/>
          <w:b/>
          <w:i/>
          <w:sz w:val="28"/>
          <w:szCs w:val="28"/>
        </w:rPr>
        <w:t>Аттестация</w:t>
      </w:r>
      <w:r w:rsidR="00C844C7"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C71778" w:rsidRPr="008D4A60" w:rsidRDefault="00C71778" w:rsidP="00C7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lastRenderedPageBreak/>
        <w:t xml:space="preserve">Контроль знаний, умений,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C71778" w:rsidRPr="008D4A60" w:rsidRDefault="00C71778" w:rsidP="00C7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8D4A60">
        <w:rPr>
          <w:rFonts w:ascii="Times New Roman" w:eastAsia="Times New Roman" w:hAnsi="Times New Roman"/>
          <w:bCs/>
          <w:iCs/>
          <w:sz w:val="28"/>
          <w:szCs w:val="28"/>
        </w:rPr>
        <w:t>Мониторинг уровня развития творческих способностей обучающихся проводится два раза в год: первый на начало учебного года или на момент зачисления ребенка, второй итоговый на конец учебного года.</w:t>
      </w:r>
    </w:p>
    <w:p w:rsidR="00C71778" w:rsidRPr="008D4A60" w:rsidRDefault="00C71778" w:rsidP="00C717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1778" w:rsidRPr="008C0B9E" w:rsidRDefault="00C71778" w:rsidP="00C717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C0B9E">
        <w:rPr>
          <w:rFonts w:ascii="Times New Roman" w:eastAsia="Times New Roman" w:hAnsi="Times New Roman"/>
          <w:b/>
          <w:bCs/>
          <w:sz w:val="28"/>
          <w:szCs w:val="28"/>
        </w:rPr>
        <w:t>Формы проведения итогов реализации рабочей программы:</w:t>
      </w:r>
    </w:p>
    <w:p w:rsidR="00C71778" w:rsidRPr="008C0B9E" w:rsidRDefault="00C71778" w:rsidP="00C7177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71778" w:rsidRPr="008C0B9E" w:rsidRDefault="00C71778" w:rsidP="00C71778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sz w:val="28"/>
          <w:szCs w:val="28"/>
        </w:rPr>
        <w:t>организация ежемесячных выставок детских работ для родителей (законных представителей).</w:t>
      </w:r>
    </w:p>
    <w:p w:rsidR="00C71778" w:rsidRPr="008C0B9E" w:rsidRDefault="00C71778" w:rsidP="00C71778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sz w:val="28"/>
          <w:szCs w:val="28"/>
        </w:rPr>
        <w:t>тематические выставки в МАУДО ДШИ.</w:t>
      </w:r>
    </w:p>
    <w:p w:rsidR="00C71778" w:rsidRPr="008C0B9E" w:rsidRDefault="00C71778" w:rsidP="00C71778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sz w:val="28"/>
          <w:szCs w:val="28"/>
        </w:rPr>
        <w:t>участие в городских и выставках и конкурсах в течение года.</w:t>
      </w: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eastAsia="ru-RU"/>
        </w:rPr>
      </w:pPr>
      <w:r w:rsidRPr="001C22C7">
        <w:rPr>
          <w:rFonts w:ascii="Times New Roman" w:eastAsia="Helvetica" w:hAnsi="Times New Roman"/>
          <w:b/>
          <w:i/>
          <w:sz w:val="28"/>
          <w:szCs w:val="28"/>
          <w:lang w:eastAsia="ru-RU"/>
        </w:rPr>
        <w:t>Критерии оценки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eastAsia="ru-RU"/>
        </w:rPr>
      </w:pPr>
    </w:p>
    <w:p w:rsidR="00C71778" w:rsidRPr="008C0B9E" w:rsidRDefault="00C71778" w:rsidP="00C7177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C0B9E">
        <w:rPr>
          <w:rStyle w:val="c3"/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обучающихся.</w:t>
      </w:r>
    </w:p>
    <w:p w:rsidR="00C71778" w:rsidRPr="008C0B9E" w:rsidRDefault="00C71778" w:rsidP="00C71778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sz w:val="28"/>
          <w:szCs w:val="28"/>
        </w:rPr>
        <w:t>По результатам промежуточного контроля успеваемости выставляются отметки: «отлично», «хорошо», «удовлетворительно».</w:t>
      </w:r>
    </w:p>
    <w:p w:rsidR="00C71778" w:rsidRPr="008C0B9E" w:rsidRDefault="00C71778" w:rsidP="00C7177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C0B9E">
        <w:rPr>
          <w:rStyle w:val="c3"/>
          <w:sz w:val="28"/>
          <w:szCs w:val="28"/>
        </w:rPr>
        <w:t xml:space="preserve"> «5» (отлично) – обучающийся выполнил работу в полном объеме, с соблюдением необходимой последовательности, составил композицию, учитывая ее законы, проявил организационно-трудовые умения, фантазию.</w:t>
      </w:r>
    </w:p>
    <w:p w:rsidR="00540993" w:rsidRPr="008C0B9E" w:rsidRDefault="00C71778" w:rsidP="0054099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sz w:val="28"/>
          <w:szCs w:val="28"/>
        </w:rPr>
      </w:pPr>
      <w:r w:rsidRPr="008C0B9E">
        <w:rPr>
          <w:rStyle w:val="c3"/>
          <w:sz w:val="28"/>
          <w:szCs w:val="28"/>
        </w:rPr>
        <w:t>«4» (хорошо) - обучающийся выполнил работу в полном объеме с незначительными ошибками в композиции и в цветовом решении, но проявил самостоятельность.</w:t>
      </w:r>
    </w:p>
    <w:p w:rsidR="00C71778" w:rsidRPr="008C0B9E" w:rsidRDefault="00540993" w:rsidP="0054099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C0B9E">
        <w:rPr>
          <w:sz w:val="28"/>
          <w:szCs w:val="28"/>
        </w:rPr>
        <w:t xml:space="preserve">«3» (удовлетворительно) </w:t>
      </w:r>
      <w:r w:rsidR="008C0B9E" w:rsidRPr="008C0B9E">
        <w:rPr>
          <w:sz w:val="28"/>
          <w:szCs w:val="28"/>
        </w:rPr>
        <w:t>-</w:t>
      </w:r>
      <w:r w:rsidRPr="008C0B9E">
        <w:rPr>
          <w:sz w:val="28"/>
          <w:szCs w:val="28"/>
        </w:rPr>
        <w:t xml:space="preserve">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8C0B9E" w:rsidRPr="008C0B9E" w:rsidRDefault="008C0B9E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B9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C0B9E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b/>
          <w:sz w:val="28"/>
          <w:szCs w:val="28"/>
        </w:rPr>
        <w:t xml:space="preserve">Особенности </w:t>
      </w:r>
      <w:r w:rsidRPr="008C0B9E">
        <w:rPr>
          <w:rFonts w:ascii="Times New Roman" w:eastAsia="Times New Roman" w:hAnsi="Times New Roman"/>
          <w:sz w:val="28"/>
          <w:szCs w:val="28"/>
        </w:rPr>
        <w:t>организации образовательного процесса – очно.</w:t>
      </w: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C0B9E">
        <w:rPr>
          <w:rFonts w:ascii="Times New Roman" w:eastAsia="Times New Roman" w:hAnsi="Times New Roman"/>
          <w:b/>
          <w:sz w:val="28"/>
          <w:szCs w:val="28"/>
        </w:rPr>
        <w:t>Методы и приемы обучения:</w:t>
      </w: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b/>
          <w:sz w:val="28"/>
          <w:szCs w:val="28"/>
        </w:rPr>
        <w:t>Наглядные:</w:t>
      </w:r>
      <w:r w:rsidRPr="008C0B9E">
        <w:rPr>
          <w:rFonts w:ascii="Times New Roman" w:eastAsia="Times New Roman" w:hAnsi="Times New Roman"/>
          <w:sz w:val="28"/>
          <w:szCs w:val="28"/>
        </w:rPr>
        <w:t xml:space="preserve"> показ иллюстраций, фотографий, графических изображений, метод демонстрации (наблюдение за процессом рисования), просмотр презентаций.</w:t>
      </w: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b/>
          <w:sz w:val="28"/>
          <w:szCs w:val="28"/>
        </w:rPr>
        <w:t>Словесные:</w:t>
      </w:r>
      <w:r w:rsidRPr="008C0B9E">
        <w:rPr>
          <w:rFonts w:ascii="Times New Roman" w:eastAsia="Times New Roman" w:hAnsi="Times New Roman"/>
          <w:sz w:val="28"/>
          <w:szCs w:val="28"/>
        </w:rPr>
        <w:t xml:space="preserve"> слушание, пояснение, объяснения, ситуативный разговор, беседа, рассказ;</w:t>
      </w: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b/>
          <w:sz w:val="28"/>
          <w:szCs w:val="28"/>
        </w:rPr>
        <w:t>Практические:</w:t>
      </w:r>
      <w:r w:rsidRPr="008C0B9E">
        <w:rPr>
          <w:rFonts w:ascii="Times New Roman" w:eastAsia="Times New Roman" w:hAnsi="Times New Roman"/>
          <w:sz w:val="28"/>
          <w:szCs w:val="28"/>
        </w:rPr>
        <w:t xml:space="preserve"> игровые, упражнения, соавторство, экспонирование (фото и видео выставки работ), пальчиковая гимнастика.</w:t>
      </w: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sz w:val="28"/>
          <w:szCs w:val="28"/>
        </w:rPr>
        <w:lastRenderedPageBreak/>
        <w:t>Специфические графические методы и приемы ручного и художественного труда.</w:t>
      </w:r>
    </w:p>
    <w:p w:rsidR="00C71778" w:rsidRPr="008C0B9E" w:rsidRDefault="00C71778" w:rsidP="00C71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71778" w:rsidRPr="008C0B9E" w:rsidRDefault="00C71778" w:rsidP="00C71778">
      <w:pPr>
        <w:pStyle w:val="ac"/>
        <w:shd w:val="clear" w:color="auto" w:fill="FFFFFF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0B9E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</w:t>
      </w:r>
    </w:p>
    <w:p w:rsidR="00C71778" w:rsidRPr="008C0B9E" w:rsidRDefault="00C71778" w:rsidP="00C71778">
      <w:pPr>
        <w:pStyle w:val="ac"/>
        <w:numPr>
          <w:ilvl w:val="0"/>
          <w:numId w:val="36"/>
        </w:numPr>
        <w:shd w:val="clear" w:color="auto" w:fill="FFFFFF"/>
        <w:spacing w:before="0"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0B9E">
        <w:rPr>
          <w:rFonts w:ascii="Times New Roman" w:hAnsi="Times New Roman" w:cs="Times New Roman"/>
          <w:sz w:val="28"/>
          <w:szCs w:val="28"/>
        </w:rPr>
        <w:t>Дидактические материалы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воображения.</w:t>
      </w:r>
    </w:p>
    <w:p w:rsidR="00C71778" w:rsidRPr="008C0B9E" w:rsidRDefault="00C71778" w:rsidP="00C71778">
      <w:pPr>
        <w:pStyle w:val="ac"/>
        <w:numPr>
          <w:ilvl w:val="0"/>
          <w:numId w:val="36"/>
        </w:numPr>
        <w:shd w:val="clear" w:color="auto" w:fill="FFFFFF"/>
        <w:spacing w:before="0"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0B9E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моторики.</w:t>
      </w:r>
    </w:p>
    <w:p w:rsidR="00C71778" w:rsidRPr="008C0B9E" w:rsidRDefault="00C71778" w:rsidP="00C71778">
      <w:pPr>
        <w:pStyle w:val="ac"/>
        <w:numPr>
          <w:ilvl w:val="0"/>
          <w:numId w:val="36"/>
        </w:numPr>
        <w:shd w:val="clear" w:color="auto" w:fill="FFFFFF"/>
        <w:spacing w:before="0"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0B9E">
        <w:rPr>
          <w:rFonts w:ascii="Times New Roman" w:hAnsi="Times New Roman" w:cs="Times New Roman"/>
          <w:sz w:val="28"/>
          <w:szCs w:val="28"/>
        </w:rPr>
        <w:t>Развивающие кинезиологические упражнения.</w:t>
      </w:r>
    </w:p>
    <w:p w:rsidR="009346C4" w:rsidRDefault="009346C4" w:rsidP="00934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6C4" w:rsidRDefault="001C22C7" w:rsidP="00934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="009346C4" w:rsidRPr="001C22C7">
        <w:rPr>
          <w:rFonts w:ascii="Times New Roman" w:hAnsi="Times New Roman"/>
          <w:sz w:val="28"/>
          <w:szCs w:val="28"/>
        </w:rPr>
        <w:t>рограмма</w:t>
      </w:r>
      <w:r w:rsidR="009346C4" w:rsidRPr="009346C4">
        <w:rPr>
          <w:rFonts w:ascii="Times New Roman" w:hAnsi="Times New Roman"/>
          <w:sz w:val="28"/>
          <w:szCs w:val="28"/>
        </w:rPr>
        <w:t xml:space="preserve"> предполагает учитывать реальные возможности конкретного ребёнка</w:t>
      </w:r>
      <w:r w:rsidR="009346C4">
        <w:rPr>
          <w:rFonts w:ascii="Times New Roman" w:hAnsi="Times New Roman"/>
          <w:sz w:val="28"/>
          <w:szCs w:val="28"/>
        </w:rPr>
        <w:t xml:space="preserve"> с ОВЗ</w:t>
      </w:r>
      <w:r w:rsidR="009346C4" w:rsidRPr="009346C4">
        <w:rPr>
          <w:rFonts w:ascii="Times New Roman" w:hAnsi="Times New Roman"/>
          <w:sz w:val="28"/>
          <w:szCs w:val="28"/>
        </w:rPr>
        <w:t xml:space="preserve">, ведь их обучение имеет свою специфику. </w:t>
      </w:r>
    </w:p>
    <w:p w:rsidR="009346C4" w:rsidRDefault="00A460A2" w:rsidP="00934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занятий с </w:t>
      </w:r>
      <w:r w:rsidR="009346C4" w:rsidRPr="009346C4">
        <w:rPr>
          <w:rFonts w:ascii="Times New Roman" w:hAnsi="Times New Roman"/>
          <w:sz w:val="28"/>
          <w:szCs w:val="28"/>
        </w:rPr>
        <w:t xml:space="preserve"> детьми</w:t>
      </w:r>
      <w:r>
        <w:rPr>
          <w:rFonts w:ascii="Times New Roman" w:hAnsi="Times New Roman"/>
          <w:sz w:val="28"/>
          <w:szCs w:val="28"/>
        </w:rPr>
        <w:t xml:space="preserve"> ОВЗ и инвалидами</w:t>
      </w:r>
      <w:r w:rsidR="009346C4" w:rsidRPr="009346C4">
        <w:rPr>
          <w:rFonts w:ascii="Times New Roman" w:hAnsi="Times New Roman"/>
          <w:sz w:val="28"/>
          <w:szCs w:val="28"/>
        </w:rPr>
        <w:t xml:space="preserve"> необходима </w:t>
      </w:r>
      <w:r w:rsidR="009346C4" w:rsidRPr="00A460A2">
        <w:rPr>
          <w:rFonts w:ascii="Times New Roman" w:hAnsi="Times New Roman"/>
          <w:sz w:val="28"/>
          <w:szCs w:val="28"/>
        </w:rPr>
        <w:t>специальная квалификация педагога.</w:t>
      </w:r>
      <w:r w:rsidR="009346C4" w:rsidRPr="009346C4">
        <w:rPr>
          <w:rFonts w:ascii="Times New Roman" w:hAnsi="Times New Roman"/>
          <w:sz w:val="28"/>
          <w:szCs w:val="28"/>
        </w:rPr>
        <w:t xml:space="preserve"> </w:t>
      </w:r>
    </w:p>
    <w:p w:rsidR="009346C4" w:rsidRDefault="009346C4" w:rsidP="00934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6C4">
        <w:rPr>
          <w:rFonts w:ascii="Times New Roman" w:hAnsi="Times New Roman"/>
          <w:sz w:val="28"/>
          <w:szCs w:val="28"/>
        </w:rPr>
        <w:t xml:space="preserve">Психологическая совместимость обучающегося с педагогом является важным и серьёзным стимулом к обучению. </w:t>
      </w:r>
    </w:p>
    <w:p w:rsidR="009346C4" w:rsidRPr="009346C4" w:rsidRDefault="009346C4" w:rsidP="00934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46C4">
        <w:rPr>
          <w:rFonts w:ascii="Times New Roman" w:hAnsi="Times New Roman"/>
          <w:sz w:val="28"/>
          <w:szCs w:val="28"/>
        </w:rPr>
        <w:t xml:space="preserve"> работе с детьми, имеющие ограниченные возможности здоровья, необходимо:</w:t>
      </w:r>
    </w:p>
    <w:p w:rsidR="009346C4" w:rsidRPr="008D4A60" w:rsidRDefault="009346C4" w:rsidP="00934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 - Принимать ребенка таким, какой он есть. </w:t>
      </w:r>
    </w:p>
    <w:p w:rsidR="009346C4" w:rsidRPr="008D4A60" w:rsidRDefault="009346C4" w:rsidP="00934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- Как можно чаще общаться с ребенком. </w:t>
      </w:r>
    </w:p>
    <w:p w:rsidR="009346C4" w:rsidRPr="008D4A60" w:rsidRDefault="009346C4" w:rsidP="00934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- Избегать переутомления. </w:t>
      </w:r>
    </w:p>
    <w:p w:rsidR="009346C4" w:rsidRPr="008D4A60" w:rsidRDefault="009346C4" w:rsidP="00934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>- Использовать упражнения на релаксацию.</w:t>
      </w:r>
    </w:p>
    <w:p w:rsidR="009346C4" w:rsidRPr="008D4A60" w:rsidRDefault="009346C4" w:rsidP="00934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 - Не сравнивать ребенка с окружающими.</w:t>
      </w:r>
    </w:p>
    <w:p w:rsidR="009346C4" w:rsidRPr="008D4A60" w:rsidRDefault="009346C4" w:rsidP="00934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 - Поощрять ребенка сразу же, не откладывая на будущее.</w:t>
      </w:r>
    </w:p>
    <w:p w:rsidR="009346C4" w:rsidRPr="008D4A60" w:rsidRDefault="009346C4" w:rsidP="00934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 - Способствовать повышению его самооценки, но хваля ребенка он должен знать за что.</w:t>
      </w:r>
    </w:p>
    <w:p w:rsidR="009346C4" w:rsidRPr="008D4A60" w:rsidRDefault="009346C4" w:rsidP="00934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 - Обращаться к ребенку по имени.</w:t>
      </w:r>
    </w:p>
    <w:p w:rsidR="009346C4" w:rsidRPr="008D4A60" w:rsidRDefault="009346C4" w:rsidP="00934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 - Не предъявлять ребенку повышенных требований.</w:t>
      </w:r>
    </w:p>
    <w:p w:rsidR="009346C4" w:rsidRPr="008D4A60" w:rsidRDefault="009346C4" w:rsidP="00934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 xml:space="preserve"> - Стараться делать замечания как можно реже. </w:t>
      </w:r>
    </w:p>
    <w:p w:rsidR="009346C4" w:rsidRPr="008D4A60" w:rsidRDefault="009346C4" w:rsidP="00934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A60">
        <w:rPr>
          <w:rFonts w:ascii="Times New Roman" w:hAnsi="Times New Roman"/>
          <w:sz w:val="28"/>
          <w:szCs w:val="28"/>
        </w:rPr>
        <w:t>- Оставаться спокойным в любой ситуации.</w:t>
      </w:r>
    </w:p>
    <w:p w:rsidR="009346C4" w:rsidRDefault="009346C4" w:rsidP="00934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6C4">
        <w:rPr>
          <w:rFonts w:ascii="Times New Roman" w:hAnsi="Times New Roman"/>
          <w:sz w:val="28"/>
          <w:szCs w:val="28"/>
        </w:rPr>
        <w:t xml:space="preserve">То есть, </w:t>
      </w:r>
      <w:r>
        <w:rPr>
          <w:rFonts w:ascii="Times New Roman" w:hAnsi="Times New Roman"/>
          <w:sz w:val="28"/>
          <w:szCs w:val="28"/>
        </w:rPr>
        <w:t>д</w:t>
      </w:r>
      <w:r w:rsidRPr="009346C4">
        <w:rPr>
          <w:rFonts w:ascii="Times New Roman" w:hAnsi="Times New Roman"/>
          <w:sz w:val="28"/>
          <w:szCs w:val="28"/>
        </w:rPr>
        <w:t>остичь желаемого результата в развитии ребенка можно только при условии создания атмосферы доверия и психологического комфорта, где ребенка принимают таким, какой он есть, положительно оценивая каждый его шаг, где он имеет возможность проявить себя, быть открытым и не бояться ошибок.</w:t>
      </w:r>
    </w:p>
    <w:p w:rsidR="009346C4" w:rsidRDefault="009346C4" w:rsidP="00934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6C4" w:rsidRPr="008C0B9E" w:rsidRDefault="009346C4" w:rsidP="00C71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B9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C0B9E">
        <w:rPr>
          <w:rFonts w:ascii="Times New Roman" w:hAnsi="Times New Roman"/>
          <w:b/>
          <w:sz w:val="28"/>
          <w:szCs w:val="28"/>
        </w:rPr>
        <w:t>. СПИСОК ЛИТЕРАТУРЫ И СРЕДСТВ ОБУЧЕНИЯ</w:t>
      </w:r>
    </w:p>
    <w:p w:rsidR="00C71778" w:rsidRPr="008C0B9E" w:rsidRDefault="00C71778" w:rsidP="00C717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C0B9E">
        <w:rPr>
          <w:rFonts w:ascii="Times New Roman" w:hAnsi="Times New Roman"/>
          <w:i/>
          <w:sz w:val="28"/>
          <w:szCs w:val="28"/>
        </w:rPr>
        <w:t>Список литературы</w:t>
      </w:r>
    </w:p>
    <w:p w:rsidR="00C71778" w:rsidRPr="008C0B9E" w:rsidRDefault="00C71778" w:rsidP="00C71778">
      <w:pPr>
        <w:pStyle w:val="c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C0B9E">
        <w:rPr>
          <w:rStyle w:val="c9"/>
          <w:sz w:val="28"/>
          <w:szCs w:val="28"/>
        </w:rPr>
        <w:t>Боровская</w:t>
      </w:r>
      <w:proofErr w:type="spellEnd"/>
      <w:r w:rsidRPr="008C0B9E">
        <w:rPr>
          <w:rStyle w:val="c9"/>
          <w:sz w:val="28"/>
          <w:szCs w:val="28"/>
        </w:rPr>
        <w:t xml:space="preserve"> И.К., </w:t>
      </w:r>
      <w:proofErr w:type="spellStart"/>
      <w:r w:rsidRPr="008C0B9E">
        <w:rPr>
          <w:rStyle w:val="c9"/>
          <w:sz w:val="28"/>
          <w:szCs w:val="28"/>
        </w:rPr>
        <w:t>Ковалец</w:t>
      </w:r>
      <w:proofErr w:type="spellEnd"/>
      <w:r w:rsidRPr="008C0B9E">
        <w:rPr>
          <w:rStyle w:val="c9"/>
          <w:sz w:val="28"/>
          <w:szCs w:val="28"/>
        </w:rPr>
        <w:t xml:space="preserve"> И.В. Развиваем пространственные представления у детей с особенностями психофизического развития: Пособие для работы с детьми: В 2- ч. – М.: </w:t>
      </w:r>
      <w:proofErr w:type="spellStart"/>
      <w:r w:rsidRPr="008C0B9E">
        <w:rPr>
          <w:rStyle w:val="c9"/>
          <w:sz w:val="28"/>
          <w:szCs w:val="28"/>
        </w:rPr>
        <w:t>Гуманит</w:t>
      </w:r>
      <w:proofErr w:type="spellEnd"/>
      <w:r w:rsidRPr="008C0B9E">
        <w:rPr>
          <w:rStyle w:val="c9"/>
          <w:sz w:val="28"/>
          <w:szCs w:val="28"/>
        </w:rPr>
        <w:t>. изд. центр ВЛАДОС, 2004.– Ч.: Для старшего  дошкольного и младшего школьного возраста.</w:t>
      </w:r>
    </w:p>
    <w:p w:rsidR="00C71778" w:rsidRPr="008C0B9E" w:rsidRDefault="00C71778" w:rsidP="00C71778">
      <w:pPr>
        <w:pStyle w:val="c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C0B9E">
        <w:rPr>
          <w:rStyle w:val="c9"/>
          <w:sz w:val="28"/>
          <w:szCs w:val="28"/>
        </w:rPr>
        <w:lastRenderedPageBreak/>
        <w:t xml:space="preserve">Катаева А.А., </w:t>
      </w:r>
      <w:proofErr w:type="spellStart"/>
      <w:r w:rsidRPr="008C0B9E">
        <w:rPr>
          <w:rStyle w:val="c9"/>
          <w:sz w:val="28"/>
          <w:szCs w:val="28"/>
        </w:rPr>
        <w:t>Стребелева</w:t>
      </w:r>
      <w:proofErr w:type="spellEnd"/>
      <w:r w:rsidRPr="008C0B9E">
        <w:rPr>
          <w:rStyle w:val="c9"/>
          <w:sz w:val="28"/>
          <w:szCs w:val="28"/>
        </w:rPr>
        <w:t xml:space="preserve">  Е.А. Дидактические игры и упражнения  в обучении дошкольников с отклонениями в развитии. – М.: </w:t>
      </w:r>
      <w:proofErr w:type="spellStart"/>
      <w:r w:rsidRPr="008C0B9E">
        <w:rPr>
          <w:rStyle w:val="c9"/>
          <w:sz w:val="28"/>
          <w:szCs w:val="28"/>
        </w:rPr>
        <w:t>Гуманит</w:t>
      </w:r>
      <w:proofErr w:type="spellEnd"/>
      <w:r w:rsidRPr="008C0B9E">
        <w:rPr>
          <w:rStyle w:val="c9"/>
          <w:sz w:val="28"/>
          <w:szCs w:val="28"/>
        </w:rPr>
        <w:t>. изд. центр  ВЛАДОС, 2001.</w:t>
      </w:r>
    </w:p>
    <w:p w:rsidR="00C71778" w:rsidRPr="008C0B9E" w:rsidRDefault="00C71778" w:rsidP="00C71778">
      <w:pPr>
        <w:pStyle w:val="c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C0B9E">
        <w:rPr>
          <w:rStyle w:val="c9"/>
          <w:sz w:val="28"/>
          <w:szCs w:val="28"/>
        </w:rPr>
        <w:t>Метиева</w:t>
      </w:r>
      <w:proofErr w:type="spellEnd"/>
      <w:r w:rsidRPr="008C0B9E">
        <w:rPr>
          <w:rStyle w:val="c9"/>
          <w:sz w:val="28"/>
          <w:szCs w:val="28"/>
        </w:rPr>
        <w:t xml:space="preserve"> Л.А. Развитие сенсорной сферы детей: пособие для учителей спец. (</w:t>
      </w:r>
      <w:proofErr w:type="spellStart"/>
      <w:r w:rsidRPr="008C0B9E">
        <w:rPr>
          <w:rStyle w:val="c9"/>
          <w:sz w:val="28"/>
          <w:szCs w:val="28"/>
        </w:rPr>
        <w:t>коррекц</w:t>
      </w:r>
      <w:proofErr w:type="spellEnd"/>
      <w:r w:rsidRPr="008C0B9E">
        <w:rPr>
          <w:rStyle w:val="c9"/>
          <w:sz w:val="28"/>
          <w:szCs w:val="28"/>
        </w:rPr>
        <w:t xml:space="preserve">.) </w:t>
      </w:r>
      <w:proofErr w:type="spellStart"/>
      <w:r w:rsidRPr="008C0B9E">
        <w:rPr>
          <w:rStyle w:val="c9"/>
          <w:sz w:val="28"/>
          <w:szCs w:val="28"/>
        </w:rPr>
        <w:t>образов</w:t>
      </w:r>
      <w:proofErr w:type="gramStart"/>
      <w:r w:rsidRPr="008C0B9E">
        <w:rPr>
          <w:rStyle w:val="c9"/>
          <w:sz w:val="28"/>
          <w:szCs w:val="28"/>
        </w:rPr>
        <w:t>.у</w:t>
      </w:r>
      <w:proofErr w:type="gramEnd"/>
      <w:r w:rsidRPr="008C0B9E">
        <w:rPr>
          <w:rStyle w:val="c9"/>
          <w:sz w:val="28"/>
          <w:szCs w:val="28"/>
        </w:rPr>
        <w:t>чреждений</w:t>
      </w:r>
      <w:proofErr w:type="spellEnd"/>
      <w:r w:rsidRPr="008C0B9E">
        <w:rPr>
          <w:rStyle w:val="c9"/>
          <w:sz w:val="28"/>
          <w:szCs w:val="28"/>
        </w:rPr>
        <w:t xml:space="preserve"> VIII вида / Л.А. </w:t>
      </w:r>
      <w:proofErr w:type="spellStart"/>
      <w:r w:rsidRPr="008C0B9E">
        <w:rPr>
          <w:rStyle w:val="c9"/>
          <w:sz w:val="28"/>
          <w:szCs w:val="28"/>
        </w:rPr>
        <w:t>Метиева</w:t>
      </w:r>
      <w:proofErr w:type="spellEnd"/>
      <w:r w:rsidRPr="008C0B9E">
        <w:rPr>
          <w:rStyle w:val="c9"/>
          <w:sz w:val="28"/>
          <w:szCs w:val="28"/>
        </w:rPr>
        <w:t>, Э.Я. Удалова. – М.: Просвещение, 2009.</w:t>
      </w:r>
    </w:p>
    <w:p w:rsidR="00C71778" w:rsidRPr="008C0B9E" w:rsidRDefault="00C71778" w:rsidP="00C71778">
      <w:pPr>
        <w:pStyle w:val="c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C0B9E">
        <w:rPr>
          <w:rStyle w:val="c9"/>
          <w:sz w:val="28"/>
          <w:szCs w:val="28"/>
        </w:rPr>
        <w:t xml:space="preserve">Программы воспитания и обучения дошкольников с интеллектуальной недостаточностью авторы: </w:t>
      </w:r>
      <w:proofErr w:type="spellStart"/>
      <w:r w:rsidRPr="008C0B9E">
        <w:rPr>
          <w:rStyle w:val="c9"/>
          <w:sz w:val="28"/>
          <w:szCs w:val="28"/>
        </w:rPr>
        <w:t>Баряева</w:t>
      </w:r>
      <w:proofErr w:type="spellEnd"/>
      <w:r w:rsidRPr="008C0B9E">
        <w:rPr>
          <w:rStyle w:val="c9"/>
          <w:sz w:val="28"/>
          <w:szCs w:val="28"/>
        </w:rPr>
        <w:t xml:space="preserve"> Л. Б., </w:t>
      </w:r>
      <w:proofErr w:type="spellStart"/>
      <w:r w:rsidRPr="008C0B9E">
        <w:rPr>
          <w:rStyle w:val="c9"/>
          <w:sz w:val="28"/>
          <w:szCs w:val="28"/>
        </w:rPr>
        <w:t>Гаврилушкина</w:t>
      </w:r>
      <w:proofErr w:type="spellEnd"/>
      <w:r w:rsidRPr="008C0B9E">
        <w:rPr>
          <w:rStyle w:val="c9"/>
          <w:sz w:val="28"/>
          <w:szCs w:val="28"/>
        </w:rPr>
        <w:t xml:space="preserve"> О. П., Зарин А. П., Соколова Н. — СПб.: Изд-во «СОЮЗ», 2011.</w:t>
      </w:r>
    </w:p>
    <w:p w:rsidR="00C71778" w:rsidRPr="008C0B9E" w:rsidRDefault="00C71778" w:rsidP="00C71778">
      <w:pPr>
        <w:pStyle w:val="c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C0B9E">
        <w:rPr>
          <w:rStyle w:val="c9"/>
          <w:sz w:val="28"/>
          <w:szCs w:val="28"/>
        </w:rPr>
        <w:t>Программа для 5-9 классов «Особый ребенок» Аналитический научно-методический центр «Развитие и коррекция». - М., 2011.</w:t>
      </w:r>
    </w:p>
    <w:p w:rsidR="00C71778" w:rsidRPr="008C0B9E" w:rsidRDefault="00C71778" w:rsidP="00C71778">
      <w:pPr>
        <w:pStyle w:val="c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C0B9E">
        <w:rPr>
          <w:rStyle w:val="c9"/>
          <w:sz w:val="28"/>
          <w:szCs w:val="28"/>
        </w:rPr>
        <w:t>Стребелева</w:t>
      </w:r>
      <w:proofErr w:type="spellEnd"/>
      <w:r w:rsidRPr="008C0B9E">
        <w:rPr>
          <w:rStyle w:val="c9"/>
          <w:sz w:val="28"/>
          <w:szCs w:val="28"/>
        </w:rPr>
        <w:t xml:space="preserve"> Е.А. Формирование мышления у детей с отклонениями в развитии (наглядный материал): пособие для педагога-дефектолога: материал для индивид</w:t>
      </w:r>
      <w:proofErr w:type="gramStart"/>
      <w:r w:rsidRPr="008C0B9E">
        <w:rPr>
          <w:rStyle w:val="c9"/>
          <w:sz w:val="28"/>
          <w:szCs w:val="28"/>
        </w:rPr>
        <w:t>.</w:t>
      </w:r>
      <w:proofErr w:type="gramEnd"/>
      <w:r w:rsidRPr="008C0B9E">
        <w:rPr>
          <w:rStyle w:val="c9"/>
          <w:sz w:val="28"/>
          <w:szCs w:val="28"/>
        </w:rPr>
        <w:t xml:space="preserve"> </w:t>
      </w:r>
      <w:proofErr w:type="gramStart"/>
      <w:r w:rsidRPr="008C0B9E">
        <w:rPr>
          <w:rStyle w:val="c9"/>
          <w:sz w:val="28"/>
          <w:szCs w:val="28"/>
        </w:rPr>
        <w:t>р</w:t>
      </w:r>
      <w:proofErr w:type="gramEnd"/>
      <w:r w:rsidRPr="008C0B9E">
        <w:rPr>
          <w:rStyle w:val="c9"/>
          <w:sz w:val="28"/>
          <w:szCs w:val="28"/>
        </w:rPr>
        <w:t xml:space="preserve">аботы с детьми/ Е.А. </w:t>
      </w:r>
      <w:proofErr w:type="spellStart"/>
      <w:r w:rsidRPr="008C0B9E">
        <w:rPr>
          <w:rStyle w:val="c9"/>
          <w:sz w:val="28"/>
          <w:szCs w:val="28"/>
        </w:rPr>
        <w:t>Стребелева</w:t>
      </w:r>
      <w:proofErr w:type="spellEnd"/>
      <w:r w:rsidRPr="008C0B9E">
        <w:rPr>
          <w:rStyle w:val="c9"/>
          <w:sz w:val="28"/>
          <w:szCs w:val="28"/>
        </w:rPr>
        <w:t xml:space="preserve">. – М.: </w:t>
      </w:r>
      <w:proofErr w:type="spellStart"/>
      <w:r w:rsidRPr="008C0B9E">
        <w:rPr>
          <w:rStyle w:val="c9"/>
          <w:sz w:val="28"/>
          <w:szCs w:val="28"/>
        </w:rPr>
        <w:t>Гуманитар</w:t>
      </w:r>
      <w:proofErr w:type="spellEnd"/>
      <w:r w:rsidRPr="008C0B9E">
        <w:rPr>
          <w:rStyle w:val="c9"/>
          <w:sz w:val="28"/>
          <w:szCs w:val="28"/>
        </w:rPr>
        <w:t>. изд. центр ВЛАДОС, 2014.</w:t>
      </w:r>
    </w:p>
    <w:p w:rsidR="00C71778" w:rsidRPr="008C0B9E" w:rsidRDefault="00C71778" w:rsidP="00C71778">
      <w:pPr>
        <w:pStyle w:val="ab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>Антипова М. «Соленое тесто» Необычные поделки и украшения. ИД  «ВЛАДИС»2008г. </w:t>
      </w:r>
    </w:p>
    <w:p w:rsidR="00C71778" w:rsidRPr="008C0B9E" w:rsidRDefault="00C71778" w:rsidP="00C71778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 xml:space="preserve">Бабанский, Ю.А.  Учет возрастных и индивидуальных особенностей в учебно-воспитательном процессе / Народное образование СССР/ </w:t>
      </w:r>
      <w:proofErr w:type="spellStart"/>
      <w:r w:rsidRPr="008C0B9E">
        <w:rPr>
          <w:rFonts w:ascii="Times New Roman" w:hAnsi="Times New Roman"/>
          <w:sz w:val="28"/>
          <w:szCs w:val="28"/>
        </w:rPr>
        <w:t>Ю.А.Бабанский</w:t>
      </w:r>
      <w:proofErr w:type="spellEnd"/>
      <w:r w:rsidRPr="008C0B9E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8C0B9E">
        <w:rPr>
          <w:rFonts w:ascii="Times New Roman" w:hAnsi="Times New Roman"/>
          <w:sz w:val="28"/>
          <w:szCs w:val="28"/>
        </w:rPr>
        <w:t>Владос</w:t>
      </w:r>
      <w:proofErr w:type="spellEnd"/>
      <w:r w:rsidRPr="008C0B9E">
        <w:rPr>
          <w:rFonts w:ascii="Times New Roman" w:hAnsi="Times New Roman"/>
          <w:sz w:val="28"/>
          <w:szCs w:val="28"/>
        </w:rPr>
        <w:t xml:space="preserve">, 1982. - №7, с. 106-111 </w:t>
      </w:r>
    </w:p>
    <w:p w:rsidR="00C71778" w:rsidRPr="008C0B9E" w:rsidRDefault="00C71778" w:rsidP="00C71778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>Бесчастнов, Н.П. Изображение растительных мотивов / Н.П.         Бесчастнов.– М.</w:t>
      </w:r>
      <w:proofErr w:type="gramStart"/>
      <w:r w:rsidRPr="008C0B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B9E">
        <w:rPr>
          <w:rFonts w:ascii="Times New Roman" w:hAnsi="Times New Roman"/>
          <w:sz w:val="28"/>
          <w:szCs w:val="28"/>
        </w:rPr>
        <w:t>Владос</w:t>
      </w:r>
      <w:proofErr w:type="spellEnd"/>
      <w:r w:rsidRPr="008C0B9E">
        <w:rPr>
          <w:rFonts w:ascii="Times New Roman" w:hAnsi="Times New Roman"/>
          <w:sz w:val="28"/>
          <w:szCs w:val="28"/>
        </w:rPr>
        <w:t xml:space="preserve">, 2004.  с.66-74 </w:t>
      </w:r>
    </w:p>
    <w:p w:rsidR="00C71778" w:rsidRPr="008C0B9E" w:rsidRDefault="00C71778" w:rsidP="00C71778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B9E">
        <w:rPr>
          <w:rFonts w:ascii="Times New Roman" w:hAnsi="Times New Roman"/>
          <w:sz w:val="28"/>
          <w:szCs w:val="28"/>
        </w:rPr>
        <w:t>Бурдейный</w:t>
      </w:r>
      <w:proofErr w:type="spellEnd"/>
      <w:r w:rsidRPr="008C0B9E">
        <w:rPr>
          <w:rFonts w:ascii="Times New Roman" w:hAnsi="Times New Roman"/>
          <w:sz w:val="28"/>
          <w:szCs w:val="28"/>
        </w:rPr>
        <w:t xml:space="preserve">, М.А. Искусство лепки из соленого теста / М.А. </w:t>
      </w:r>
      <w:proofErr w:type="spellStart"/>
      <w:r w:rsidRPr="008C0B9E">
        <w:rPr>
          <w:rFonts w:ascii="Times New Roman" w:hAnsi="Times New Roman"/>
          <w:sz w:val="28"/>
          <w:szCs w:val="28"/>
        </w:rPr>
        <w:t>Бурдейный</w:t>
      </w:r>
      <w:proofErr w:type="spellEnd"/>
      <w:r w:rsidRPr="008C0B9E"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 w:rsidRPr="008C0B9E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8C0B9E">
        <w:rPr>
          <w:rFonts w:ascii="Times New Roman" w:hAnsi="Times New Roman"/>
          <w:sz w:val="28"/>
          <w:szCs w:val="28"/>
        </w:rPr>
        <w:t>, 2005. с.30-51</w:t>
      </w:r>
    </w:p>
    <w:p w:rsidR="00C71778" w:rsidRPr="008C0B9E" w:rsidRDefault="00C71778" w:rsidP="00C71778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 xml:space="preserve">Васильева, Т.А. Развитие творческих способностей младших школьников Средствами скульптуры малых форм. / Т.А.  Васильева – М., 1998.с.46-85 </w:t>
      </w:r>
    </w:p>
    <w:p w:rsidR="00C71778" w:rsidRPr="008C0B9E" w:rsidRDefault="00C71778" w:rsidP="00C71778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B9E">
        <w:rPr>
          <w:rFonts w:ascii="Times New Roman" w:hAnsi="Times New Roman"/>
          <w:sz w:val="28"/>
          <w:szCs w:val="28"/>
        </w:rPr>
        <w:t xml:space="preserve">Василенко, В.М. Русское прикладное искусство [Текст] /  В.М. Василенко Истоки и становление: 1 век до н. э. – 8 в. н.э. – М.: Искусство, 1977.с.58-70 </w:t>
      </w:r>
      <w:proofErr w:type="gramEnd"/>
    </w:p>
    <w:p w:rsidR="00C71778" w:rsidRPr="008C0B9E" w:rsidRDefault="00C71778" w:rsidP="00C71778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 xml:space="preserve">Захаров, А.И. Конструирование лепных изделий /  А.И. Захаров, Учебное пособие, </w:t>
      </w:r>
      <w:proofErr w:type="spellStart"/>
      <w:r w:rsidRPr="008C0B9E">
        <w:rPr>
          <w:rFonts w:ascii="Times New Roman" w:hAnsi="Times New Roman"/>
          <w:sz w:val="28"/>
          <w:szCs w:val="28"/>
        </w:rPr>
        <w:t>РХТУим</w:t>
      </w:r>
      <w:proofErr w:type="spellEnd"/>
      <w:r w:rsidRPr="008C0B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0B9E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8C0B9E">
        <w:rPr>
          <w:rFonts w:ascii="Times New Roman" w:hAnsi="Times New Roman"/>
          <w:sz w:val="28"/>
          <w:szCs w:val="28"/>
        </w:rPr>
        <w:t>, 2004. с.50-85</w:t>
      </w:r>
    </w:p>
    <w:p w:rsidR="00C71778" w:rsidRPr="008C0B9E" w:rsidRDefault="00C71778" w:rsidP="00C71778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 xml:space="preserve">Зоопарк из пластилина / Алена </w:t>
      </w:r>
      <w:proofErr w:type="spellStart"/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>Багрянцева</w:t>
      </w:r>
      <w:proofErr w:type="spellEnd"/>
      <w:proofErr w:type="gramStart"/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 : Эксмо,2013г.</w:t>
      </w:r>
    </w:p>
    <w:p w:rsidR="00C71778" w:rsidRPr="008C0B9E" w:rsidRDefault="00C71778" w:rsidP="008C0B9E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 xml:space="preserve">Логвиненко, Г.М. Декоративная композиция [Текст] / Г.М. Логвиненко – М.: </w:t>
      </w:r>
      <w:proofErr w:type="spellStart"/>
      <w:r w:rsidRPr="008C0B9E">
        <w:rPr>
          <w:rFonts w:ascii="Times New Roman" w:hAnsi="Times New Roman"/>
          <w:sz w:val="28"/>
          <w:szCs w:val="28"/>
        </w:rPr>
        <w:t>Владос</w:t>
      </w:r>
      <w:proofErr w:type="spellEnd"/>
      <w:r w:rsidRPr="008C0B9E">
        <w:rPr>
          <w:rFonts w:ascii="Times New Roman" w:hAnsi="Times New Roman"/>
          <w:sz w:val="28"/>
          <w:szCs w:val="28"/>
        </w:rPr>
        <w:t xml:space="preserve">, 2004. с. 8-20 </w:t>
      </w:r>
    </w:p>
    <w:p w:rsidR="00C71778" w:rsidRPr="008C0B9E" w:rsidRDefault="00C71778" w:rsidP="00C71778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 xml:space="preserve">Мелик-Пашаев, А.А Ступеньки к творчеству [Текст] /А.А Мелик-Пашаев, З.Н. </w:t>
      </w:r>
      <w:proofErr w:type="spellStart"/>
      <w:r w:rsidRPr="008C0B9E">
        <w:rPr>
          <w:rFonts w:ascii="Times New Roman" w:hAnsi="Times New Roman"/>
          <w:sz w:val="28"/>
          <w:szCs w:val="28"/>
        </w:rPr>
        <w:t>Новлянская</w:t>
      </w:r>
      <w:proofErr w:type="spellEnd"/>
      <w:r w:rsidRPr="008C0B9E">
        <w:rPr>
          <w:rFonts w:ascii="Times New Roman" w:hAnsi="Times New Roman"/>
          <w:sz w:val="28"/>
          <w:szCs w:val="28"/>
        </w:rPr>
        <w:t xml:space="preserve">  -  М.: «Искусство в школе», 1995, с.9-29 </w:t>
      </w:r>
    </w:p>
    <w:p w:rsidR="00C71778" w:rsidRPr="008C0B9E" w:rsidRDefault="00C71778" w:rsidP="00C71778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B9E">
        <w:rPr>
          <w:rFonts w:ascii="Times New Roman" w:hAnsi="Times New Roman"/>
          <w:sz w:val="28"/>
          <w:szCs w:val="28"/>
        </w:rPr>
        <w:t xml:space="preserve">Попова, О.С., Каплан, Н.И. Русские художественные промыслы [Текст] /  </w:t>
      </w:r>
      <w:proofErr w:type="spellStart"/>
      <w:r w:rsidRPr="008C0B9E">
        <w:rPr>
          <w:rFonts w:ascii="Times New Roman" w:hAnsi="Times New Roman"/>
          <w:sz w:val="28"/>
          <w:szCs w:val="28"/>
        </w:rPr>
        <w:t>О.С.Попова</w:t>
      </w:r>
      <w:proofErr w:type="spellEnd"/>
      <w:r w:rsidRPr="008C0B9E">
        <w:rPr>
          <w:rFonts w:ascii="Times New Roman" w:hAnsi="Times New Roman"/>
          <w:sz w:val="28"/>
          <w:szCs w:val="28"/>
        </w:rPr>
        <w:t xml:space="preserve">, Н.И. Каплан - М,: Издательство «Знание», 1984, с.31-48. </w:t>
      </w:r>
      <w:proofErr w:type="gramEnd"/>
    </w:p>
    <w:p w:rsidR="00C71778" w:rsidRPr="008C0B9E" w:rsidRDefault="00C71778" w:rsidP="00C71778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>Евстратова, Е.Н. Скульптура.  История искусства для детей. [Текст]/  Е.Н    Евстратовой -  М.:  «</w:t>
      </w:r>
      <w:proofErr w:type="spellStart"/>
      <w:r w:rsidRPr="008C0B9E">
        <w:rPr>
          <w:rFonts w:ascii="Times New Roman" w:hAnsi="Times New Roman"/>
          <w:sz w:val="28"/>
          <w:szCs w:val="28"/>
        </w:rPr>
        <w:t>Росмэн</w:t>
      </w:r>
      <w:proofErr w:type="spellEnd"/>
      <w:r w:rsidRPr="008C0B9E">
        <w:rPr>
          <w:rFonts w:ascii="Times New Roman" w:hAnsi="Times New Roman"/>
          <w:sz w:val="28"/>
          <w:szCs w:val="28"/>
        </w:rPr>
        <w:t xml:space="preserve">».  Под ред.. 2002, с.8-17 </w:t>
      </w:r>
    </w:p>
    <w:p w:rsidR="00C71778" w:rsidRPr="008C0B9E" w:rsidRDefault="00C71778" w:rsidP="00C71778">
      <w:pPr>
        <w:pStyle w:val="ab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>Уроки лепки из пластилина:</w:t>
      </w:r>
      <w:r w:rsidR="008C0B9E" w:rsidRPr="008C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>практическое пособие/Т.Б. Ткаченко, К.И. Стародуб.- Ростов н/Д</w:t>
      </w:r>
      <w:proofErr w:type="gramStart"/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C0B9E">
        <w:rPr>
          <w:rFonts w:ascii="Times New Roman" w:eastAsia="Times New Roman" w:hAnsi="Times New Roman"/>
          <w:sz w:val="28"/>
          <w:szCs w:val="28"/>
          <w:lang w:eastAsia="ru-RU"/>
        </w:rPr>
        <w:t xml:space="preserve"> Феникс, 2012.</w:t>
      </w:r>
    </w:p>
    <w:p w:rsidR="00C71778" w:rsidRPr="008C0B9E" w:rsidRDefault="00C71778" w:rsidP="00C71778">
      <w:pPr>
        <w:pStyle w:val="ab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lastRenderedPageBreak/>
        <w:t>Фокина, Л.В. Орнамент. Учебное пособие [Текст] / Л.В.  Фокина – Ростов-на-Дону.   -  «Феникс», 2000 с.51-56</w:t>
      </w:r>
    </w:p>
    <w:p w:rsidR="00C71778" w:rsidRPr="008C0B9E" w:rsidRDefault="00C71778" w:rsidP="00C71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778" w:rsidRPr="008C0B9E" w:rsidRDefault="00C71778" w:rsidP="00C7177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i/>
          <w:sz w:val="28"/>
          <w:szCs w:val="28"/>
        </w:rPr>
        <w:t>Средства обучения</w:t>
      </w:r>
    </w:p>
    <w:p w:rsidR="00C71778" w:rsidRPr="008D4A60" w:rsidRDefault="00C71778" w:rsidP="00C71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B9E">
        <w:rPr>
          <w:rFonts w:ascii="Times New Roman" w:hAnsi="Times New Roman"/>
          <w:sz w:val="28"/>
          <w:szCs w:val="28"/>
        </w:rPr>
        <w:t xml:space="preserve">На уроках прикладного творчества используется большое количество разнообразных наглядных пособий. Они необходимы, чтобы преподаватель мог ознакомить обучающихся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 Для успешного результата в освоении программы </w:t>
      </w:r>
      <w:r w:rsidR="008D4A60">
        <w:rPr>
          <w:rFonts w:ascii="Times New Roman" w:hAnsi="Times New Roman"/>
          <w:sz w:val="28"/>
          <w:szCs w:val="28"/>
        </w:rPr>
        <w:t xml:space="preserve">«Работа в материале. </w:t>
      </w:r>
      <w:r w:rsidRPr="008D4A60">
        <w:rPr>
          <w:rFonts w:ascii="Times New Roman" w:hAnsi="Times New Roman"/>
          <w:sz w:val="28"/>
          <w:szCs w:val="28"/>
        </w:rPr>
        <w:t>Художественная лепка</w:t>
      </w:r>
      <w:r w:rsidR="008D4A60" w:rsidRPr="008D4A60">
        <w:rPr>
          <w:rFonts w:ascii="Times New Roman" w:hAnsi="Times New Roman"/>
          <w:sz w:val="28"/>
          <w:szCs w:val="28"/>
        </w:rPr>
        <w:t>»</w:t>
      </w:r>
      <w:r w:rsidRPr="008D4A60">
        <w:rPr>
          <w:rFonts w:ascii="Times New Roman" w:hAnsi="Times New Roman"/>
          <w:sz w:val="28"/>
          <w:szCs w:val="28"/>
        </w:rPr>
        <w:t xml:space="preserve"> необходимы следующие материалы:</w:t>
      </w:r>
    </w:p>
    <w:p w:rsidR="00C71778" w:rsidRPr="00A460A2" w:rsidRDefault="00C71778" w:rsidP="00A460A2">
      <w:pPr>
        <w:pStyle w:val="ab"/>
        <w:numPr>
          <w:ilvl w:val="0"/>
          <w:numId w:val="4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0A2">
        <w:rPr>
          <w:rFonts w:ascii="Times New Roman" w:hAnsi="Times New Roman"/>
          <w:sz w:val="28"/>
          <w:szCs w:val="28"/>
        </w:rPr>
        <w:t>наглядные методические пособия по темам;</w:t>
      </w:r>
    </w:p>
    <w:p w:rsidR="00C71778" w:rsidRPr="00A460A2" w:rsidRDefault="00C71778" w:rsidP="00A460A2">
      <w:pPr>
        <w:pStyle w:val="ab"/>
        <w:numPr>
          <w:ilvl w:val="0"/>
          <w:numId w:val="4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0A2">
        <w:rPr>
          <w:rFonts w:ascii="Times New Roman" w:hAnsi="Times New Roman"/>
          <w:sz w:val="28"/>
          <w:szCs w:val="28"/>
        </w:rPr>
        <w:t>технологические карты, традиционные рисунки;</w:t>
      </w:r>
    </w:p>
    <w:p w:rsidR="00C71778" w:rsidRPr="00A460A2" w:rsidRDefault="00C71778" w:rsidP="00A460A2">
      <w:pPr>
        <w:pStyle w:val="ab"/>
        <w:numPr>
          <w:ilvl w:val="0"/>
          <w:numId w:val="4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0A2">
        <w:rPr>
          <w:rFonts w:ascii="Times New Roman" w:hAnsi="Times New Roman"/>
          <w:sz w:val="28"/>
          <w:szCs w:val="28"/>
        </w:rPr>
        <w:t>фонд лучших работ обучающихся по разделам и темам;</w:t>
      </w:r>
    </w:p>
    <w:p w:rsidR="00C71778" w:rsidRPr="00A460A2" w:rsidRDefault="00C71778" w:rsidP="00A460A2">
      <w:pPr>
        <w:pStyle w:val="ab"/>
        <w:numPr>
          <w:ilvl w:val="0"/>
          <w:numId w:val="4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0A2">
        <w:rPr>
          <w:rFonts w:ascii="Times New Roman" w:hAnsi="Times New Roman"/>
          <w:sz w:val="28"/>
          <w:szCs w:val="28"/>
        </w:rPr>
        <w:t>видеоматериалы о видах декоративно-прикладного искусства;</w:t>
      </w:r>
    </w:p>
    <w:p w:rsidR="00C71778" w:rsidRPr="00A460A2" w:rsidRDefault="00C71778" w:rsidP="00A460A2">
      <w:pPr>
        <w:pStyle w:val="ab"/>
        <w:numPr>
          <w:ilvl w:val="0"/>
          <w:numId w:val="4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0A2">
        <w:rPr>
          <w:rFonts w:ascii="Times New Roman" w:hAnsi="Times New Roman"/>
          <w:sz w:val="28"/>
          <w:szCs w:val="28"/>
        </w:rPr>
        <w:t>фонд творческих работ выпускников;</w:t>
      </w:r>
    </w:p>
    <w:p w:rsidR="00C71778" w:rsidRPr="00A460A2" w:rsidRDefault="00C71778" w:rsidP="00A460A2">
      <w:pPr>
        <w:pStyle w:val="ab"/>
        <w:numPr>
          <w:ilvl w:val="0"/>
          <w:numId w:val="4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0A2">
        <w:rPr>
          <w:rFonts w:ascii="Times New Roman" w:hAnsi="Times New Roman"/>
          <w:sz w:val="28"/>
          <w:szCs w:val="28"/>
        </w:rPr>
        <w:t>библиотека с книгами, журналами методическими пособиями, ученической литературой о приемах лепки</w:t>
      </w:r>
    </w:p>
    <w:p w:rsidR="00C71778" w:rsidRPr="00A460A2" w:rsidRDefault="00C71778" w:rsidP="00A460A2">
      <w:pPr>
        <w:pStyle w:val="ab"/>
        <w:numPr>
          <w:ilvl w:val="0"/>
          <w:numId w:val="47"/>
        </w:numPr>
        <w:tabs>
          <w:tab w:val="left" w:pos="6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460A2">
        <w:rPr>
          <w:rFonts w:ascii="Times New Roman" w:hAnsi="Times New Roman"/>
          <w:sz w:val="28"/>
          <w:szCs w:val="28"/>
        </w:rPr>
        <w:t>электронные образовательные ресурсы - мультимедийные учебники, мультимедийные универсальные энциклопедии, сетевые образовательные ресурсы;</w:t>
      </w:r>
    </w:p>
    <w:p w:rsidR="00C71778" w:rsidRPr="00A460A2" w:rsidRDefault="00C71778" w:rsidP="00A460A2">
      <w:pPr>
        <w:pStyle w:val="ab"/>
        <w:numPr>
          <w:ilvl w:val="0"/>
          <w:numId w:val="47"/>
        </w:numPr>
        <w:tabs>
          <w:tab w:val="left" w:pos="6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460A2">
        <w:rPr>
          <w:rFonts w:ascii="Times New Roman" w:hAnsi="Times New Roman"/>
          <w:sz w:val="28"/>
          <w:szCs w:val="28"/>
        </w:rPr>
        <w:t>аудиовизуальные</w:t>
      </w:r>
      <w:r w:rsidRPr="00A460A2">
        <w:rPr>
          <w:rFonts w:ascii="Times New Roman" w:hAnsi="Times New Roman"/>
          <w:b/>
          <w:sz w:val="28"/>
          <w:szCs w:val="28"/>
        </w:rPr>
        <w:t xml:space="preserve"> –</w:t>
      </w:r>
      <w:r w:rsidRPr="00A460A2">
        <w:rPr>
          <w:rFonts w:ascii="Times New Roman" w:hAnsi="Times New Roman"/>
          <w:sz w:val="28"/>
          <w:szCs w:val="28"/>
        </w:rPr>
        <w:t xml:space="preserve"> слайд - фильмы, видеофильмы, учебные кинофильмы, аудио записи;</w:t>
      </w:r>
    </w:p>
    <w:p w:rsidR="00C71778" w:rsidRPr="00A460A2" w:rsidRDefault="00C71778" w:rsidP="00A460A2">
      <w:pPr>
        <w:pStyle w:val="ab"/>
        <w:numPr>
          <w:ilvl w:val="0"/>
          <w:numId w:val="47"/>
        </w:numPr>
        <w:tabs>
          <w:tab w:val="left" w:pos="6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460A2">
        <w:rPr>
          <w:rFonts w:ascii="Times New Roman" w:hAnsi="Times New Roman"/>
          <w:sz w:val="28"/>
          <w:szCs w:val="28"/>
        </w:rPr>
        <w:t>материальные</w:t>
      </w:r>
      <w:r w:rsidRPr="00A460A2">
        <w:rPr>
          <w:rFonts w:ascii="Times New Roman" w:hAnsi="Times New Roman"/>
          <w:b/>
          <w:sz w:val="28"/>
          <w:szCs w:val="28"/>
        </w:rPr>
        <w:t xml:space="preserve"> - </w:t>
      </w:r>
      <w:r w:rsidRPr="00A460A2">
        <w:rPr>
          <w:rFonts w:ascii="Times New Roman" w:hAnsi="Times New Roman"/>
          <w:sz w:val="28"/>
          <w:szCs w:val="28"/>
        </w:rPr>
        <w:t xml:space="preserve">для полноценного усвоения заданий каждого раздела программы необходимо, чтобы обучающиеся были обеспеченны всеми необходимыми материалами: </w:t>
      </w:r>
      <w:r w:rsidR="008D4A60" w:rsidRPr="00A460A2">
        <w:rPr>
          <w:rFonts w:ascii="Times New Roman" w:hAnsi="Times New Roman"/>
          <w:sz w:val="28"/>
          <w:szCs w:val="28"/>
        </w:rPr>
        <w:t xml:space="preserve">пластилином, картоном, </w:t>
      </w:r>
      <w:r w:rsidRPr="00A460A2">
        <w:rPr>
          <w:rFonts w:ascii="Times New Roman" w:hAnsi="Times New Roman"/>
          <w:sz w:val="28"/>
          <w:szCs w:val="28"/>
        </w:rPr>
        <w:t>красками (акварель, гуашь), материалами для изготовления изделий из теста и др.</w:t>
      </w:r>
    </w:p>
    <w:p w:rsidR="00122067" w:rsidRPr="009346C4" w:rsidRDefault="00122067" w:rsidP="009346C4">
      <w:pPr>
        <w:spacing w:after="0" w:line="240" w:lineRule="auto"/>
        <w:rPr>
          <w:rFonts w:ascii="Times New Roman" w:hAnsi="Times New Roman"/>
          <w:color w:val="4472C4" w:themeColor="accent1"/>
          <w:sz w:val="28"/>
          <w:szCs w:val="28"/>
        </w:rPr>
      </w:pPr>
    </w:p>
    <w:sectPr w:rsidR="00122067" w:rsidRPr="009346C4" w:rsidSect="0012206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D9" w:rsidRDefault="005412D9">
      <w:pPr>
        <w:spacing w:after="0" w:line="240" w:lineRule="auto"/>
      </w:pPr>
      <w:r>
        <w:separator/>
      </w:r>
    </w:p>
  </w:endnote>
  <w:endnote w:type="continuationSeparator" w:id="0">
    <w:p w:rsidR="005412D9" w:rsidRDefault="0054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eza Pro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5671"/>
      <w:docPartObj>
        <w:docPartGallery w:val="Page Numbers (Bottom of Page)"/>
        <w:docPartUnique/>
      </w:docPartObj>
    </w:sdtPr>
    <w:sdtEndPr/>
    <w:sdtContent>
      <w:p w:rsidR="000E1F52" w:rsidRDefault="000E1F5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1F52" w:rsidRDefault="000E1F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D9" w:rsidRDefault="005412D9">
      <w:pPr>
        <w:spacing w:after="0" w:line="240" w:lineRule="auto"/>
      </w:pPr>
      <w:r>
        <w:separator/>
      </w:r>
    </w:p>
  </w:footnote>
  <w:footnote w:type="continuationSeparator" w:id="0">
    <w:p w:rsidR="005412D9" w:rsidRDefault="0054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52" w:rsidRDefault="000E1F52">
    <w:pPr>
      <w:pStyle w:val="a9"/>
      <w:jc w:val="right"/>
    </w:pPr>
  </w:p>
  <w:p w:rsidR="000E1F52" w:rsidRDefault="000E1F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D5E"/>
    <w:multiLevelType w:val="multilevel"/>
    <w:tmpl w:val="18DC2C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7513B"/>
    <w:multiLevelType w:val="hybridMultilevel"/>
    <w:tmpl w:val="37DC415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3F56"/>
    <w:multiLevelType w:val="hybridMultilevel"/>
    <w:tmpl w:val="11C86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F5EA3"/>
    <w:multiLevelType w:val="hybridMultilevel"/>
    <w:tmpl w:val="D1567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01E8D"/>
    <w:multiLevelType w:val="hybridMultilevel"/>
    <w:tmpl w:val="3E9E9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842A4"/>
    <w:multiLevelType w:val="hybridMultilevel"/>
    <w:tmpl w:val="B6B4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E66BE"/>
    <w:multiLevelType w:val="hybridMultilevel"/>
    <w:tmpl w:val="B6FA38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CE0C9B"/>
    <w:multiLevelType w:val="hybridMultilevel"/>
    <w:tmpl w:val="D1567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500B5"/>
    <w:multiLevelType w:val="hybridMultilevel"/>
    <w:tmpl w:val="9C862FFE"/>
    <w:lvl w:ilvl="0" w:tplc="C54EC59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3317"/>
    <w:multiLevelType w:val="multilevel"/>
    <w:tmpl w:val="54049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A716202"/>
    <w:multiLevelType w:val="hybridMultilevel"/>
    <w:tmpl w:val="5E124D8A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3215"/>
    <w:multiLevelType w:val="hybridMultilevel"/>
    <w:tmpl w:val="3CA87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2D01666"/>
    <w:multiLevelType w:val="hybridMultilevel"/>
    <w:tmpl w:val="A46AF282"/>
    <w:lvl w:ilvl="0" w:tplc="C54EC598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DD37B6"/>
    <w:multiLevelType w:val="hybridMultilevel"/>
    <w:tmpl w:val="E8DCCA78"/>
    <w:lvl w:ilvl="0" w:tplc="2C087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1A6144"/>
    <w:multiLevelType w:val="hybridMultilevel"/>
    <w:tmpl w:val="76DAF414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212F0"/>
    <w:multiLevelType w:val="multilevel"/>
    <w:tmpl w:val="823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73FB8"/>
    <w:multiLevelType w:val="multilevel"/>
    <w:tmpl w:val="6FE2C0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DC5D69"/>
    <w:multiLevelType w:val="hybridMultilevel"/>
    <w:tmpl w:val="B2A87856"/>
    <w:lvl w:ilvl="0" w:tplc="E65C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367C"/>
    <w:multiLevelType w:val="hybridMultilevel"/>
    <w:tmpl w:val="D1F64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66301F"/>
    <w:multiLevelType w:val="hybridMultilevel"/>
    <w:tmpl w:val="545268A0"/>
    <w:lvl w:ilvl="0" w:tplc="9ED2481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758BA"/>
    <w:multiLevelType w:val="hybridMultilevel"/>
    <w:tmpl w:val="4B905D92"/>
    <w:lvl w:ilvl="0" w:tplc="2C087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772763"/>
    <w:multiLevelType w:val="hybridMultilevel"/>
    <w:tmpl w:val="590C9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7E7555"/>
    <w:multiLevelType w:val="multilevel"/>
    <w:tmpl w:val="10C6C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4E0E1F"/>
    <w:multiLevelType w:val="multilevel"/>
    <w:tmpl w:val="E1ECD3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DD161F"/>
    <w:multiLevelType w:val="hybridMultilevel"/>
    <w:tmpl w:val="9F06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B2B67"/>
    <w:multiLevelType w:val="hybridMultilevel"/>
    <w:tmpl w:val="7146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F416C"/>
    <w:multiLevelType w:val="hybridMultilevel"/>
    <w:tmpl w:val="3BA468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F753AB"/>
    <w:multiLevelType w:val="hybridMultilevel"/>
    <w:tmpl w:val="0234BCB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27344"/>
    <w:multiLevelType w:val="hybridMultilevel"/>
    <w:tmpl w:val="81E6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A1474"/>
    <w:multiLevelType w:val="hybridMultilevel"/>
    <w:tmpl w:val="9306F3C8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57BB8"/>
    <w:multiLevelType w:val="hybridMultilevel"/>
    <w:tmpl w:val="37760176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82B80"/>
    <w:multiLevelType w:val="hybridMultilevel"/>
    <w:tmpl w:val="2D20B3A6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9635F"/>
    <w:multiLevelType w:val="multilevel"/>
    <w:tmpl w:val="750E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61F718DC"/>
    <w:multiLevelType w:val="hybridMultilevel"/>
    <w:tmpl w:val="C122DCE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E7E19"/>
    <w:multiLevelType w:val="hybridMultilevel"/>
    <w:tmpl w:val="D6CC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94AEB"/>
    <w:multiLevelType w:val="multilevel"/>
    <w:tmpl w:val="D7C2D4A6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2079E5"/>
    <w:multiLevelType w:val="hybridMultilevel"/>
    <w:tmpl w:val="0A98E602"/>
    <w:lvl w:ilvl="0" w:tplc="0F70C0DA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A4314"/>
    <w:multiLevelType w:val="multilevel"/>
    <w:tmpl w:val="313C305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0C0D20"/>
    <w:multiLevelType w:val="multilevel"/>
    <w:tmpl w:val="750E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6DE94B2D"/>
    <w:multiLevelType w:val="multilevel"/>
    <w:tmpl w:val="9B22F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F74885"/>
    <w:multiLevelType w:val="multilevel"/>
    <w:tmpl w:val="750E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72DA5C69"/>
    <w:multiLevelType w:val="multilevel"/>
    <w:tmpl w:val="F80A2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5935B3"/>
    <w:multiLevelType w:val="multilevel"/>
    <w:tmpl w:val="4FB8AAD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E237D8"/>
    <w:multiLevelType w:val="hybridMultilevel"/>
    <w:tmpl w:val="4ED0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9"/>
  </w:num>
  <w:num w:numId="4">
    <w:abstractNumId w:val="25"/>
  </w:num>
  <w:num w:numId="5">
    <w:abstractNumId w:val="10"/>
  </w:num>
  <w:num w:numId="6">
    <w:abstractNumId w:val="45"/>
  </w:num>
  <w:num w:numId="7">
    <w:abstractNumId w:val="21"/>
  </w:num>
  <w:num w:numId="8">
    <w:abstractNumId w:val="38"/>
  </w:num>
  <w:num w:numId="9">
    <w:abstractNumId w:val="41"/>
  </w:num>
  <w:num w:numId="10">
    <w:abstractNumId w:val="24"/>
  </w:num>
  <w:num w:numId="11">
    <w:abstractNumId w:val="3"/>
  </w:num>
  <w:num w:numId="12">
    <w:abstractNumId w:val="8"/>
  </w:num>
  <w:num w:numId="13">
    <w:abstractNumId w:val="37"/>
  </w:num>
  <w:num w:numId="14">
    <w:abstractNumId w:val="30"/>
  </w:num>
  <w:num w:numId="15">
    <w:abstractNumId w:val="26"/>
  </w:num>
  <w:num w:numId="16">
    <w:abstractNumId w:val="6"/>
  </w:num>
  <w:num w:numId="17">
    <w:abstractNumId w:val="4"/>
  </w:num>
  <w:num w:numId="18">
    <w:abstractNumId w:val="46"/>
  </w:num>
  <w:num w:numId="19">
    <w:abstractNumId w:val="44"/>
  </w:num>
  <w:num w:numId="20">
    <w:abstractNumId w:val="9"/>
  </w:num>
  <w:num w:numId="21">
    <w:abstractNumId w:val="42"/>
  </w:num>
  <w:num w:numId="22">
    <w:abstractNumId w:val="34"/>
  </w:num>
  <w:num w:numId="23">
    <w:abstractNumId w:val="19"/>
  </w:num>
  <w:num w:numId="24">
    <w:abstractNumId w:val="13"/>
  </w:num>
  <w:num w:numId="25">
    <w:abstractNumId w:val="7"/>
  </w:num>
  <w:num w:numId="26">
    <w:abstractNumId w:val="40"/>
  </w:num>
  <w:num w:numId="27">
    <w:abstractNumId w:val="43"/>
  </w:num>
  <w:num w:numId="28">
    <w:abstractNumId w:val="23"/>
  </w:num>
  <w:num w:numId="29">
    <w:abstractNumId w:val="22"/>
  </w:num>
  <w:num w:numId="30">
    <w:abstractNumId w:val="15"/>
  </w:num>
  <w:num w:numId="31">
    <w:abstractNumId w:val="31"/>
  </w:num>
  <w:num w:numId="32">
    <w:abstractNumId w:val="28"/>
  </w:num>
  <w:num w:numId="33">
    <w:abstractNumId w:val="14"/>
  </w:num>
  <w:num w:numId="34">
    <w:abstractNumId w:val="20"/>
  </w:num>
  <w:num w:numId="35">
    <w:abstractNumId w:val="12"/>
  </w:num>
  <w:num w:numId="36">
    <w:abstractNumId w:val="36"/>
  </w:num>
  <w:num w:numId="37">
    <w:abstractNumId w:val="29"/>
  </w:num>
  <w:num w:numId="38">
    <w:abstractNumId w:val="17"/>
  </w:num>
  <w:num w:numId="39">
    <w:abstractNumId w:val="2"/>
  </w:num>
  <w:num w:numId="40">
    <w:abstractNumId w:val="5"/>
  </w:num>
  <w:num w:numId="41">
    <w:abstractNumId w:val="27"/>
  </w:num>
  <w:num w:numId="42">
    <w:abstractNumId w:val="16"/>
  </w:num>
  <w:num w:numId="43">
    <w:abstractNumId w:val="1"/>
  </w:num>
  <w:num w:numId="44">
    <w:abstractNumId w:val="35"/>
  </w:num>
  <w:num w:numId="45">
    <w:abstractNumId w:val="33"/>
  </w:num>
  <w:num w:numId="46">
    <w:abstractNumId w:val="1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8"/>
    <w:rsid w:val="0000676A"/>
    <w:rsid w:val="000545C6"/>
    <w:rsid w:val="00094DEA"/>
    <w:rsid w:val="000E1F52"/>
    <w:rsid w:val="000E2575"/>
    <w:rsid w:val="00115059"/>
    <w:rsid w:val="00122067"/>
    <w:rsid w:val="001259CE"/>
    <w:rsid w:val="00167542"/>
    <w:rsid w:val="001C22C7"/>
    <w:rsid w:val="002371F5"/>
    <w:rsid w:val="00287B2E"/>
    <w:rsid w:val="00287B60"/>
    <w:rsid w:val="002B5003"/>
    <w:rsid w:val="002C654A"/>
    <w:rsid w:val="003009F1"/>
    <w:rsid w:val="00316301"/>
    <w:rsid w:val="003623CD"/>
    <w:rsid w:val="003A1074"/>
    <w:rsid w:val="003A3846"/>
    <w:rsid w:val="003B2BDB"/>
    <w:rsid w:val="003C545B"/>
    <w:rsid w:val="00406344"/>
    <w:rsid w:val="00425431"/>
    <w:rsid w:val="00445E2B"/>
    <w:rsid w:val="00455482"/>
    <w:rsid w:val="00514392"/>
    <w:rsid w:val="00537DBE"/>
    <w:rsid w:val="00540993"/>
    <w:rsid w:val="005412D9"/>
    <w:rsid w:val="00583426"/>
    <w:rsid w:val="005A673E"/>
    <w:rsid w:val="005B1578"/>
    <w:rsid w:val="005D3B9E"/>
    <w:rsid w:val="005E1A02"/>
    <w:rsid w:val="00615FA9"/>
    <w:rsid w:val="006177A2"/>
    <w:rsid w:val="00627714"/>
    <w:rsid w:val="006C3683"/>
    <w:rsid w:val="006C4C0E"/>
    <w:rsid w:val="0071225D"/>
    <w:rsid w:val="00755644"/>
    <w:rsid w:val="00757F96"/>
    <w:rsid w:val="007E0136"/>
    <w:rsid w:val="008309A5"/>
    <w:rsid w:val="00892E9E"/>
    <w:rsid w:val="00897714"/>
    <w:rsid w:val="008B44E2"/>
    <w:rsid w:val="008C0B9E"/>
    <w:rsid w:val="008D4A60"/>
    <w:rsid w:val="008E1D8E"/>
    <w:rsid w:val="008E2A38"/>
    <w:rsid w:val="009054C4"/>
    <w:rsid w:val="00922167"/>
    <w:rsid w:val="009346C4"/>
    <w:rsid w:val="009361C5"/>
    <w:rsid w:val="00982072"/>
    <w:rsid w:val="009A17E2"/>
    <w:rsid w:val="00A101D1"/>
    <w:rsid w:val="00A21D7C"/>
    <w:rsid w:val="00A35F7A"/>
    <w:rsid w:val="00A460A2"/>
    <w:rsid w:val="00A55F02"/>
    <w:rsid w:val="00A5789F"/>
    <w:rsid w:val="00A60264"/>
    <w:rsid w:val="00A810E4"/>
    <w:rsid w:val="00A87035"/>
    <w:rsid w:val="00A917FD"/>
    <w:rsid w:val="00AE179C"/>
    <w:rsid w:val="00AE3EEC"/>
    <w:rsid w:val="00B14957"/>
    <w:rsid w:val="00BA75A7"/>
    <w:rsid w:val="00BB34EB"/>
    <w:rsid w:val="00BB7930"/>
    <w:rsid w:val="00BD3D6E"/>
    <w:rsid w:val="00C47E90"/>
    <w:rsid w:val="00C71778"/>
    <w:rsid w:val="00C844C7"/>
    <w:rsid w:val="00C93C9D"/>
    <w:rsid w:val="00CF58C8"/>
    <w:rsid w:val="00DB5387"/>
    <w:rsid w:val="00DD1375"/>
    <w:rsid w:val="00DF524D"/>
    <w:rsid w:val="00E05A31"/>
    <w:rsid w:val="00E23F85"/>
    <w:rsid w:val="00E306AD"/>
    <w:rsid w:val="00E50009"/>
    <w:rsid w:val="00E65F9A"/>
    <w:rsid w:val="00E74978"/>
    <w:rsid w:val="00E8037C"/>
    <w:rsid w:val="00EB1A59"/>
    <w:rsid w:val="00EC2AE5"/>
    <w:rsid w:val="00EE139A"/>
    <w:rsid w:val="00F1139E"/>
    <w:rsid w:val="00F23372"/>
    <w:rsid w:val="00F407F9"/>
    <w:rsid w:val="00F9112F"/>
    <w:rsid w:val="00F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1778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C71778"/>
    <w:rPr>
      <w:rFonts w:ascii="Courier New" w:hAnsi="Courier New" w:cs="Courier New"/>
    </w:rPr>
  </w:style>
  <w:style w:type="character" w:customStyle="1" w:styleId="WW8Num1z2">
    <w:name w:val="WW8Num1z2"/>
    <w:qFormat/>
    <w:rsid w:val="00C71778"/>
    <w:rPr>
      <w:rFonts w:ascii="Wingdings" w:hAnsi="Wingdings" w:cs="Wingdings"/>
    </w:rPr>
  </w:style>
  <w:style w:type="character" w:customStyle="1" w:styleId="WW8Num2z0">
    <w:name w:val="WW8Num2z0"/>
    <w:qFormat/>
    <w:rsid w:val="00C71778"/>
    <w:rPr>
      <w:rFonts w:ascii="Symbol" w:eastAsia="Calibri" w:hAnsi="Symbol" w:cs="Times New Roman"/>
    </w:rPr>
  </w:style>
  <w:style w:type="character" w:customStyle="1" w:styleId="WW8Num2z1">
    <w:name w:val="WW8Num2z1"/>
    <w:qFormat/>
    <w:rsid w:val="00C71778"/>
    <w:rPr>
      <w:rFonts w:ascii="Courier New" w:hAnsi="Courier New" w:cs="Courier New"/>
    </w:rPr>
  </w:style>
  <w:style w:type="character" w:customStyle="1" w:styleId="WW8Num2z2">
    <w:name w:val="WW8Num2z2"/>
    <w:qFormat/>
    <w:rsid w:val="00C71778"/>
    <w:rPr>
      <w:rFonts w:ascii="Wingdings" w:hAnsi="Wingdings" w:cs="Wingdings"/>
    </w:rPr>
  </w:style>
  <w:style w:type="character" w:customStyle="1" w:styleId="WW8Num2z3">
    <w:name w:val="WW8Num2z3"/>
    <w:qFormat/>
    <w:rsid w:val="00C71778"/>
    <w:rPr>
      <w:rFonts w:ascii="Symbol" w:hAnsi="Symbol" w:cs="Symbol"/>
    </w:rPr>
  </w:style>
  <w:style w:type="character" w:customStyle="1" w:styleId="WW8Num3z0">
    <w:name w:val="WW8Num3z0"/>
    <w:qFormat/>
    <w:rsid w:val="00C71778"/>
    <w:rPr>
      <w:b w:val="0"/>
      <w:i w:val="0"/>
      <w:sz w:val="20"/>
    </w:rPr>
  </w:style>
  <w:style w:type="character" w:customStyle="1" w:styleId="WW8Num3z1">
    <w:name w:val="WW8Num3z1"/>
    <w:qFormat/>
    <w:rsid w:val="00C71778"/>
  </w:style>
  <w:style w:type="character" w:customStyle="1" w:styleId="WW8Num3z2">
    <w:name w:val="WW8Num3z2"/>
    <w:qFormat/>
    <w:rsid w:val="00C71778"/>
  </w:style>
  <w:style w:type="character" w:customStyle="1" w:styleId="WW8Num3z3">
    <w:name w:val="WW8Num3z3"/>
    <w:qFormat/>
    <w:rsid w:val="00C71778"/>
  </w:style>
  <w:style w:type="character" w:customStyle="1" w:styleId="WW8Num3z4">
    <w:name w:val="WW8Num3z4"/>
    <w:qFormat/>
    <w:rsid w:val="00C71778"/>
  </w:style>
  <w:style w:type="character" w:customStyle="1" w:styleId="WW8Num3z5">
    <w:name w:val="WW8Num3z5"/>
    <w:qFormat/>
    <w:rsid w:val="00C71778"/>
  </w:style>
  <w:style w:type="character" w:customStyle="1" w:styleId="WW8Num3z6">
    <w:name w:val="WW8Num3z6"/>
    <w:qFormat/>
    <w:rsid w:val="00C71778"/>
  </w:style>
  <w:style w:type="character" w:customStyle="1" w:styleId="WW8Num3z7">
    <w:name w:val="WW8Num3z7"/>
    <w:qFormat/>
    <w:rsid w:val="00C71778"/>
  </w:style>
  <w:style w:type="character" w:customStyle="1" w:styleId="WW8Num3z8">
    <w:name w:val="WW8Num3z8"/>
    <w:qFormat/>
    <w:rsid w:val="00C71778"/>
  </w:style>
  <w:style w:type="character" w:customStyle="1" w:styleId="WW8Num4z0">
    <w:name w:val="WW8Num4z0"/>
    <w:qFormat/>
    <w:rsid w:val="00C71778"/>
    <w:rPr>
      <w:b w:val="0"/>
      <w:i w:val="0"/>
      <w:sz w:val="20"/>
    </w:rPr>
  </w:style>
  <w:style w:type="character" w:customStyle="1" w:styleId="WW8Num4z1">
    <w:name w:val="WW8Num4z1"/>
    <w:qFormat/>
    <w:rsid w:val="00C71778"/>
  </w:style>
  <w:style w:type="character" w:customStyle="1" w:styleId="WW8Num4z2">
    <w:name w:val="WW8Num4z2"/>
    <w:qFormat/>
    <w:rsid w:val="00C71778"/>
  </w:style>
  <w:style w:type="character" w:customStyle="1" w:styleId="WW8Num4z3">
    <w:name w:val="WW8Num4z3"/>
    <w:qFormat/>
    <w:rsid w:val="00C71778"/>
  </w:style>
  <w:style w:type="character" w:customStyle="1" w:styleId="WW8Num4z4">
    <w:name w:val="WW8Num4z4"/>
    <w:qFormat/>
    <w:rsid w:val="00C71778"/>
  </w:style>
  <w:style w:type="character" w:customStyle="1" w:styleId="WW8Num4z5">
    <w:name w:val="WW8Num4z5"/>
    <w:qFormat/>
    <w:rsid w:val="00C71778"/>
  </w:style>
  <w:style w:type="character" w:customStyle="1" w:styleId="WW8Num4z6">
    <w:name w:val="WW8Num4z6"/>
    <w:qFormat/>
    <w:rsid w:val="00C71778"/>
  </w:style>
  <w:style w:type="character" w:customStyle="1" w:styleId="WW8Num4z7">
    <w:name w:val="WW8Num4z7"/>
    <w:qFormat/>
    <w:rsid w:val="00C71778"/>
  </w:style>
  <w:style w:type="character" w:customStyle="1" w:styleId="WW8Num4z8">
    <w:name w:val="WW8Num4z8"/>
    <w:qFormat/>
    <w:rsid w:val="00C71778"/>
  </w:style>
  <w:style w:type="character" w:customStyle="1" w:styleId="WW8Num5z0">
    <w:name w:val="WW8Num5z0"/>
    <w:qFormat/>
    <w:rsid w:val="00C71778"/>
    <w:rPr>
      <w:rFonts w:ascii="Symbol" w:hAnsi="Symbol" w:cs="Symbol"/>
    </w:rPr>
  </w:style>
  <w:style w:type="character" w:customStyle="1" w:styleId="WW8Num5z1">
    <w:name w:val="WW8Num5z1"/>
    <w:qFormat/>
    <w:rsid w:val="00C71778"/>
    <w:rPr>
      <w:rFonts w:ascii="Courier New" w:hAnsi="Courier New" w:cs="Courier New"/>
    </w:rPr>
  </w:style>
  <w:style w:type="character" w:customStyle="1" w:styleId="WW8Num5z2">
    <w:name w:val="WW8Num5z2"/>
    <w:qFormat/>
    <w:rsid w:val="00C71778"/>
    <w:rPr>
      <w:rFonts w:ascii="Wingdings" w:hAnsi="Wingdings" w:cs="Wingdings"/>
    </w:rPr>
  </w:style>
  <w:style w:type="character" w:customStyle="1" w:styleId="WW8Num6z0">
    <w:name w:val="WW8Num6z0"/>
    <w:qFormat/>
    <w:rsid w:val="00C71778"/>
    <w:rPr>
      <w:rFonts w:ascii="Symbol" w:hAnsi="Symbol" w:cs="Symbol"/>
    </w:rPr>
  </w:style>
  <w:style w:type="character" w:customStyle="1" w:styleId="WW8Num6z1">
    <w:name w:val="WW8Num6z1"/>
    <w:qFormat/>
    <w:rsid w:val="00C71778"/>
    <w:rPr>
      <w:rFonts w:ascii="Courier New" w:hAnsi="Courier New" w:cs="Courier New"/>
    </w:rPr>
  </w:style>
  <w:style w:type="character" w:customStyle="1" w:styleId="WW8Num6z2">
    <w:name w:val="WW8Num6z2"/>
    <w:qFormat/>
    <w:rsid w:val="00C71778"/>
    <w:rPr>
      <w:rFonts w:ascii="Wingdings" w:hAnsi="Wingdings" w:cs="Wingdings"/>
    </w:rPr>
  </w:style>
  <w:style w:type="character" w:customStyle="1" w:styleId="WW8Num7z0">
    <w:name w:val="WW8Num7z0"/>
    <w:qFormat/>
    <w:rsid w:val="00C71778"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sid w:val="00C71778"/>
    <w:rPr>
      <w:rFonts w:ascii="Courier New" w:hAnsi="Courier New" w:cs="Courier New"/>
    </w:rPr>
  </w:style>
  <w:style w:type="character" w:customStyle="1" w:styleId="WW8Num7z2">
    <w:name w:val="WW8Num7z2"/>
    <w:qFormat/>
    <w:rsid w:val="00C71778"/>
    <w:rPr>
      <w:rFonts w:ascii="Wingdings" w:hAnsi="Wingdings" w:cs="Wingdings"/>
    </w:rPr>
  </w:style>
  <w:style w:type="character" w:customStyle="1" w:styleId="a3">
    <w:name w:val="Верхний колонтитул Знак"/>
    <w:basedOn w:val="a0"/>
    <w:uiPriority w:val="99"/>
    <w:qFormat/>
    <w:rsid w:val="00C71778"/>
  </w:style>
  <w:style w:type="character" w:customStyle="1" w:styleId="a4">
    <w:name w:val="Нижний колонтитул Знак"/>
    <w:basedOn w:val="a0"/>
    <w:uiPriority w:val="99"/>
    <w:qFormat/>
    <w:rsid w:val="00C71778"/>
  </w:style>
  <w:style w:type="character" w:customStyle="1" w:styleId="InternetLink">
    <w:name w:val="Internet Link"/>
    <w:rsid w:val="00C71778"/>
    <w:rPr>
      <w:color w:val="0563C1"/>
      <w:u w:val="single"/>
    </w:rPr>
  </w:style>
  <w:style w:type="paragraph" w:customStyle="1" w:styleId="Heading">
    <w:name w:val="Heading"/>
    <w:basedOn w:val="a"/>
    <w:next w:val="a5"/>
    <w:qFormat/>
    <w:rsid w:val="00C7177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rsid w:val="00C71778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C71778"/>
    <w:rPr>
      <w:rFonts w:ascii="Calibri" w:eastAsia="Calibri" w:hAnsi="Calibri" w:cs="Times New Roman"/>
      <w:lang w:eastAsia="zh-CN"/>
    </w:rPr>
  </w:style>
  <w:style w:type="paragraph" w:styleId="a7">
    <w:name w:val="List"/>
    <w:basedOn w:val="a5"/>
    <w:rsid w:val="00C71778"/>
  </w:style>
  <w:style w:type="paragraph" w:styleId="a8">
    <w:name w:val="caption"/>
    <w:basedOn w:val="a"/>
    <w:qFormat/>
    <w:rsid w:val="00C717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71778"/>
    <w:pPr>
      <w:suppressLineNumbers/>
    </w:pPr>
  </w:style>
  <w:style w:type="paragraph" w:styleId="a9">
    <w:name w:val="header"/>
    <w:basedOn w:val="a"/>
    <w:link w:val="1"/>
    <w:uiPriority w:val="99"/>
    <w:rsid w:val="00C71778"/>
    <w:pPr>
      <w:spacing w:after="0" w:line="240" w:lineRule="auto"/>
    </w:pPr>
  </w:style>
  <w:style w:type="character" w:customStyle="1" w:styleId="1">
    <w:name w:val="Верхний колонтитул Знак1"/>
    <w:basedOn w:val="a0"/>
    <w:link w:val="a9"/>
    <w:uiPriority w:val="99"/>
    <w:rsid w:val="00C71778"/>
    <w:rPr>
      <w:rFonts w:ascii="Calibri" w:eastAsia="Calibri" w:hAnsi="Calibri" w:cs="Times New Roman"/>
      <w:lang w:eastAsia="zh-CN"/>
    </w:rPr>
  </w:style>
  <w:style w:type="paragraph" w:styleId="aa">
    <w:name w:val="footer"/>
    <w:basedOn w:val="a"/>
    <w:link w:val="10"/>
    <w:uiPriority w:val="99"/>
    <w:rsid w:val="00C71778"/>
    <w:pPr>
      <w:spacing w:after="0" w:line="240" w:lineRule="auto"/>
    </w:pPr>
  </w:style>
  <w:style w:type="character" w:customStyle="1" w:styleId="10">
    <w:name w:val="Нижний колонтитул Знак1"/>
    <w:basedOn w:val="a0"/>
    <w:link w:val="aa"/>
    <w:uiPriority w:val="99"/>
    <w:rsid w:val="00C71778"/>
    <w:rPr>
      <w:rFonts w:ascii="Calibri" w:eastAsia="Calibri" w:hAnsi="Calibri" w:cs="Times New Roman"/>
      <w:lang w:eastAsia="zh-CN"/>
    </w:rPr>
  </w:style>
  <w:style w:type="paragraph" w:styleId="ab">
    <w:name w:val="List Paragraph"/>
    <w:basedOn w:val="a"/>
    <w:uiPriority w:val="99"/>
    <w:qFormat/>
    <w:rsid w:val="00C71778"/>
    <w:pPr>
      <w:ind w:left="720"/>
      <w:contextualSpacing/>
    </w:pPr>
  </w:style>
  <w:style w:type="paragraph" w:customStyle="1" w:styleId="TableContents">
    <w:name w:val="Table Contents"/>
    <w:basedOn w:val="a"/>
    <w:qFormat/>
    <w:rsid w:val="00C71778"/>
    <w:pPr>
      <w:suppressLineNumbers/>
    </w:pPr>
  </w:style>
  <w:style w:type="paragraph" w:customStyle="1" w:styleId="TableHeading">
    <w:name w:val="Table Heading"/>
    <w:basedOn w:val="TableContents"/>
    <w:qFormat/>
    <w:rsid w:val="00C71778"/>
    <w:pPr>
      <w:jc w:val="center"/>
    </w:pPr>
    <w:rPr>
      <w:b/>
      <w:bCs/>
    </w:rPr>
  </w:style>
  <w:style w:type="numbering" w:customStyle="1" w:styleId="WW8Num1">
    <w:name w:val="WW8Num1"/>
    <w:qFormat/>
    <w:rsid w:val="00C71778"/>
  </w:style>
  <w:style w:type="numbering" w:customStyle="1" w:styleId="WW8Num2">
    <w:name w:val="WW8Num2"/>
    <w:qFormat/>
    <w:rsid w:val="00C71778"/>
  </w:style>
  <w:style w:type="numbering" w:customStyle="1" w:styleId="WW8Num3">
    <w:name w:val="WW8Num3"/>
    <w:qFormat/>
    <w:rsid w:val="00C71778"/>
  </w:style>
  <w:style w:type="numbering" w:customStyle="1" w:styleId="WW8Num4">
    <w:name w:val="WW8Num4"/>
    <w:qFormat/>
    <w:rsid w:val="00C71778"/>
  </w:style>
  <w:style w:type="numbering" w:customStyle="1" w:styleId="WW8Num5">
    <w:name w:val="WW8Num5"/>
    <w:qFormat/>
    <w:rsid w:val="00C71778"/>
  </w:style>
  <w:style w:type="numbering" w:customStyle="1" w:styleId="WW8Num6">
    <w:name w:val="WW8Num6"/>
    <w:qFormat/>
    <w:rsid w:val="00C71778"/>
  </w:style>
  <w:style w:type="numbering" w:customStyle="1" w:styleId="WW8Num7">
    <w:name w:val="WW8Num7"/>
    <w:qFormat/>
    <w:rsid w:val="00C71778"/>
  </w:style>
  <w:style w:type="paragraph" w:styleId="ac">
    <w:name w:val="Normal (Web)"/>
    <w:basedOn w:val="a"/>
    <w:uiPriority w:val="99"/>
    <w:qFormat/>
    <w:rsid w:val="00C71778"/>
    <w:pPr>
      <w:spacing w:before="280" w:after="28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table" w:styleId="ad">
    <w:name w:val="Table Grid"/>
    <w:basedOn w:val="a1"/>
    <w:uiPriority w:val="39"/>
    <w:rsid w:val="00C7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71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C7177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f">
    <w:name w:val="Emphasis"/>
    <w:qFormat/>
    <w:rsid w:val="00C71778"/>
    <w:rPr>
      <w:i/>
      <w:iCs/>
    </w:rPr>
  </w:style>
  <w:style w:type="paragraph" w:customStyle="1" w:styleId="c24">
    <w:name w:val="c24"/>
    <w:basedOn w:val="a"/>
    <w:rsid w:val="00C71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C71778"/>
  </w:style>
  <w:style w:type="character" w:customStyle="1" w:styleId="c8">
    <w:name w:val="c8"/>
    <w:basedOn w:val="a0"/>
    <w:rsid w:val="00C71778"/>
  </w:style>
  <w:style w:type="paragraph" w:customStyle="1" w:styleId="c12">
    <w:name w:val="c12"/>
    <w:basedOn w:val="a"/>
    <w:rsid w:val="00C71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C71778"/>
  </w:style>
  <w:style w:type="character" w:customStyle="1" w:styleId="c10">
    <w:name w:val="c10"/>
    <w:basedOn w:val="a0"/>
    <w:rsid w:val="00C71778"/>
  </w:style>
  <w:style w:type="paragraph" w:customStyle="1" w:styleId="c1">
    <w:name w:val="c1"/>
    <w:basedOn w:val="a"/>
    <w:rsid w:val="00C71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d"/>
    <w:uiPriority w:val="39"/>
    <w:rsid w:val="00C71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71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C71778"/>
  </w:style>
  <w:style w:type="character" w:customStyle="1" w:styleId="c3">
    <w:name w:val="c3"/>
    <w:basedOn w:val="a0"/>
    <w:rsid w:val="00C71778"/>
  </w:style>
  <w:style w:type="paragraph" w:customStyle="1" w:styleId="pc">
    <w:name w:val="pc"/>
    <w:basedOn w:val="a"/>
    <w:rsid w:val="00C71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1778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C71778"/>
    <w:rPr>
      <w:rFonts w:ascii="Courier New" w:hAnsi="Courier New" w:cs="Courier New"/>
    </w:rPr>
  </w:style>
  <w:style w:type="character" w:customStyle="1" w:styleId="WW8Num1z2">
    <w:name w:val="WW8Num1z2"/>
    <w:qFormat/>
    <w:rsid w:val="00C71778"/>
    <w:rPr>
      <w:rFonts w:ascii="Wingdings" w:hAnsi="Wingdings" w:cs="Wingdings"/>
    </w:rPr>
  </w:style>
  <w:style w:type="character" w:customStyle="1" w:styleId="WW8Num2z0">
    <w:name w:val="WW8Num2z0"/>
    <w:qFormat/>
    <w:rsid w:val="00C71778"/>
    <w:rPr>
      <w:rFonts w:ascii="Symbol" w:eastAsia="Calibri" w:hAnsi="Symbol" w:cs="Times New Roman"/>
    </w:rPr>
  </w:style>
  <w:style w:type="character" w:customStyle="1" w:styleId="WW8Num2z1">
    <w:name w:val="WW8Num2z1"/>
    <w:qFormat/>
    <w:rsid w:val="00C71778"/>
    <w:rPr>
      <w:rFonts w:ascii="Courier New" w:hAnsi="Courier New" w:cs="Courier New"/>
    </w:rPr>
  </w:style>
  <w:style w:type="character" w:customStyle="1" w:styleId="WW8Num2z2">
    <w:name w:val="WW8Num2z2"/>
    <w:qFormat/>
    <w:rsid w:val="00C71778"/>
    <w:rPr>
      <w:rFonts w:ascii="Wingdings" w:hAnsi="Wingdings" w:cs="Wingdings"/>
    </w:rPr>
  </w:style>
  <w:style w:type="character" w:customStyle="1" w:styleId="WW8Num2z3">
    <w:name w:val="WW8Num2z3"/>
    <w:qFormat/>
    <w:rsid w:val="00C71778"/>
    <w:rPr>
      <w:rFonts w:ascii="Symbol" w:hAnsi="Symbol" w:cs="Symbol"/>
    </w:rPr>
  </w:style>
  <w:style w:type="character" w:customStyle="1" w:styleId="WW8Num3z0">
    <w:name w:val="WW8Num3z0"/>
    <w:qFormat/>
    <w:rsid w:val="00C71778"/>
    <w:rPr>
      <w:b w:val="0"/>
      <w:i w:val="0"/>
      <w:sz w:val="20"/>
    </w:rPr>
  </w:style>
  <w:style w:type="character" w:customStyle="1" w:styleId="WW8Num3z1">
    <w:name w:val="WW8Num3z1"/>
    <w:qFormat/>
    <w:rsid w:val="00C71778"/>
  </w:style>
  <w:style w:type="character" w:customStyle="1" w:styleId="WW8Num3z2">
    <w:name w:val="WW8Num3z2"/>
    <w:qFormat/>
    <w:rsid w:val="00C71778"/>
  </w:style>
  <w:style w:type="character" w:customStyle="1" w:styleId="WW8Num3z3">
    <w:name w:val="WW8Num3z3"/>
    <w:qFormat/>
    <w:rsid w:val="00C71778"/>
  </w:style>
  <w:style w:type="character" w:customStyle="1" w:styleId="WW8Num3z4">
    <w:name w:val="WW8Num3z4"/>
    <w:qFormat/>
    <w:rsid w:val="00C71778"/>
  </w:style>
  <w:style w:type="character" w:customStyle="1" w:styleId="WW8Num3z5">
    <w:name w:val="WW8Num3z5"/>
    <w:qFormat/>
    <w:rsid w:val="00C71778"/>
  </w:style>
  <w:style w:type="character" w:customStyle="1" w:styleId="WW8Num3z6">
    <w:name w:val="WW8Num3z6"/>
    <w:qFormat/>
    <w:rsid w:val="00C71778"/>
  </w:style>
  <w:style w:type="character" w:customStyle="1" w:styleId="WW8Num3z7">
    <w:name w:val="WW8Num3z7"/>
    <w:qFormat/>
    <w:rsid w:val="00C71778"/>
  </w:style>
  <w:style w:type="character" w:customStyle="1" w:styleId="WW8Num3z8">
    <w:name w:val="WW8Num3z8"/>
    <w:qFormat/>
    <w:rsid w:val="00C71778"/>
  </w:style>
  <w:style w:type="character" w:customStyle="1" w:styleId="WW8Num4z0">
    <w:name w:val="WW8Num4z0"/>
    <w:qFormat/>
    <w:rsid w:val="00C71778"/>
    <w:rPr>
      <w:b w:val="0"/>
      <w:i w:val="0"/>
      <w:sz w:val="20"/>
    </w:rPr>
  </w:style>
  <w:style w:type="character" w:customStyle="1" w:styleId="WW8Num4z1">
    <w:name w:val="WW8Num4z1"/>
    <w:qFormat/>
    <w:rsid w:val="00C71778"/>
  </w:style>
  <w:style w:type="character" w:customStyle="1" w:styleId="WW8Num4z2">
    <w:name w:val="WW8Num4z2"/>
    <w:qFormat/>
    <w:rsid w:val="00C71778"/>
  </w:style>
  <w:style w:type="character" w:customStyle="1" w:styleId="WW8Num4z3">
    <w:name w:val="WW8Num4z3"/>
    <w:qFormat/>
    <w:rsid w:val="00C71778"/>
  </w:style>
  <w:style w:type="character" w:customStyle="1" w:styleId="WW8Num4z4">
    <w:name w:val="WW8Num4z4"/>
    <w:qFormat/>
    <w:rsid w:val="00C71778"/>
  </w:style>
  <w:style w:type="character" w:customStyle="1" w:styleId="WW8Num4z5">
    <w:name w:val="WW8Num4z5"/>
    <w:qFormat/>
    <w:rsid w:val="00C71778"/>
  </w:style>
  <w:style w:type="character" w:customStyle="1" w:styleId="WW8Num4z6">
    <w:name w:val="WW8Num4z6"/>
    <w:qFormat/>
    <w:rsid w:val="00C71778"/>
  </w:style>
  <w:style w:type="character" w:customStyle="1" w:styleId="WW8Num4z7">
    <w:name w:val="WW8Num4z7"/>
    <w:qFormat/>
    <w:rsid w:val="00C71778"/>
  </w:style>
  <w:style w:type="character" w:customStyle="1" w:styleId="WW8Num4z8">
    <w:name w:val="WW8Num4z8"/>
    <w:qFormat/>
    <w:rsid w:val="00C71778"/>
  </w:style>
  <w:style w:type="character" w:customStyle="1" w:styleId="WW8Num5z0">
    <w:name w:val="WW8Num5z0"/>
    <w:qFormat/>
    <w:rsid w:val="00C71778"/>
    <w:rPr>
      <w:rFonts w:ascii="Symbol" w:hAnsi="Symbol" w:cs="Symbol"/>
    </w:rPr>
  </w:style>
  <w:style w:type="character" w:customStyle="1" w:styleId="WW8Num5z1">
    <w:name w:val="WW8Num5z1"/>
    <w:qFormat/>
    <w:rsid w:val="00C71778"/>
    <w:rPr>
      <w:rFonts w:ascii="Courier New" w:hAnsi="Courier New" w:cs="Courier New"/>
    </w:rPr>
  </w:style>
  <w:style w:type="character" w:customStyle="1" w:styleId="WW8Num5z2">
    <w:name w:val="WW8Num5z2"/>
    <w:qFormat/>
    <w:rsid w:val="00C71778"/>
    <w:rPr>
      <w:rFonts w:ascii="Wingdings" w:hAnsi="Wingdings" w:cs="Wingdings"/>
    </w:rPr>
  </w:style>
  <w:style w:type="character" w:customStyle="1" w:styleId="WW8Num6z0">
    <w:name w:val="WW8Num6z0"/>
    <w:qFormat/>
    <w:rsid w:val="00C71778"/>
    <w:rPr>
      <w:rFonts w:ascii="Symbol" w:hAnsi="Symbol" w:cs="Symbol"/>
    </w:rPr>
  </w:style>
  <w:style w:type="character" w:customStyle="1" w:styleId="WW8Num6z1">
    <w:name w:val="WW8Num6z1"/>
    <w:qFormat/>
    <w:rsid w:val="00C71778"/>
    <w:rPr>
      <w:rFonts w:ascii="Courier New" w:hAnsi="Courier New" w:cs="Courier New"/>
    </w:rPr>
  </w:style>
  <w:style w:type="character" w:customStyle="1" w:styleId="WW8Num6z2">
    <w:name w:val="WW8Num6z2"/>
    <w:qFormat/>
    <w:rsid w:val="00C71778"/>
    <w:rPr>
      <w:rFonts w:ascii="Wingdings" w:hAnsi="Wingdings" w:cs="Wingdings"/>
    </w:rPr>
  </w:style>
  <w:style w:type="character" w:customStyle="1" w:styleId="WW8Num7z0">
    <w:name w:val="WW8Num7z0"/>
    <w:qFormat/>
    <w:rsid w:val="00C71778"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sid w:val="00C71778"/>
    <w:rPr>
      <w:rFonts w:ascii="Courier New" w:hAnsi="Courier New" w:cs="Courier New"/>
    </w:rPr>
  </w:style>
  <w:style w:type="character" w:customStyle="1" w:styleId="WW8Num7z2">
    <w:name w:val="WW8Num7z2"/>
    <w:qFormat/>
    <w:rsid w:val="00C71778"/>
    <w:rPr>
      <w:rFonts w:ascii="Wingdings" w:hAnsi="Wingdings" w:cs="Wingdings"/>
    </w:rPr>
  </w:style>
  <w:style w:type="character" w:customStyle="1" w:styleId="a3">
    <w:name w:val="Верхний колонтитул Знак"/>
    <w:basedOn w:val="a0"/>
    <w:uiPriority w:val="99"/>
    <w:qFormat/>
    <w:rsid w:val="00C71778"/>
  </w:style>
  <w:style w:type="character" w:customStyle="1" w:styleId="a4">
    <w:name w:val="Нижний колонтитул Знак"/>
    <w:basedOn w:val="a0"/>
    <w:uiPriority w:val="99"/>
    <w:qFormat/>
    <w:rsid w:val="00C71778"/>
  </w:style>
  <w:style w:type="character" w:customStyle="1" w:styleId="InternetLink">
    <w:name w:val="Internet Link"/>
    <w:rsid w:val="00C71778"/>
    <w:rPr>
      <w:color w:val="0563C1"/>
      <w:u w:val="single"/>
    </w:rPr>
  </w:style>
  <w:style w:type="paragraph" w:customStyle="1" w:styleId="Heading">
    <w:name w:val="Heading"/>
    <w:basedOn w:val="a"/>
    <w:next w:val="a5"/>
    <w:qFormat/>
    <w:rsid w:val="00C7177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rsid w:val="00C71778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C71778"/>
    <w:rPr>
      <w:rFonts w:ascii="Calibri" w:eastAsia="Calibri" w:hAnsi="Calibri" w:cs="Times New Roman"/>
      <w:lang w:eastAsia="zh-CN"/>
    </w:rPr>
  </w:style>
  <w:style w:type="paragraph" w:styleId="a7">
    <w:name w:val="List"/>
    <w:basedOn w:val="a5"/>
    <w:rsid w:val="00C71778"/>
  </w:style>
  <w:style w:type="paragraph" w:styleId="a8">
    <w:name w:val="caption"/>
    <w:basedOn w:val="a"/>
    <w:qFormat/>
    <w:rsid w:val="00C717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71778"/>
    <w:pPr>
      <w:suppressLineNumbers/>
    </w:pPr>
  </w:style>
  <w:style w:type="paragraph" w:styleId="a9">
    <w:name w:val="header"/>
    <w:basedOn w:val="a"/>
    <w:link w:val="1"/>
    <w:uiPriority w:val="99"/>
    <w:rsid w:val="00C71778"/>
    <w:pPr>
      <w:spacing w:after="0" w:line="240" w:lineRule="auto"/>
    </w:pPr>
  </w:style>
  <w:style w:type="character" w:customStyle="1" w:styleId="1">
    <w:name w:val="Верхний колонтитул Знак1"/>
    <w:basedOn w:val="a0"/>
    <w:link w:val="a9"/>
    <w:uiPriority w:val="99"/>
    <w:rsid w:val="00C71778"/>
    <w:rPr>
      <w:rFonts w:ascii="Calibri" w:eastAsia="Calibri" w:hAnsi="Calibri" w:cs="Times New Roman"/>
      <w:lang w:eastAsia="zh-CN"/>
    </w:rPr>
  </w:style>
  <w:style w:type="paragraph" w:styleId="aa">
    <w:name w:val="footer"/>
    <w:basedOn w:val="a"/>
    <w:link w:val="10"/>
    <w:uiPriority w:val="99"/>
    <w:rsid w:val="00C71778"/>
    <w:pPr>
      <w:spacing w:after="0" w:line="240" w:lineRule="auto"/>
    </w:pPr>
  </w:style>
  <w:style w:type="character" w:customStyle="1" w:styleId="10">
    <w:name w:val="Нижний колонтитул Знак1"/>
    <w:basedOn w:val="a0"/>
    <w:link w:val="aa"/>
    <w:uiPriority w:val="99"/>
    <w:rsid w:val="00C71778"/>
    <w:rPr>
      <w:rFonts w:ascii="Calibri" w:eastAsia="Calibri" w:hAnsi="Calibri" w:cs="Times New Roman"/>
      <w:lang w:eastAsia="zh-CN"/>
    </w:rPr>
  </w:style>
  <w:style w:type="paragraph" w:styleId="ab">
    <w:name w:val="List Paragraph"/>
    <w:basedOn w:val="a"/>
    <w:uiPriority w:val="99"/>
    <w:qFormat/>
    <w:rsid w:val="00C71778"/>
    <w:pPr>
      <w:ind w:left="720"/>
      <w:contextualSpacing/>
    </w:pPr>
  </w:style>
  <w:style w:type="paragraph" w:customStyle="1" w:styleId="TableContents">
    <w:name w:val="Table Contents"/>
    <w:basedOn w:val="a"/>
    <w:qFormat/>
    <w:rsid w:val="00C71778"/>
    <w:pPr>
      <w:suppressLineNumbers/>
    </w:pPr>
  </w:style>
  <w:style w:type="paragraph" w:customStyle="1" w:styleId="TableHeading">
    <w:name w:val="Table Heading"/>
    <w:basedOn w:val="TableContents"/>
    <w:qFormat/>
    <w:rsid w:val="00C71778"/>
    <w:pPr>
      <w:jc w:val="center"/>
    </w:pPr>
    <w:rPr>
      <w:b/>
      <w:bCs/>
    </w:rPr>
  </w:style>
  <w:style w:type="numbering" w:customStyle="1" w:styleId="WW8Num1">
    <w:name w:val="WW8Num1"/>
    <w:qFormat/>
    <w:rsid w:val="00C71778"/>
  </w:style>
  <w:style w:type="numbering" w:customStyle="1" w:styleId="WW8Num2">
    <w:name w:val="WW8Num2"/>
    <w:qFormat/>
    <w:rsid w:val="00C71778"/>
  </w:style>
  <w:style w:type="numbering" w:customStyle="1" w:styleId="WW8Num3">
    <w:name w:val="WW8Num3"/>
    <w:qFormat/>
    <w:rsid w:val="00C71778"/>
  </w:style>
  <w:style w:type="numbering" w:customStyle="1" w:styleId="WW8Num4">
    <w:name w:val="WW8Num4"/>
    <w:qFormat/>
    <w:rsid w:val="00C71778"/>
  </w:style>
  <w:style w:type="numbering" w:customStyle="1" w:styleId="WW8Num5">
    <w:name w:val="WW8Num5"/>
    <w:qFormat/>
    <w:rsid w:val="00C71778"/>
  </w:style>
  <w:style w:type="numbering" w:customStyle="1" w:styleId="WW8Num6">
    <w:name w:val="WW8Num6"/>
    <w:qFormat/>
    <w:rsid w:val="00C71778"/>
  </w:style>
  <w:style w:type="numbering" w:customStyle="1" w:styleId="WW8Num7">
    <w:name w:val="WW8Num7"/>
    <w:qFormat/>
    <w:rsid w:val="00C71778"/>
  </w:style>
  <w:style w:type="paragraph" w:styleId="ac">
    <w:name w:val="Normal (Web)"/>
    <w:basedOn w:val="a"/>
    <w:uiPriority w:val="99"/>
    <w:qFormat/>
    <w:rsid w:val="00C71778"/>
    <w:pPr>
      <w:spacing w:before="280" w:after="28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table" w:styleId="ad">
    <w:name w:val="Table Grid"/>
    <w:basedOn w:val="a1"/>
    <w:uiPriority w:val="39"/>
    <w:rsid w:val="00C7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71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C7177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f">
    <w:name w:val="Emphasis"/>
    <w:qFormat/>
    <w:rsid w:val="00C71778"/>
    <w:rPr>
      <w:i/>
      <w:iCs/>
    </w:rPr>
  </w:style>
  <w:style w:type="paragraph" w:customStyle="1" w:styleId="c24">
    <w:name w:val="c24"/>
    <w:basedOn w:val="a"/>
    <w:rsid w:val="00C71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C71778"/>
  </w:style>
  <w:style w:type="character" w:customStyle="1" w:styleId="c8">
    <w:name w:val="c8"/>
    <w:basedOn w:val="a0"/>
    <w:rsid w:val="00C71778"/>
  </w:style>
  <w:style w:type="paragraph" w:customStyle="1" w:styleId="c12">
    <w:name w:val="c12"/>
    <w:basedOn w:val="a"/>
    <w:rsid w:val="00C71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C71778"/>
  </w:style>
  <w:style w:type="character" w:customStyle="1" w:styleId="c10">
    <w:name w:val="c10"/>
    <w:basedOn w:val="a0"/>
    <w:rsid w:val="00C71778"/>
  </w:style>
  <w:style w:type="paragraph" w:customStyle="1" w:styleId="c1">
    <w:name w:val="c1"/>
    <w:basedOn w:val="a"/>
    <w:rsid w:val="00C71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d"/>
    <w:uiPriority w:val="39"/>
    <w:rsid w:val="00C71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71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C71778"/>
  </w:style>
  <w:style w:type="character" w:customStyle="1" w:styleId="c3">
    <w:name w:val="c3"/>
    <w:basedOn w:val="a0"/>
    <w:rsid w:val="00C71778"/>
  </w:style>
  <w:style w:type="paragraph" w:customStyle="1" w:styleId="pc">
    <w:name w:val="pc"/>
    <w:basedOn w:val="a"/>
    <w:rsid w:val="00C71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18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Рыжова</dc:creator>
  <cp:keywords/>
  <dc:description/>
  <cp:lastModifiedBy>Pavlukova</cp:lastModifiedBy>
  <cp:revision>19</cp:revision>
  <dcterms:created xsi:type="dcterms:W3CDTF">2023-09-25T14:34:00Z</dcterms:created>
  <dcterms:modified xsi:type="dcterms:W3CDTF">2023-10-11T03:54:00Z</dcterms:modified>
</cp:coreProperties>
</file>