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Layout w:type="fixed"/>
        <w:tblLook w:val="04A0"/>
      </w:tblPr>
      <w:tblGrid>
        <w:gridCol w:w="4219"/>
        <w:gridCol w:w="6201"/>
      </w:tblGrid>
      <w:tr w:rsidR="007C2B8D" w:rsidTr="007C2B8D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7C2B8D" w:rsidRPr="007C2B8D" w:rsidRDefault="007C2B8D" w:rsidP="00864D8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36"/>
                <w:szCs w:val="36"/>
              </w:rPr>
            </w:pPr>
            <w:r w:rsidRPr="007C2B8D">
              <w:rPr>
                <w:rFonts w:ascii="Times New Roman" w:hAnsi="Times New Roman" w:cs="Times New Roman"/>
                <w:b/>
                <w:i/>
                <w:noProof/>
                <w:color w:val="365F91" w:themeColor="accent1" w:themeShade="BF"/>
                <w:sz w:val="52"/>
                <w:szCs w:val="52"/>
              </w:rPr>
              <w:drawing>
                <wp:inline distT="0" distB="0" distL="0" distR="0">
                  <wp:extent cx="3183468" cy="1790700"/>
                  <wp:effectExtent l="19050" t="0" r="0" b="0"/>
                  <wp:docPr id="13" name="Рисунок 1" descr="В честь Александры Пахмут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 честь Александры Пахмут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68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1" w:type="dxa"/>
            <w:tcBorders>
              <w:top w:val="nil"/>
              <w:left w:val="nil"/>
              <w:bottom w:val="nil"/>
              <w:right w:val="nil"/>
            </w:tcBorders>
          </w:tcPr>
          <w:p w:rsidR="007C2B8D" w:rsidRPr="007C2B8D" w:rsidRDefault="007C2B8D" w:rsidP="00864D8D">
            <w:pPr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54"/>
                <w:szCs w:val="54"/>
              </w:rPr>
            </w:pPr>
            <w:r w:rsidRPr="007C2B8D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54"/>
                <w:szCs w:val="54"/>
              </w:rPr>
              <w:t>Наполним</w:t>
            </w:r>
          </w:p>
          <w:p w:rsidR="007C2B8D" w:rsidRPr="007C2B8D" w:rsidRDefault="007C2B8D" w:rsidP="00864D8D">
            <w:pPr>
              <w:jc w:val="center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54"/>
                <w:szCs w:val="54"/>
              </w:rPr>
            </w:pPr>
            <w:r w:rsidRPr="007C2B8D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54"/>
                <w:szCs w:val="54"/>
              </w:rPr>
              <w:t>музыкой сердца</w:t>
            </w:r>
          </w:p>
          <w:p w:rsidR="007C2B8D" w:rsidRPr="007C2B8D" w:rsidRDefault="0053459A" w:rsidP="00864D8D">
            <w:pPr>
              <w:jc w:val="center"/>
              <w:rPr>
                <w:rFonts w:ascii="Times New Roman" w:hAnsi="Times New Roman" w:cs="Times New Roman"/>
                <w:i/>
                <w:color w:val="365F91" w:themeColor="accent1" w:themeShade="BF"/>
                <w:sz w:val="44"/>
                <w:szCs w:val="4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4"/>
                <w:szCs w:val="44"/>
                <w:shd w:val="clear" w:color="auto" w:fill="FFFFFF"/>
              </w:rPr>
              <w:t>(</w:t>
            </w:r>
            <w:r w:rsidR="007C2B8D" w:rsidRPr="007C2B8D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44"/>
                <w:szCs w:val="44"/>
                <w:shd w:val="clear" w:color="auto" w:fill="FFFFFF"/>
              </w:rPr>
              <w:t>к 95</w:t>
            </w:r>
            <w:r w:rsidR="007C2B8D" w:rsidRPr="007C2B8D">
              <w:rPr>
                <w:rFonts w:ascii="Times New Roman" w:hAnsi="Times New Roman" w:cs="Times New Roman"/>
                <w:i/>
                <w:color w:val="365F91" w:themeColor="accent1" w:themeShade="BF"/>
                <w:sz w:val="44"/>
                <w:szCs w:val="44"/>
                <w:shd w:val="clear" w:color="auto" w:fill="FFFFFF"/>
              </w:rPr>
              <w:t>-летию</w:t>
            </w:r>
            <w:proofErr w:type="gramEnd"/>
          </w:p>
          <w:p w:rsidR="007C2B8D" w:rsidRPr="007C2B8D" w:rsidRDefault="007C2B8D" w:rsidP="00864D8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54"/>
                <w:szCs w:val="54"/>
                <w:shd w:val="clear" w:color="auto" w:fill="FFFFFF"/>
              </w:rPr>
            </w:pPr>
            <w:r w:rsidRPr="007C2B8D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54"/>
                <w:szCs w:val="54"/>
                <w:shd w:val="clear" w:color="auto" w:fill="FFFFFF"/>
              </w:rPr>
              <w:t>Александры Николаевны</w:t>
            </w:r>
          </w:p>
          <w:p w:rsidR="007C2B8D" w:rsidRDefault="007C2B8D" w:rsidP="00864D8D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54"/>
                <w:szCs w:val="54"/>
                <w:shd w:val="clear" w:color="auto" w:fill="FFFFFF"/>
              </w:rPr>
            </w:pPr>
            <w:r w:rsidRPr="007C2B8D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54"/>
                <w:szCs w:val="54"/>
                <w:shd w:val="clear" w:color="auto" w:fill="FFFFFF"/>
              </w:rPr>
              <w:t>Пахмутовой</w:t>
            </w:r>
            <w:r w:rsidR="0053459A">
              <w:rPr>
                <w:rFonts w:ascii="Times New Roman" w:hAnsi="Times New Roman" w:cs="Times New Roman"/>
                <w:b/>
                <w:bCs/>
                <w:i/>
                <w:color w:val="365F91" w:themeColor="accent1" w:themeShade="BF"/>
                <w:sz w:val="54"/>
                <w:szCs w:val="54"/>
                <w:shd w:val="clear" w:color="auto" w:fill="FFFFFF"/>
              </w:rPr>
              <w:t>)</w:t>
            </w:r>
          </w:p>
          <w:p w:rsidR="00FF57F7" w:rsidRPr="00FF57F7" w:rsidRDefault="00FF57F7" w:rsidP="00864D8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</w:rPr>
            </w:pPr>
          </w:p>
        </w:tc>
      </w:tr>
    </w:tbl>
    <w:p w:rsidR="000A0082" w:rsidRPr="00864D8D" w:rsidRDefault="001724B8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D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0A0082" w:rsidRPr="00C15D04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Александра Николаевна Пахмутова родилась 9 ноября 1929 года в поселке Бекетовка под Сталинградом (ныне Волгоград).</w:t>
      </w:r>
      <w:r w:rsidR="000A0082" w:rsidRPr="00C15D04">
        <w:rPr>
          <w:rFonts w:ascii="Times New Roman" w:hAnsi="Times New Roman" w:cs="Times New Roman"/>
          <w:sz w:val="24"/>
          <w:szCs w:val="24"/>
        </w:rPr>
        <w:t xml:space="preserve"> В три с половиной года она начала играть на фортепиано и сочинять музыку. Это вполне з</w:t>
      </w:r>
      <w:r w:rsidR="00155F55" w:rsidRPr="00C15D04">
        <w:rPr>
          <w:rFonts w:ascii="Times New Roman" w:hAnsi="Times New Roman" w:cs="Times New Roman"/>
          <w:sz w:val="24"/>
          <w:szCs w:val="24"/>
        </w:rPr>
        <w:t>акономерно, ведь</w:t>
      </w:r>
      <w:r w:rsidR="00155F55" w:rsidRPr="00864D8D">
        <w:rPr>
          <w:rFonts w:ascii="Times New Roman" w:hAnsi="Times New Roman" w:cs="Times New Roman"/>
          <w:sz w:val="24"/>
          <w:szCs w:val="24"/>
        </w:rPr>
        <w:t xml:space="preserve"> у нее был</w:t>
      </w:r>
      <w:r w:rsidR="000A0082" w:rsidRPr="00864D8D">
        <w:rPr>
          <w:rFonts w:ascii="Times New Roman" w:hAnsi="Times New Roman" w:cs="Times New Roman"/>
          <w:sz w:val="24"/>
          <w:szCs w:val="24"/>
        </w:rPr>
        <w:t> </w:t>
      </w:r>
      <w:hyperlink r:id="rId7" w:tgtFrame="_blank" w:history="1">
        <w:r w:rsidR="000A0082" w:rsidRPr="00864D8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творческий отец</w:t>
        </w:r>
      </w:hyperlink>
      <w:r w:rsidR="00C15D04">
        <w:rPr>
          <w:rFonts w:ascii="Times New Roman" w:hAnsi="Times New Roman" w:cs="Times New Roman"/>
          <w:sz w:val="24"/>
          <w:szCs w:val="24"/>
        </w:rPr>
        <w:t xml:space="preserve">: </w:t>
      </w:r>
      <w:r w:rsidR="000A0082" w:rsidRPr="00864D8D">
        <w:rPr>
          <w:rFonts w:ascii="Times New Roman" w:hAnsi="Times New Roman" w:cs="Times New Roman"/>
          <w:sz w:val="24"/>
          <w:szCs w:val="24"/>
        </w:rPr>
        <w:t>Николай Андрианович работал на электростанции, но в свободное время играл на фортепиано в кинотеатрах во время демонстрации немых фильмов. Также он писал картины, играл на балалайке, скрипке и арфе.</w:t>
      </w:r>
      <w:r w:rsidR="00155F55" w:rsidRPr="00864D8D">
        <w:rPr>
          <w:rFonts w:ascii="Times New Roman" w:hAnsi="Times New Roman" w:cs="Times New Roman"/>
          <w:sz w:val="24"/>
          <w:szCs w:val="24"/>
        </w:rPr>
        <w:t xml:space="preserve"> 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Уже в пятилетнем возрасте Александра Николаевна написала первую полноценную пьесу для фортепиано под названием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Петухи поют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sz w:val="24"/>
          <w:szCs w:val="24"/>
        </w:rPr>
        <w:t>. Через два года она </w:t>
      </w:r>
      <w:r w:rsidR="00155F55" w:rsidRPr="00864D8D">
        <w:rPr>
          <w:rFonts w:ascii="Times New Roman" w:hAnsi="Times New Roman" w:cs="Times New Roman"/>
          <w:sz w:val="24"/>
          <w:szCs w:val="24"/>
        </w:rPr>
        <w:t>поступила</w:t>
      </w:r>
      <w:hyperlink r:id="rId8" w:tgtFrame="_blank" w:history="1"/>
      <w:r w:rsidR="000A0082" w:rsidRPr="00864D8D">
        <w:rPr>
          <w:rFonts w:ascii="Times New Roman" w:hAnsi="Times New Roman" w:cs="Times New Roman"/>
          <w:sz w:val="24"/>
          <w:szCs w:val="24"/>
        </w:rPr>
        <w:t> в Сталинградск</w:t>
      </w:r>
      <w:r w:rsidR="00155F55" w:rsidRPr="00864D8D">
        <w:rPr>
          <w:rFonts w:ascii="Times New Roman" w:hAnsi="Times New Roman" w:cs="Times New Roman"/>
          <w:sz w:val="24"/>
          <w:szCs w:val="24"/>
        </w:rPr>
        <w:t>ую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 музыкальн</w:t>
      </w:r>
      <w:r w:rsidR="00155F55" w:rsidRPr="00864D8D">
        <w:rPr>
          <w:rFonts w:ascii="Times New Roman" w:hAnsi="Times New Roman" w:cs="Times New Roman"/>
          <w:sz w:val="24"/>
          <w:szCs w:val="24"/>
        </w:rPr>
        <w:t>ую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 школ</w:t>
      </w:r>
      <w:r w:rsidR="00155F55" w:rsidRPr="00864D8D">
        <w:rPr>
          <w:rFonts w:ascii="Times New Roman" w:hAnsi="Times New Roman" w:cs="Times New Roman"/>
          <w:sz w:val="24"/>
          <w:szCs w:val="24"/>
        </w:rPr>
        <w:t>у</w:t>
      </w:r>
      <w:r w:rsidR="000A0082" w:rsidRPr="00864D8D">
        <w:rPr>
          <w:rFonts w:ascii="Times New Roman" w:hAnsi="Times New Roman" w:cs="Times New Roman"/>
          <w:sz w:val="24"/>
          <w:szCs w:val="24"/>
        </w:rPr>
        <w:t>, но начавшаяся в июне 1941 года Великая Отечественная война прервала ее занятия. Семья маленькой Пахмутовой год находилась в эвакуации в Казахстане, и девочка продолжала заниматься музыкой в Караганде. Несмотря на все трудности, в 14-летнем возрасте в 1943 году она приехала в Москву и была принята в легендарную Центральную музыкальную школу при Московской государственной консерватории (тогда она называлась Школа одаренных детей), в которой обучались многие выдающиеся мастера музыкального искусства. В одном классе с ней </w:t>
      </w:r>
      <w:hyperlink r:id="rId9" w:tgtFrame="_blank" w:history="1">
        <w:r w:rsidR="000A0082" w:rsidRPr="00864D8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учились</w:t>
        </w:r>
      </w:hyperlink>
      <w:r w:rsidR="000A0082" w:rsidRPr="00864D8D">
        <w:rPr>
          <w:rFonts w:ascii="Times New Roman" w:hAnsi="Times New Roman" w:cs="Times New Roman"/>
          <w:sz w:val="24"/>
          <w:szCs w:val="24"/>
        </w:rPr>
        <w:t> будущие всемирно известные пианист Е.В. Малинин, скрипач Э.Д. Грач и многие другие.</w:t>
      </w:r>
      <w:r w:rsidR="00155F55" w:rsidRPr="00864D8D">
        <w:rPr>
          <w:rFonts w:ascii="Times New Roman" w:hAnsi="Times New Roman" w:cs="Times New Roman"/>
          <w:sz w:val="24"/>
          <w:szCs w:val="24"/>
        </w:rPr>
        <w:t xml:space="preserve"> </w:t>
      </w:r>
      <w:r w:rsidR="000A0082" w:rsidRPr="00864D8D">
        <w:rPr>
          <w:rFonts w:ascii="Times New Roman" w:hAnsi="Times New Roman" w:cs="Times New Roman"/>
          <w:sz w:val="24"/>
          <w:szCs w:val="24"/>
        </w:rPr>
        <w:t>После музыкальной школы в 1948 году поступила в Московскую государственную консерваторию (класс В.Я. Шебалина).</w:t>
      </w:r>
      <w:r w:rsidR="00155F55" w:rsidRPr="00864D8D">
        <w:rPr>
          <w:rFonts w:ascii="Times New Roman" w:hAnsi="Times New Roman" w:cs="Times New Roman"/>
          <w:sz w:val="24"/>
          <w:szCs w:val="24"/>
        </w:rPr>
        <w:t xml:space="preserve"> </w:t>
      </w:r>
      <w:r w:rsidR="000A0082" w:rsidRPr="00864D8D">
        <w:rPr>
          <w:rFonts w:ascii="Times New Roman" w:hAnsi="Times New Roman" w:cs="Times New Roman"/>
          <w:sz w:val="24"/>
          <w:szCs w:val="24"/>
        </w:rPr>
        <w:t>В</w:t>
      </w:r>
      <w:r w:rsidR="00155F55" w:rsidRPr="00864D8D">
        <w:rPr>
          <w:rFonts w:ascii="Times New Roman" w:hAnsi="Times New Roman" w:cs="Times New Roman"/>
          <w:sz w:val="24"/>
          <w:szCs w:val="24"/>
        </w:rPr>
        <w:t xml:space="preserve"> </w:t>
      </w:r>
      <w:r w:rsidR="000A0082" w:rsidRPr="00864D8D">
        <w:rPr>
          <w:rFonts w:ascii="Times New Roman" w:hAnsi="Times New Roman" w:cs="Times New Roman"/>
          <w:sz w:val="24"/>
          <w:szCs w:val="24"/>
        </w:rPr>
        <w:t>1953 году окончила консерваторию, а в 1956 году – аспирантуру. Александра Николаевна защитила диссертацию на тем</w:t>
      </w:r>
      <w:r w:rsidR="00D76AF3">
        <w:rPr>
          <w:rFonts w:ascii="Times New Roman" w:hAnsi="Times New Roman" w:cs="Times New Roman"/>
          <w:sz w:val="24"/>
          <w:szCs w:val="24"/>
        </w:rPr>
        <w:t xml:space="preserve">у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D76AF3">
        <w:rPr>
          <w:rFonts w:ascii="Times New Roman" w:hAnsi="Times New Roman" w:cs="Times New Roman"/>
          <w:sz w:val="24"/>
          <w:szCs w:val="24"/>
        </w:rPr>
        <w:t xml:space="preserve">Партитура оперы М.И. Глинки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Руслан и Людмила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0A0082" w:rsidRPr="00864D8D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0A0082" w:rsidRPr="00864D8D">
        <w:rPr>
          <w:rFonts w:ascii="Times New Roman" w:hAnsi="Times New Roman" w:cs="Times New Roman"/>
          <w:sz w:val="24"/>
          <w:szCs w:val="24"/>
        </w:rPr>
        <w:t>днокурсники отмечали ее настойчивый и твердый характер.</w:t>
      </w:r>
      <w:r w:rsidR="00155F55" w:rsidRPr="00864D8D">
        <w:rPr>
          <w:rFonts w:ascii="Times New Roman" w:hAnsi="Times New Roman" w:cs="Times New Roman"/>
          <w:sz w:val="24"/>
          <w:szCs w:val="24"/>
        </w:rPr>
        <w:t xml:space="preserve"> </w:t>
      </w:r>
      <w:r w:rsidR="009A700E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i/>
          <w:iCs/>
          <w:sz w:val="24"/>
          <w:szCs w:val="24"/>
        </w:rPr>
        <w:t>Бесспорно, без мелодического таланта композитору в песне делать нечего; это жестокий закон, но талант</w:t>
      </w:r>
      <w:r w:rsidR="00EF6B86">
        <w:rPr>
          <w:rFonts w:ascii="Times New Roman" w:hAnsi="Times New Roman" w:cs="Times New Roman"/>
          <w:i/>
          <w:iCs/>
          <w:sz w:val="24"/>
          <w:szCs w:val="24"/>
        </w:rPr>
        <w:t xml:space="preserve"> -</w:t>
      </w:r>
      <w:r w:rsidR="000A0082" w:rsidRPr="00864D8D">
        <w:rPr>
          <w:rFonts w:ascii="Times New Roman" w:hAnsi="Times New Roman" w:cs="Times New Roman"/>
          <w:i/>
          <w:iCs/>
          <w:sz w:val="24"/>
          <w:szCs w:val="24"/>
        </w:rPr>
        <w:t xml:space="preserve"> еще не гарант. Как будет воплощен замысел песни, как будет развиваться ее тематическое зерно, как будет сделана партитура, как будет осуществле</w:t>
      </w:r>
      <w:r w:rsidR="00EF6B86">
        <w:rPr>
          <w:rFonts w:ascii="Times New Roman" w:hAnsi="Times New Roman" w:cs="Times New Roman"/>
          <w:i/>
          <w:iCs/>
          <w:sz w:val="24"/>
          <w:szCs w:val="24"/>
        </w:rPr>
        <w:t xml:space="preserve">на запись в студии, из всего этого </w:t>
      </w:r>
      <w:r w:rsidR="000A0082" w:rsidRPr="00864D8D">
        <w:rPr>
          <w:rFonts w:ascii="Times New Roman" w:hAnsi="Times New Roman" w:cs="Times New Roman"/>
          <w:i/>
          <w:iCs/>
          <w:sz w:val="24"/>
          <w:szCs w:val="24"/>
        </w:rPr>
        <w:t>складывается образ</w:t>
      </w:r>
      <w:r w:rsidR="009A700E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i/>
          <w:iCs/>
          <w:sz w:val="24"/>
          <w:szCs w:val="24"/>
        </w:rPr>
        <w:t>, </w:t>
      </w:r>
      <w:r w:rsidR="000A0082" w:rsidRPr="00864D8D">
        <w:rPr>
          <w:rFonts w:ascii="Times New Roman" w:hAnsi="Times New Roman" w:cs="Times New Roman"/>
          <w:sz w:val="24"/>
          <w:szCs w:val="24"/>
        </w:rPr>
        <w:t>– </w:t>
      </w:r>
      <w:hyperlink r:id="rId10" w:tgtFrame="_blank" w:history="1">
        <w:r w:rsidR="000A0082" w:rsidRPr="00864D8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говорила</w:t>
        </w:r>
      </w:hyperlink>
      <w:r w:rsidR="000A0082" w:rsidRPr="00864D8D">
        <w:rPr>
          <w:rFonts w:ascii="Times New Roman" w:hAnsi="Times New Roman" w:cs="Times New Roman"/>
          <w:sz w:val="24"/>
          <w:szCs w:val="24"/>
        </w:rPr>
        <w:t> Александра Николаевна.</w:t>
      </w:r>
    </w:p>
    <w:tbl>
      <w:tblPr>
        <w:tblStyle w:val="a9"/>
        <w:tblW w:w="0" w:type="auto"/>
        <w:tblLook w:val="04A0"/>
      </w:tblPr>
      <w:tblGrid>
        <w:gridCol w:w="4598"/>
        <w:gridCol w:w="6712"/>
      </w:tblGrid>
      <w:tr w:rsidR="001724B8" w:rsidRPr="00864D8D" w:rsidTr="00EF6B86">
        <w:trPr>
          <w:trHeight w:val="3346"/>
        </w:trPr>
        <w:tc>
          <w:tcPr>
            <w:tcW w:w="45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F57F7" w:rsidRPr="00864D8D" w:rsidRDefault="00FF57F7" w:rsidP="0086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4B8" w:rsidRPr="00864D8D" w:rsidRDefault="001724B8" w:rsidP="00864D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D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2278" cy="1889760"/>
                  <wp:effectExtent l="19050" t="0" r="1372" b="0"/>
                  <wp:docPr id="9" name="Рисунок 8" descr="https://avatars.mds.yandex.net/i?id=78bc62d4c7f4e25ebac98d5565553f5cd2375c2e-451922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78bc62d4c7f4e25ebac98d5565553f5cd2375c2e-451922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42" cy="189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B86" w:rsidRPr="00EF6B86" w:rsidRDefault="001724B8" w:rsidP="00EF6B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244061" w:themeColor="accent1" w:themeShade="80"/>
                <w:sz w:val="40"/>
                <w:szCs w:val="40"/>
              </w:rPr>
            </w:pPr>
            <w:r w:rsidRPr="00EF6B86">
              <w:rPr>
                <w:rFonts w:ascii="Times New Roman" w:eastAsia="Times New Roman" w:hAnsi="Times New Roman" w:cs="Times New Roman"/>
                <w:b/>
                <w:bCs/>
                <w:i/>
                <w:color w:val="244061" w:themeColor="accent1" w:themeShade="80"/>
                <w:sz w:val="40"/>
                <w:szCs w:val="40"/>
              </w:rPr>
              <w:t xml:space="preserve">Музыка </w:t>
            </w:r>
            <w:proofErr w:type="gramStart"/>
            <w:r w:rsidRPr="00EF6B86">
              <w:rPr>
                <w:rFonts w:ascii="Times New Roman" w:eastAsia="Times New Roman" w:hAnsi="Times New Roman" w:cs="Times New Roman"/>
                <w:b/>
                <w:bCs/>
                <w:i/>
                <w:color w:val="244061" w:themeColor="accent1" w:themeShade="80"/>
                <w:sz w:val="40"/>
                <w:szCs w:val="40"/>
              </w:rPr>
              <w:t>легендарной</w:t>
            </w:r>
            <w:proofErr w:type="gramEnd"/>
            <w:r w:rsidRPr="00EF6B86">
              <w:rPr>
                <w:rFonts w:ascii="Times New Roman" w:eastAsia="Times New Roman" w:hAnsi="Times New Roman" w:cs="Times New Roman"/>
                <w:b/>
                <w:bCs/>
                <w:i/>
                <w:color w:val="244061" w:themeColor="accent1" w:themeShade="80"/>
                <w:sz w:val="40"/>
                <w:szCs w:val="40"/>
              </w:rPr>
              <w:t xml:space="preserve"> Пахмутово</w:t>
            </w:r>
            <w:r w:rsidR="00EF6B86">
              <w:rPr>
                <w:rFonts w:ascii="Times New Roman" w:eastAsia="Times New Roman" w:hAnsi="Times New Roman" w:cs="Times New Roman"/>
                <w:b/>
                <w:bCs/>
                <w:i/>
                <w:color w:val="244061" w:themeColor="accent1" w:themeShade="80"/>
                <w:sz w:val="40"/>
                <w:szCs w:val="40"/>
              </w:rPr>
              <w:t>й</w:t>
            </w:r>
          </w:p>
          <w:p w:rsidR="001724B8" w:rsidRPr="00864D8D" w:rsidRDefault="00EF6B86" w:rsidP="00864D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Особенно известна композитор как автор музыки к песням, особенно в творческом дуэте с мужем – поэтом Николаем Добронравовым. В общей сложности на ее счету примерно 400 песен, среди которых: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 о тревожной молодости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(1958);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Геологи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(1959);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Старый клен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(1961);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Орлята учатся летать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(1965);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Нежность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(1966);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Трус не играет в хоккей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(1968);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Мелодия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(1973);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Надежда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(1974);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Беловежская Пуща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(1975);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молоды мы были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(1976);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 молодости нашей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(1979); 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До свиданья, Москва</w:t>
            </w:r>
            <w:r w:rsidR="009A70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724B8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(1980).</w:t>
            </w:r>
          </w:p>
        </w:tc>
      </w:tr>
    </w:tbl>
    <w:p w:rsidR="000A0082" w:rsidRPr="00864D8D" w:rsidRDefault="001724B8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D8D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Одаренная композитор писала</w:t>
      </w:r>
      <w:r w:rsidR="00EF6B86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роизведения для симфонического оркестра (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Русская сюита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концерт для трубы с оркестром, увертюра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Юность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концерт для оркестра,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Ода на зажжение огня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, му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зыка для ансамбля колоколов),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сочинения кантатно-ораториального жанра (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Василий Теркин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Прекрасная, как молодость, страна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кантаты для детского хора и симфонического оркестра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Красные следопыты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Отрядные песни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).</w:t>
      </w:r>
      <w:proofErr w:type="gramEnd"/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На музыку Пахмутовой в Государственном академическом Большом театре и в Одесском Государственном театре оперы и балета был поставлен балет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Озаренность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. Песни Пахмутовой звучали в исполнении 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Анны Герман, Людмилы Зыкиной, Муслима Магомаева, Эдуарда Хиля, Иосифа Кобзона, Валентины Толкуновой,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Ансамбля 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имени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Александрова, Хора имени Пятницкого, ансамблей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Песняры</w:t>
      </w:r>
      <w:proofErr w:type="spellEnd"/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Самоцветы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Надеж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>да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>Верасы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>Сябры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F57F7" w:rsidRPr="00864D8D">
        <w:rPr>
          <w:rFonts w:ascii="Times New Roman" w:eastAsia="Times New Roman" w:hAnsi="Times New Roman" w:cs="Times New Roman"/>
          <w:sz w:val="24"/>
          <w:szCs w:val="24"/>
        </w:rPr>
        <w:t xml:space="preserve">.  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Кроме того, она </w:t>
      </w:r>
      <w:r w:rsidR="00EF6B86">
        <w:rPr>
          <w:rFonts w:ascii="Times New Roman" w:hAnsi="Times New Roman" w:cs="Times New Roman"/>
          <w:sz w:val="24"/>
          <w:szCs w:val="24"/>
        </w:rPr>
        <w:t xml:space="preserve">писала мелодии для кинофильмов: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Девчата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Три тополя на Плющихе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,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Битва за Москву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 и многих других. В 1980 году специально для Олимпиады Международного олимпийского комитета (МОК) Пахмутова сочинила музыку к фильму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FF57F7" w:rsidRPr="00864D8D">
        <w:rPr>
          <w:rFonts w:ascii="Times New Roman" w:hAnsi="Times New Roman" w:cs="Times New Roman"/>
          <w:sz w:val="24"/>
          <w:szCs w:val="24"/>
        </w:rPr>
        <w:t>О спорт, ты – мир!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FF57F7" w:rsidRPr="00864D8D">
        <w:rPr>
          <w:rFonts w:ascii="Times New Roman" w:hAnsi="Times New Roman" w:cs="Times New Roman"/>
          <w:sz w:val="24"/>
          <w:szCs w:val="24"/>
        </w:rPr>
        <w:t xml:space="preserve"> по заказу. 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Поучаствовала Пахмутова и в создании спортивных гимнов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Команда молодости нашей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sz w:val="24"/>
          <w:szCs w:val="24"/>
        </w:rPr>
        <w:t xml:space="preserve"> и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864D8D">
        <w:rPr>
          <w:rFonts w:ascii="Times New Roman" w:hAnsi="Times New Roman" w:cs="Times New Roman"/>
          <w:sz w:val="24"/>
          <w:szCs w:val="24"/>
        </w:rPr>
        <w:t>Трус не играет в хоккей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864D8D">
        <w:rPr>
          <w:rFonts w:ascii="Times New Roman" w:hAnsi="Times New Roman" w:cs="Times New Roman"/>
          <w:sz w:val="24"/>
          <w:szCs w:val="24"/>
        </w:rPr>
        <w:t>.</w:t>
      </w:r>
    </w:p>
    <w:p w:rsidR="00FF57F7" w:rsidRPr="00EF6B86" w:rsidRDefault="000A0082" w:rsidP="00262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0"/>
          <w:szCs w:val="40"/>
        </w:rPr>
      </w:pPr>
      <w:r w:rsidRPr="00EF6B86"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0"/>
          <w:szCs w:val="40"/>
        </w:rPr>
        <w:lastRenderedPageBreak/>
        <w:t xml:space="preserve">Интересные факты </w:t>
      </w:r>
    </w:p>
    <w:p w:rsidR="000A0082" w:rsidRPr="00EF6B86" w:rsidRDefault="000A0082" w:rsidP="00262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0"/>
          <w:szCs w:val="40"/>
        </w:rPr>
      </w:pPr>
      <w:r w:rsidRPr="00EF6B86"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0"/>
          <w:szCs w:val="40"/>
        </w:rPr>
        <w:t xml:space="preserve">об Александре </w:t>
      </w:r>
      <w:r w:rsidR="004667B0" w:rsidRPr="00EF6B86"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0"/>
          <w:szCs w:val="40"/>
        </w:rPr>
        <w:t xml:space="preserve">Николаевне </w:t>
      </w:r>
      <w:r w:rsidRPr="00EF6B86">
        <w:rPr>
          <w:rFonts w:ascii="Times New Roman" w:eastAsia="Times New Roman" w:hAnsi="Times New Roman" w:cs="Times New Roman"/>
          <w:b/>
          <w:bCs/>
          <w:i/>
          <w:color w:val="244061" w:themeColor="accent1" w:themeShade="80"/>
          <w:sz w:val="40"/>
          <w:szCs w:val="40"/>
        </w:rPr>
        <w:t>Пахмутовой</w:t>
      </w:r>
    </w:p>
    <w:p w:rsidR="002624FE" w:rsidRPr="002624FE" w:rsidRDefault="002624FE" w:rsidP="00262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16"/>
          <w:szCs w:val="16"/>
        </w:rPr>
      </w:pPr>
    </w:p>
    <w:tbl>
      <w:tblPr>
        <w:tblStyle w:val="a9"/>
        <w:tblW w:w="0" w:type="auto"/>
        <w:tblLook w:val="04A0"/>
      </w:tblPr>
      <w:tblGrid>
        <w:gridCol w:w="4632"/>
        <w:gridCol w:w="6343"/>
      </w:tblGrid>
      <w:tr w:rsidR="004B48AF" w:rsidTr="004667B0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B48AF" w:rsidRDefault="004B48AF" w:rsidP="00864D8D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365F91" w:themeColor="accent1" w:themeShade="BF"/>
                <w:sz w:val="40"/>
                <w:szCs w:val="40"/>
              </w:rPr>
            </w:pPr>
            <w:r w:rsidRPr="004B48AF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365F91" w:themeColor="accent1" w:themeShade="BF"/>
                <w:sz w:val="40"/>
                <w:szCs w:val="40"/>
              </w:rPr>
              <w:drawing>
                <wp:inline distT="0" distB="0" distL="0" distR="0">
                  <wp:extent cx="2785110" cy="2082325"/>
                  <wp:effectExtent l="19050" t="0" r="0" b="0"/>
                  <wp:docPr id="18" name="Рисунок 29" descr="https://avatars.mds.yandex.net/i?id=164a1fb5badb77adac3ecf6650a287014d429fa43f52d79f-548306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i?id=164a1fb5badb77adac3ecf6650a287014d429fa43f52d79f-548306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43" cy="2085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top w:val="nil"/>
              <w:left w:val="nil"/>
              <w:bottom w:val="nil"/>
              <w:right w:val="nil"/>
            </w:tcBorders>
          </w:tcPr>
          <w:p w:rsidR="004667B0" w:rsidRDefault="004667B0" w:rsidP="00864D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120F9" w:rsidRDefault="008120F9" w:rsidP="00864D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B48AF" w:rsidRPr="00864D8D" w:rsidRDefault="008120F9" w:rsidP="00EF6B86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</w:t>
            </w:r>
            <w:r w:rsidR="004B48AF" w:rsidRPr="00864D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Волгограде открыли памятник маленькой девочке, которая в Сталинграде ходила в госпитали к раненым бойцам и играла им на трофейном аккордеоне. Эту девочку раненые бойцы ждали</w:t>
            </w:r>
            <w:r w:rsidR="0053459A" w:rsidRPr="00864D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4B48AF" w:rsidRPr="00864D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каждый раз встречали её аплодисментами. </w:t>
            </w:r>
            <w:r w:rsidR="0053459A" w:rsidRPr="00864D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B48AF" w:rsidRPr="00864D8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Имя девочки – Аля Пахмутова.</w:t>
            </w:r>
          </w:p>
        </w:tc>
      </w:tr>
    </w:tbl>
    <w:p w:rsidR="002624FE" w:rsidRDefault="002624FE" w:rsidP="00864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3514C4" w:rsidRPr="00864D8D" w:rsidRDefault="00864D8D" w:rsidP="00864D8D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 xml:space="preserve">Именем Александры Пахмутовой </w:t>
      </w:r>
      <w:r w:rsidR="003514C4" w:rsidRPr="00864D8D">
        <w:rPr>
          <w:rFonts w:ascii="Times New Roman" w:hAnsi="Times New Roman" w:cs="Times New Roman"/>
          <w:sz w:val="24"/>
          <w:szCs w:val="24"/>
        </w:rPr>
        <w:t>(</w:t>
      </w:r>
      <w:r w:rsidR="003514C4" w:rsidRPr="00864D8D">
        <w:rPr>
          <w:rFonts w:ascii="Times New Roman" w:eastAsia="Times New Roman" w:hAnsi="Times New Roman" w:cs="Times New Roman"/>
          <w:sz w:val="24"/>
          <w:szCs w:val="24"/>
        </w:rPr>
        <w:t>Pakhmutova</w:t>
      </w:r>
      <w:r w:rsidR="003514C4" w:rsidRPr="00864D8D">
        <w:rPr>
          <w:rFonts w:ascii="Times New Roman" w:hAnsi="Times New Roman" w:cs="Times New Roman"/>
          <w:sz w:val="24"/>
          <w:szCs w:val="24"/>
        </w:rPr>
        <w:t xml:space="preserve">)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назван астероид</w:t>
      </w:r>
      <w:r w:rsidR="003514C4" w:rsidRPr="00864D8D">
        <w:rPr>
          <w:rFonts w:ascii="Times New Roman" w:hAnsi="Times New Roman" w:cs="Times New Roman"/>
          <w:sz w:val="24"/>
          <w:szCs w:val="24"/>
        </w:rPr>
        <w:t>, который был открыт </w:t>
      </w:r>
      <w:r w:rsidR="003514C4" w:rsidRPr="00864D8D">
        <w:rPr>
          <w:rStyle w:val="a8"/>
          <w:rFonts w:ascii="Times New Roman" w:hAnsi="Times New Roman" w:cs="Times New Roman"/>
          <w:b w:val="0"/>
          <w:sz w:val="24"/>
          <w:szCs w:val="24"/>
        </w:rPr>
        <w:t>24 января 1968 года</w:t>
      </w:r>
      <w:r w:rsidR="003514C4" w:rsidRPr="00864D8D">
        <w:rPr>
          <w:rFonts w:ascii="Times New Roman" w:hAnsi="Times New Roman" w:cs="Times New Roman"/>
          <w:b/>
          <w:sz w:val="24"/>
          <w:szCs w:val="24"/>
        </w:rPr>
        <w:t> </w:t>
      </w:r>
      <w:r w:rsidR="003514C4" w:rsidRPr="00864D8D">
        <w:rPr>
          <w:rFonts w:ascii="Times New Roman" w:hAnsi="Times New Roman" w:cs="Times New Roman"/>
          <w:sz w:val="24"/>
          <w:szCs w:val="24"/>
        </w:rPr>
        <w:t xml:space="preserve">советским астрономом Л. И. Черных в Крымской астрофизической обсерватории. Свой оборот вокруг Солнца этот астероид совершает за 5,44 </w:t>
      </w:r>
      <w:proofErr w:type="gramStart"/>
      <w:r w:rsidR="003514C4" w:rsidRPr="00864D8D">
        <w:rPr>
          <w:rFonts w:ascii="Times New Roman" w:hAnsi="Times New Roman" w:cs="Times New Roman"/>
          <w:sz w:val="24"/>
          <w:szCs w:val="24"/>
        </w:rPr>
        <w:t>земных</w:t>
      </w:r>
      <w:proofErr w:type="gramEnd"/>
      <w:r w:rsidR="003514C4" w:rsidRPr="00864D8D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0A0082" w:rsidRPr="00864D8D" w:rsidRDefault="00864D8D" w:rsidP="00864D8D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A0082" w:rsidRPr="00864D8D">
        <w:rPr>
          <w:rFonts w:ascii="Times New Roman" w:eastAsia="Times New Roman" w:hAnsi="Times New Roman" w:cs="Times New Roman"/>
          <w:sz w:val="24"/>
          <w:szCs w:val="24"/>
        </w:rPr>
        <w:t>В 1976 году ее именем также была названа и официально зарегистрирована в Планетном центре в городе Цинциннати (США) малая планета № 1889 между Марсом и Юпитером, открытая крымскими астрономами.</w:t>
      </w:r>
    </w:p>
    <w:tbl>
      <w:tblPr>
        <w:tblStyle w:val="a9"/>
        <w:tblW w:w="10513" w:type="dxa"/>
        <w:tblLook w:val="04A0"/>
      </w:tblPr>
      <w:tblGrid>
        <w:gridCol w:w="5331"/>
        <w:gridCol w:w="5182"/>
      </w:tblGrid>
      <w:tr w:rsidR="00456455" w:rsidTr="0053459A">
        <w:trPr>
          <w:trHeight w:val="3708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456455" w:rsidRDefault="00456455" w:rsidP="00864D8D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5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8960" cy="2331720"/>
                  <wp:effectExtent l="19050" t="0" r="0" b="0"/>
                  <wp:docPr id="22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  <w:tcBorders>
              <w:top w:val="nil"/>
              <w:left w:val="nil"/>
              <w:bottom w:val="nil"/>
              <w:right w:val="nil"/>
            </w:tcBorders>
          </w:tcPr>
          <w:p w:rsidR="00456455" w:rsidRDefault="00456455" w:rsidP="00864D8D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5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17365" cy="2260666"/>
                  <wp:effectExtent l="19050" t="0" r="0" b="0"/>
                  <wp:docPr id="24" name="Рисунок 2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65" cy="226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7B0" w:rsidRDefault="004667B0" w:rsidP="00864D8D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67B0" w:rsidRPr="004667B0" w:rsidRDefault="004667B0" w:rsidP="00864D8D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667B0" w:rsidRDefault="004667B0" w:rsidP="00864D8D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0082">
        <w:rPr>
          <w:rFonts w:ascii="Times New Roman" w:eastAsia="Times New Roman" w:hAnsi="Times New Roman" w:cs="Times New Roman"/>
          <w:sz w:val="24"/>
          <w:szCs w:val="24"/>
        </w:rPr>
        <w:t xml:space="preserve">Песня 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0A0082">
        <w:rPr>
          <w:rFonts w:ascii="Times New Roman" w:eastAsia="Times New Roman" w:hAnsi="Times New Roman" w:cs="Times New Roman"/>
          <w:sz w:val="24"/>
          <w:szCs w:val="24"/>
        </w:rPr>
        <w:t>Русский вальс</w:t>
      </w:r>
      <w:r w:rsidR="009A700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A0082">
        <w:rPr>
          <w:rFonts w:ascii="Times New Roman" w:eastAsia="Times New Roman" w:hAnsi="Times New Roman" w:cs="Times New Roman"/>
          <w:sz w:val="24"/>
          <w:szCs w:val="24"/>
        </w:rPr>
        <w:t xml:space="preserve"> была включена в 15-минутный концерт, который состоялся в 1994 году в присутствии английской королевы Елизаветы II.</w:t>
      </w:r>
    </w:p>
    <w:p w:rsidR="004667B0" w:rsidRDefault="004667B0" w:rsidP="00864D8D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0082">
        <w:rPr>
          <w:rFonts w:ascii="Times New Roman" w:eastAsia="Times New Roman" w:hAnsi="Times New Roman" w:cs="Times New Roman"/>
          <w:sz w:val="24"/>
          <w:szCs w:val="24"/>
        </w:rPr>
        <w:t>Песни Пахмутовой пели не только советские, но и западные артисты. Например, экс-вокалист группы Modern Talking Томас Андерс, британская группа Living Sound и восточногерманский коллектив Kreis.</w:t>
      </w:r>
    </w:p>
    <w:p w:rsidR="00456455" w:rsidRPr="00456455" w:rsidRDefault="00456455" w:rsidP="00864D8D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421" w:type="dxa"/>
        <w:tblLook w:val="04A0"/>
      </w:tblPr>
      <w:tblGrid>
        <w:gridCol w:w="5279"/>
        <w:gridCol w:w="5142"/>
      </w:tblGrid>
      <w:tr w:rsidR="004B48AF" w:rsidTr="0053459A">
        <w:trPr>
          <w:trHeight w:val="3616"/>
        </w:trPr>
        <w:tc>
          <w:tcPr>
            <w:tcW w:w="5279" w:type="dxa"/>
            <w:tcBorders>
              <w:top w:val="nil"/>
              <w:left w:val="nil"/>
              <w:bottom w:val="nil"/>
              <w:right w:val="nil"/>
            </w:tcBorders>
          </w:tcPr>
          <w:p w:rsidR="004B48AF" w:rsidRDefault="004B48AF" w:rsidP="00864D8D">
            <w:pPr>
              <w:pStyle w:val="a7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8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7540" cy="2118360"/>
                  <wp:effectExtent l="19050" t="0" r="3810" b="0"/>
                  <wp:docPr id="19" name="Рисунок 11" descr="https://avatars.mds.yandex.net/i?id=ac025db59df597ef3d785bd81627114bd952f4d3e1a811c9-1026038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ac025db59df597ef3d785bd81627114bd952f4d3e1a811c9-1026038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86" cy="212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tcBorders>
              <w:top w:val="nil"/>
              <w:left w:val="nil"/>
              <w:bottom w:val="nil"/>
              <w:right w:val="nil"/>
            </w:tcBorders>
          </w:tcPr>
          <w:p w:rsidR="00456455" w:rsidRPr="00864D8D" w:rsidRDefault="00456455" w:rsidP="008120F9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59A" w:rsidRPr="00864D8D" w:rsidRDefault="00456455" w:rsidP="008120F9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В Волгограде сквер назван в честь</w:t>
            </w:r>
          </w:p>
          <w:p w:rsidR="00456455" w:rsidRPr="00864D8D" w:rsidRDefault="00456455" w:rsidP="008120F9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А.Н.</w:t>
            </w:r>
            <w:r w:rsidR="0053459A"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64D8D">
              <w:rPr>
                <w:rFonts w:ascii="Times New Roman" w:eastAsia="Times New Roman" w:hAnsi="Times New Roman" w:cs="Times New Roman"/>
                <w:sz w:val="24"/>
                <w:szCs w:val="24"/>
              </w:rPr>
              <w:t>Пахмутовой.</w:t>
            </w:r>
          </w:p>
          <w:p w:rsidR="0053459A" w:rsidRDefault="0053459A" w:rsidP="00864D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459A" w:rsidRDefault="0053459A" w:rsidP="00864D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455" w:rsidRPr="008120F9" w:rsidRDefault="0053459A" w:rsidP="008120F9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2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8120F9" w:rsidRPr="008120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родном городе </w:t>
            </w:r>
            <w:r w:rsidR="00456455" w:rsidRPr="008120F9">
              <w:rPr>
                <w:rFonts w:ascii="Times New Roman" w:eastAsia="Times New Roman" w:hAnsi="Times New Roman" w:cs="Times New Roman"/>
                <w:sz w:val="24"/>
                <w:szCs w:val="24"/>
              </w:rPr>
              <w:t>Пахмутовой поклонники подарили ей неизвестные ранее фото ее родителей, чему она была приятно удивлена.</w:t>
            </w:r>
          </w:p>
          <w:p w:rsidR="004B48AF" w:rsidRDefault="004B48AF" w:rsidP="00864D8D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A0082" w:rsidRDefault="00456455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53459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3459A">
        <w:rPr>
          <w:rFonts w:ascii="Times New Roman" w:hAnsi="Times New Roman" w:cs="Times New Roman"/>
          <w:sz w:val="24"/>
          <w:szCs w:val="24"/>
        </w:rPr>
        <w:t>За своё</w:t>
      </w:r>
      <w:r w:rsidR="000A0082" w:rsidRPr="000A0082">
        <w:rPr>
          <w:rFonts w:ascii="Times New Roman" w:hAnsi="Times New Roman" w:cs="Times New Roman"/>
          <w:sz w:val="24"/>
          <w:szCs w:val="24"/>
        </w:rPr>
        <w:t xml:space="preserve"> творчество Александра Николаевна была награждена множеством наград и призов, среди которых Государственные премии СССР, ордена </w:t>
      </w:r>
      <w:r w:rsidR="009A700E">
        <w:rPr>
          <w:rFonts w:ascii="Times New Roman" w:hAnsi="Times New Roman" w:cs="Times New Roman"/>
          <w:sz w:val="24"/>
          <w:szCs w:val="24"/>
        </w:rPr>
        <w:t>«</w:t>
      </w:r>
      <w:r w:rsidR="000A0082" w:rsidRPr="000A0082">
        <w:rPr>
          <w:rFonts w:ascii="Times New Roman" w:hAnsi="Times New Roman" w:cs="Times New Roman"/>
          <w:sz w:val="24"/>
          <w:szCs w:val="24"/>
        </w:rPr>
        <w:t>За заслуги перед Отечеством</w:t>
      </w:r>
      <w:r w:rsidR="009A700E">
        <w:rPr>
          <w:rFonts w:ascii="Times New Roman" w:hAnsi="Times New Roman" w:cs="Times New Roman"/>
          <w:sz w:val="24"/>
          <w:szCs w:val="24"/>
        </w:rPr>
        <w:t>»</w:t>
      </w:r>
      <w:r w:rsidR="000A0082" w:rsidRPr="000A0082">
        <w:rPr>
          <w:rFonts w:ascii="Times New Roman" w:hAnsi="Times New Roman" w:cs="Times New Roman"/>
          <w:sz w:val="24"/>
          <w:szCs w:val="24"/>
        </w:rPr>
        <w:t xml:space="preserve"> I, II и III степени, два ордена Ленина, два ордена Трудового Красного Знамени, орден Дружбы Народов, орден Франциска Скорины, орден Святой равноапостольной княгини Ольги I степени.</w:t>
      </w:r>
    </w:p>
    <w:p w:rsidR="00864D8D" w:rsidRPr="00864D8D" w:rsidRDefault="00864D8D" w:rsidP="00864D8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3459A" w:rsidRDefault="000A0082" w:rsidP="00864D8D">
      <w:pPr>
        <w:spacing w:after="0" w:line="240" w:lineRule="auto"/>
        <w:jc w:val="center"/>
        <w:rPr>
          <w:rFonts w:ascii="Arial" w:hAnsi="Arial" w:cs="Arial"/>
          <w:color w:val="202122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30930" cy="2239008"/>
            <wp:effectExtent l="19050" t="0" r="7620" b="0"/>
            <wp:docPr id="4" name="Рисунок 4" descr="C:\Users\BIBLIOTEKA\Downloads\730px-Вручение_Государственных_премий_Российской_Федерации_за_2014_год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ownloads\730px-Вручение_Государственных_премий_Российской_Федерации_за_2014_год_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83" cy="223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9A" w:rsidRPr="008120F9" w:rsidRDefault="00C42380" w:rsidP="00864D8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hyperlink r:id="rId17" w:tooltip="12 июня" w:history="1">
        <w:r w:rsidR="00456455" w:rsidRPr="008120F9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12 июня</w:t>
        </w:r>
      </w:hyperlink>
      <w:r w:rsidR="00456455" w:rsidRPr="008120F9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hyperlink r:id="rId18" w:tooltip="2015 год" w:history="1">
        <w:r w:rsidR="00456455" w:rsidRPr="008120F9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2015 года</w:t>
        </w:r>
      </w:hyperlink>
      <w:r w:rsidR="00456455" w:rsidRPr="008120F9">
        <w:rPr>
          <w:rFonts w:ascii="Times New Roman" w:hAnsi="Times New Roman" w:cs="Times New Roman"/>
          <w:sz w:val="20"/>
          <w:szCs w:val="20"/>
          <w:shd w:val="clear" w:color="auto" w:fill="FFFFFF"/>
        </w:rPr>
        <w:t>, </w:t>
      </w:r>
      <w:hyperlink r:id="rId19" w:tooltip="Московский Кремль" w:history="1">
        <w:r w:rsidR="00456455" w:rsidRPr="008120F9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Кремль</w:t>
        </w:r>
      </w:hyperlink>
      <w:r w:rsidR="00456455" w:rsidRPr="008120F9">
        <w:rPr>
          <w:rFonts w:ascii="Times New Roman" w:hAnsi="Times New Roman" w:cs="Times New Roman"/>
          <w:sz w:val="20"/>
          <w:szCs w:val="20"/>
        </w:rPr>
        <w:t>.</w:t>
      </w:r>
      <w:r w:rsidR="0053459A" w:rsidRPr="008120F9">
        <w:rPr>
          <w:rFonts w:ascii="Times New Roman" w:hAnsi="Times New Roman" w:cs="Times New Roman"/>
          <w:sz w:val="20"/>
          <w:szCs w:val="20"/>
        </w:rPr>
        <w:t xml:space="preserve"> </w:t>
      </w:r>
      <w:r w:rsidR="00155F55" w:rsidRPr="008120F9">
        <w:rPr>
          <w:rFonts w:ascii="Times New Roman" w:hAnsi="Times New Roman" w:cs="Times New Roman"/>
          <w:sz w:val="20"/>
          <w:szCs w:val="20"/>
          <w:shd w:val="clear" w:color="auto" w:fill="FFFFFF"/>
        </w:rPr>
        <w:t>Вручение знака лауреата Государственной премии РФ в об</w:t>
      </w:r>
      <w:r w:rsidR="00456455" w:rsidRPr="008120F9">
        <w:rPr>
          <w:rFonts w:ascii="Times New Roman" w:hAnsi="Times New Roman" w:cs="Times New Roman"/>
          <w:sz w:val="20"/>
          <w:szCs w:val="20"/>
          <w:shd w:val="clear" w:color="auto" w:fill="FFFFFF"/>
        </w:rPr>
        <w:t>ласти гуманитарной деятельности.</w:t>
      </w:r>
    </w:p>
    <w:p w:rsidR="00864D8D" w:rsidRPr="00864D8D" w:rsidRDefault="00864D8D" w:rsidP="00864D8D">
      <w:pPr>
        <w:spacing w:after="0" w:line="240" w:lineRule="auto"/>
        <w:jc w:val="center"/>
        <w:rPr>
          <w:rFonts w:ascii="Arial" w:hAnsi="Arial" w:cs="Arial"/>
          <w:color w:val="202122"/>
          <w:sz w:val="16"/>
          <w:szCs w:val="16"/>
          <w:shd w:val="clear" w:color="auto" w:fill="FFFFFF"/>
        </w:rPr>
      </w:pPr>
    </w:p>
    <w:p w:rsidR="00456455" w:rsidRDefault="0053459A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0A0082" w:rsidRPr="000A0082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Александра Пахмутова – выдающееся явление в музыкальной жизни нашей страны. Работая в разных жанрах,</w:t>
      </w:r>
      <w:r w:rsidR="00812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A0082" w:rsidRPr="000A0082">
        <w:rPr>
          <w:rFonts w:ascii="Times New Roman" w:hAnsi="Times New Roman" w:cs="Times New Roman"/>
          <w:sz w:val="24"/>
          <w:szCs w:val="24"/>
          <w:shd w:val="clear" w:color="auto" w:fill="FFFFFF"/>
        </w:rPr>
        <w:t>композитор завоевала поистине</w:t>
      </w:r>
      <w:r w:rsidR="00593C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всенародную любовь и признание.</w:t>
      </w:r>
    </w:p>
    <w:p w:rsidR="00456455" w:rsidRDefault="00456455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56455" w:rsidRDefault="00456455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2F9E" w:rsidRDefault="00B82F9E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4942" w:rsidRDefault="00D34942" w:rsidP="00864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D34942" w:rsidSect="00B82F9E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24FC"/>
    <w:multiLevelType w:val="hybridMultilevel"/>
    <w:tmpl w:val="70863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37A56"/>
    <w:multiLevelType w:val="hybridMultilevel"/>
    <w:tmpl w:val="EEF4A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52508"/>
    <w:multiLevelType w:val="multilevel"/>
    <w:tmpl w:val="5804E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2D1B25"/>
    <w:multiLevelType w:val="hybridMultilevel"/>
    <w:tmpl w:val="F3885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586498"/>
    <w:multiLevelType w:val="hybridMultilevel"/>
    <w:tmpl w:val="EC2A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F3411"/>
    <w:multiLevelType w:val="hybridMultilevel"/>
    <w:tmpl w:val="432C5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D039B"/>
    <w:multiLevelType w:val="hybridMultilevel"/>
    <w:tmpl w:val="229048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8036B6"/>
    <w:multiLevelType w:val="hybridMultilevel"/>
    <w:tmpl w:val="58D42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286967"/>
    <w:multiLevelType w:val="hybridMultilevel"/>
    <w:tmpl w:val="C9F65FC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549365B6"/>
    <w:multiLevelType w:val="hybridMultilevel"/>
    <w:tmpl w:val="64BAB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161F3"/>
    <w:multiLevelType w:val="multilevel"/>
    <w:tmpl w:val="E7EE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194C4B"/>
    <w:multiLevelType w:val="hybridMultilevel"/>
    <w:tmpl w:val="1F3E16C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1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082"/>
    <w:rsid w:val="00054A36"/>
    <w:rsid w:val="000A0082"/>
    <w:rsid w:val="00155F55"/>
    <w:rsid w:val="001724B8"/>
    <w:rsid w:val="00261A54"/>
    <w:rsid w:val="002624FE"/>
    <w:rsid w:val="003514C4"/>
    <w:rsid w:val="00456455"/>
    <w:rsid w:val="004667B0"/>
    <w:rsid w:val="004B48AF"/>
    <w:rsid w:val="0053459A"/>
    <w:rsid w:val="005630A6"/>
    <w:rsid w:val="00593CC0"/>
    <w:rsid w:val="00732DAA"/>
    <w:rsid w:val="007C2B8D"/>
    <w:rsid w:val="008120F9"/>
    <w:rsid w:val="00864D8D"/>
    <w:rsid w:val="0094667B"/>
    <w:rsid w:val="0096335A"/>
    <w:rsid w:val="009A700E"/>
    <w:rsid w:val="00B82F9E"/>
    <w:rsid w:val="00BA2D37"/>
    <w:rsid w:val="00C15D04"/>
    <w:rsid w:val="00C42380"/>
    <w:rsid w:val="00D34942"/>
    <w:rsid w:val="00D74AC0"/>
    <w:rsid w:val="00D76AF3"/>
    <w:rsid w:val="00EF6B86"/>
    <w:rsid w:val="00FF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36"/>
  </w:style>
  <w:style w:type="paragraph" w:styleId="1">
    <w:name w:val="heading 1"/>
    <w:basedOn w:val="a"/>
    <w:next w:val="a"/>
    <w:link w:val="10"/>
    <w:uiPriority w:val="9"/>
    <w:qFormat/>
    <w:rsid w:val="00B82F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A00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0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A008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A008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0A0082"/>
    <w:pPr>
      <w:ind w:left="720"/>
      <w:contextualSpacing/>
    </w:pPr>
  </w:style>
  <w:style w:type="paragraph" w:customStyle="1" w:styleId="futurismarkdown-paragraph">
    <w:name w:val="futurismarkdown-paragraph"/>
    <w:basedOn w:val="a"/>
    <w:rsid w:val="0035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3514C4"/>
    <w:rPr>
      <w:b/>
      <w:bCs/>
    </w:rPr>
  </w:style>
  <w:style w:type="table" w:styleId="a9">
    <w:name w:val="Table Grid"/>
    <w:basedOn w:val="a1"/>
    <w:uiPriority w:val="59"/>
    <w:rsid w:val="00BA2D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82F9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82F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2729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98752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0062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485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31024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3945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5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0175">
              <w:marLeft w:val="0"/>
              <w:marRight w:val="0"/>
              <w:marTop w:val="213"/>
              <w:marBottom w:val="2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3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a.ru/20191109/1560668965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2015_%D0%B3%D0%BE%D0%B4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24smi.org/celebrity/3382-aleksandra-pakhmutova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12_%D0%B8%D1%8E%D0%BD%D1%8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aphorisme.ru/by-authors/pahmutova/?q=12523" TargetMode="External"/><Relationship Id="rId19" Type="http://schemas.openxmlformats.org/officeDocument/2006/relationships/hyperlink" Target="https://ru.wikipedia.org/wiki/%D0%9C%D0%BE%D1%81%D0%BA%D0%BE%D0%B2%D1%81%D0%BA%D0%B8%D0%B9_%D0%9A%D1%80%D0%B5%D0%BC%D0%BB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ino-teatr.ru/kino/composer/sov/24583/bio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BC1C4-6776-4083-BC87-59A413AB3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15</cp:revision>
  <dcterms:created xsi:type="dcterms:W3CDTF">2024-10-22T09:08:00Z</dcterms:created>
  <dcterms:modified xsi:type="dcterms:W3CDTF">2024-11-05T09:46:00Z</dcterms:modified>
</cp:coreProperties>
</file>