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3D" w:rsidRPr="006900BC" w:rsidRDefault="000D163D" w:rsidP="000D163D">
      <w:pPr>
        <w:shd w:val="clear" w:color="auto" w:fill="FFFFFF"/>
        <w:spacing w:line="720" w:lineRule="atLeast"/>
        <w:outlineLvl w:val="0"/>
        <w:rPr>
          <w:rFonts w:ascii="Times New Roman" w:eastAsia="Times New Roman" w:hAnsi="Times New Roman" w:cs="Times New Roman"/>
          <w:b/>
          <w:bCs/>
          <w:color w:val="141414"/>
          <w:spacing w:val="-10"/>
          <w:kern w:val="36"/>
          <w:sz w:val="48"/>
          <w:szCs w:val="4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141414"/>
          <w:spacing w:val="-10"/>
          <w:kern w:val="36"/>
          <w:sz w:val="48"/>
          <w:szCs w:val="48"/>
          <w:lang w:eastAsia="ru-RU"/>
        </w:rPr>
        <w:t>Вакансии</w:t>
      </w:r>
    </w:p>
    <w:p w:rsidR="00705714" w:rsidRPr="006900BC" w:rsidRDefault="000D163D" w:rsidP="000D1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Данные по вакансиям</w:t>
      </w:r>
      <w:r w:rsidR="00705714"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D163D" w:rsidRPr="006900BC" w:rsidRDefault="000D163D" w:rsidP="000D1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05714" w:rsidRPr="006900BC" w:rsidRDefault="00705714" w:rsidP="00705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работы: Томская область, г. Северск, улица ул. Курчатова 7.</w:t>
      </w:r>
    </w:p>
    <w:p w:rsidR="002D5670" w:rsidRPr="006900BC" w:rsidRDefault="002D5670" w:rsidP="002D56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670" w:rsidRPr="006900BC" w:rsidRDefault="002D5670" w:rsidP="002D56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Контактная информация </w:t>
      </w:r>
    </w:p>
    <w:p w:rsidR="002D5670" w:rsidRPr="006900BC" w:rsidRDefault="002D5670" w:rsidP="002D56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Контактное лицо: </w:t>
      </w:r>
      <w:proofErr w:type="spellStart"/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Деревянкина</w:t>
      </w:r>
      <w:proofErr w:type="spellEnd"/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Николаевна (специалист по кадрам)</w:t>
      </w:r>
    </w:p>
    <w:p w:rsidR="002D5670" w:rsidRPr="006900BC" w:rsidRDefault="002D5670" w:rsidP="002D56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Телефон: +7(3823)523696 </w:t>
      </w:r>
    </w:p>
    <w:p w:rsidR="002D5670" w:rsidRPr="006900BC" w:rsidRDefault="00E77AC0" w:rsidP="002D56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</w:t>
      </w:r>
      <w:r w:rsidR="002D5670"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почта: </w:t>
      </w:r>
      <w:hyperlink r:id="rId7" w:history="1">
        <w:r w:rsidR="002D5670" w:rsidRPr="006900BC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bdr w:val="none" w:sz="0" w:space="0" w:color="auto" w:frame="1"/>
            <w:lang w:eastAsia="ru-RU"/>
          </w:rPr>
          <w:t xml:space="preserve">maudo-dshi@seversk.gov70.ru </w:t>
        </w:r>
      </w:hyperlink>
    </w:p>
    <w:p w:rsidR="000D163D" w:rsidRPr="006900BC" w:rsidRDefault="000D163D" w:rsidP="000D1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02" w:rsidRPr="006900BC" w:rsidRDefault="00162402" w:rsidP="000D1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714" w:rsidRPr="006900BC" w:rsidRDefault="000D163D" w:rsidP="000D1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 теории музыки и сольфеджио.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163D" w:rsidRPr="006900BC" w:rsidRDefault="000D163D" w:rsidP="000D1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рабочих мест 2. </w:t>
      </w:r>
    </w:p>
    <w:p w:rsidR="007E26DC" w:rsidRPr="006900BC" w:rsidRDefault="007E26DC" w:rsidP="00705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26DC" w:rsidRPr="006900BC" w:rsidRDefault="007E26DC" w:rsidP="00705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 ударных инструментов.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5714" w:rsidRPr="006900BC" w:rsidRDefault="007E26DC" w:rsidP="00705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рабочих мест 2. </w:t>
      </w:r>
    </w:p>
    <w:p w:rsidR="007E26DC" w:rsidRPr="006900BC" w:rsidRDefault="007E26DC" w:rsidP="00705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714" w:rsidRPr="006900BC" w:rsidRDefault="00705714" w:rsidP="00705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Должностные обязанности преподавателя</w:t>
      </w:r>
      <w:r w:rsidR="00541AF3"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05714" w:rsidRPr="006900BC" w:rsidRDefault="00705714" w:rsidP="002D56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обучение обучающихся в соответствии с требованиями федеральных государственных требований. 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 Осуществляет</w:t>
      </w:r>
    </w:p>
    <w:p w:rsidR="00705714" w:rsidRPr="006900BC" w:rsidRDefault="00705714" w:rsidP="002D56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</w:t>
      </w:r>
      <w:proofErr w:type="spellStart"/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ведение электронных форм документации). 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 </w:t>
      </w:r>
    </w:p>
    <w:p w:rsidR="007E26DC" w:rsidRPr="006900BC" w:rsidRDefault="00705714" w:rsidP="007E26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кандидату: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работы (лет): 1 год. Образование средне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профессиональное, высшее. Образование музыкально-педагогическое. Наличие опыта работы с детьми.</w:t>
      </w:r>
      <w:r w:rsidR="007E26DC"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26DC" w:rsidRPr="006900BC" w:rsidRDefault="007E26DC" w:rsidP="007E26D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ищем ответственных, пунктуальных, талантливых и позитивных преподавателей музыки, умеющих вдохновлять!</w:t>
      </w:r>
    </w:p>
    <w:p w:rsidR="006471AE" w:rsidRPr="006900BC" w:rsidRDefault="006471AE" w:rsidP="006471A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требования к кандидатам:</w:t>
      </w:r>
    </w:p>
    <w:p w:rsidR="006471AE" w:rsidRPr="006900BC" w:rsidRDefault="006471AE" w:rsidP="00647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книжка.</w:t>
      </w:r>
    </w:p>
    <w:p w:rsidR="006471AE" w:rsidRPr="006900BC" w:rsidRDefault="006471AE" w:rsidP="00647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 об отсутствии судимости. </w:t>
      </w:r>
    </w:p>
    <w:p w:rsidR="00705714" w:rsidRDefault="00705714" w:rsidP="002D56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F35" w:rsidRPr="006900BC" w:rsidRDefault="00350F35" w:rsidP="002D56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6DC" w:rsidRPr="006900BC" w:rsidRDefault="007E26DC" w:rsidP="007E26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Дополнительная информация по вакансии: </w:t>
      </w:r>
    </w:p>
    <w:p w:rsidR="007E26DC" w:rsidRPr="006900BC" w:rsidRDefault="007E26DC" w:rsidP="007E26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Шестидневная рабочая неделя</w:t>
      </w:r>
    </w:p>
    <w:p w:rsidR="007E26DC" w:rsidRPr="006900BC" w:rsidRDefault="007E26DC" w:rsidP="007E26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работы: </w:t>
      </w:r>
      <w:r w:rsidR="00660568"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рабочий день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26DC" w:rsidRPr="006900BC" w:rsidRDefault="007E26DC" w:rsidP="007E26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Оклад на 1 ставку </w:t>
      </w:r>
      <w:r w:rsidR="00D3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230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+ 50% районный коэффициент </w:t>
      </w:r>
    </w:p>
    <w:p w:rsidR="007E26DC" w:rsidRPr="006900BC" w:rsidRDefault="007E26DC" w:rsidP="007E26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занятости: Полная занятость </w:t>
      </w:r>
    </w:p>
    <w:p w:rsidR="007E26DC" w:rsidRPr="006900BC" w:rsidRDefault="007E26DC" w:rsidP="007E26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бонусы: </w:t>
      </w:r>
    </w:p>
    <w:p w:rsidR="007E26DC" w:rsidRPr="006900BC" w:rsidRDefault="007E26DC" w:rsidP="007E26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пакет </w:t>
      </w:r>
    </w:p>
    <w:p w:rsidR="007E26DC" w:rsidRPr="006900BC" w:rsidRDefault="007E26DC" w:rsidP="007E26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Инфраструктурная доступность </w:t>
      </w:r>
    </w:p>
    <w:p w:rsidR="00660568" w:rsidRPr="006900BC" w:rsidRDefault="007E26DC" w:rsidP="00A85A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Трудоустройство и социальные гарантии согласно ТК РФ. </w:t>
      </w:r>
    </w:p>
    <w:p w:rsidR="00A85AAF" w:rsidRPr="006900BC" w:rsidRDefault="00A85AAF" w:rsidP="00A85A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7AC" w:rsidRPr="0046088C" w:rsidRDefault="00D337AC" w:rsidP="00A85A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3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Электромонтер по ремонту и обслуживанию электрооборудования</w:t>
      </w:r>
      <w:r w:rsidR="0046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6088C" w:rsidRPr="0046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(0,5 ставки)</w:t>
      </w:r>
      <w:r w:rsidRPr="0046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337AC" w:rsidRDefault="00D337AC" w:rsidP="00D337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рабочих мест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337AC" w:rsidRDefault="00D337AC" w:rsidP="00D337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7AC" w:rsidRDefault="00D337AC" w:rsidP="00D337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3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Должностные обязанности электромонтера:</w:t>
      </w:r>
    </w:p>
    <w:p w:rsidR="00D337AC" w:rsidRDefault="00D337AC" w:rsidP="00D337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671A" w:rsidRDefault="00D337AC" w:rsidP="00B26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должностной инструкции.</w:t>
      </w:r>
    </w:p>
    <w:p w:rsidR="00B2671A" w:rsidRPr="00B2671A" w:rsidRDefault="0046088C" w:rsidP="00B26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671A" w:rsidRPr="00B2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 и ремонт 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рических систем и оборудования.</w:t>
      </w:r>
    </w:p>
    <w:p w:rsidR="00B2671A" w:rsidRPr="00B2671A" w:rsidRDefault="0046088C" w:rsidP="00B26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671A" w:rsidRPr="00B2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лановых профилактических работ.</w:t>
      </w:r>
    </w:p>
    <w:p w:rsidR="00B2671A" w:rsidRPr="00B2671A" w:rsidRDefault="0046088C" w:rsidP="00B26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671A" w:rsidRPr="00B2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неисп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равностей и аварийных ситуаций.</w:t>
      </w:r>
    </w:p>
    <w:p w:rsidR="00B2671A" w:rsidRDefault="0046088C" w:rsidP="00B26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671A" w:rsidRPr="00B2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безопасной эк</w:t>
      </w:r>
      <w:r w:rsidR="0035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сплуатации электрооборудования.</w:t>
      </w:r>
    </w:p>
    <w:p w:rsidR="00D337AC" w:rsidRPr="00D337AC" w:rsidRDefault="00D337AC" w:rsidP="00D337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337AC" w:rsidRDefault="00D337AC" w:rsidP="00B267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кандидату: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работы (лет): 1 год</w:t>
      </w:r>
      <w:r w:rsidR="00B2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671A" w:rsidRPr="00B2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аналогичной должности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Образование </w:t>
      </w:r>
      <w:r w:rsidR="00B2671A" w:rsidRPr="00B2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высшее, среднее профессиональное образование по направлению «Электроэнергетика и электротехника»</w:t>
      </w:r>
      <w:r w:rsidR="00B2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квалификационные удостоверения.</w:t>
      </w:r>
      <w:r w:rsidR="00350F35" w:rsidRPr="00350F35">
        <w:t xml:space="preserve"> </w:t>
      </w:r>
      <w:r w:rsidR="00350F35" w:rsidRPr="0035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Ответственность, внимательность</w:t>
      </w:r>
      <w:r w:rsidR="0035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пунктуальность</w:t>
      </w:r>
      <w:r w:rsidR="00350F35" w:rsidRPr="0035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умение работать в коман</w:t>
      </w:r>
      <w:r w:rsidR="0035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де.</w:t>
      </w:r>
    </w:p>
    <w:p w:rsidR="00D337AC" w:rsidRPr="006900BC" w:rsidRDefault="00D337AC" w:rsidP="00D337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7AC" w:rsidRPr="006900BC" w:rsidRDefault="00D337AC" w:rsidP="00D337A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Дополнительные требования к </w:t>
      </w:r>
      <w:r w:rsidR="00350F35"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кандид</w:t>
      </w:r>
      <w:r w:rsidR="0035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ату</w:t>
      </w: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337AC" w:rsidRPr="006900BC" w:rsidRDefault="00D337AC" w:rsidP="00D337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книжка.</w:t>
      </w:r>
    </w:p>
    <w:p w:rsidR="00D337AC" w:rsidRPr="006900BC" w:rsidRDefault="00D337AC" w:rsidP="00D337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 об отсутствии судимости. </w:t>
      </w:r>
    </w:p>
    <w:p w:rsidR="00D337AC" w:rsidRPr="006900BC" w:rsidRDefault="00D337AC" w:rsidP="00D337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7AC" w:rsidRDefault="00D337AC" w:rsidP="00D337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Дополнительная информация по вакансии: </w:t>
      </w:r>
    </w:p>
    <w:p w:rsidR="00D337AC" w:rsidRDefault="00D337AC" w:rsidP="00D337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F35" w:rsidRPr="006900BC" w:rsidRDefault="00350F35" w:rsidP="00350F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тидневная рабочая неделя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(суббота, воскресенье выходные дни). </w:t>
      </w:r>
    </w:p>
    <w:p w:rsidR="00350F35" w:rsidRPr="006900BC" w:rsidRDefault="00350F35" w:rsidP="00350F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Неполный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рабочий день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(20 часов в неделю, 4 часа в день).</w:t>
      </w:r>
    </w:p>
    <w:p w:rsidR="00350F35" w:rsidRPr="00350F35" w:rsidRDefault="00350F35" w:rsidP="00350F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Заработная плата: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35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 рублей. </w:t>
      </w:r>
    </w:p>
    <w:p w:rsidR="00350F35" w:rsidRPr="00350F35" w:rsidRDefault="00350F35" w:rsidP="00350F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бонусы: </w:t>
      </w:r>
    </w:p>
    <w:p w:rsidR="00350F35" w:rsidRPr="00350F35" w:rsidRDefault="00350F35" w:rsidP="00350F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пакет. </w:t>
      </w:r>
    </w:p>
    <w:p w:rsidR="00350F35" w:rsidRPr="00350F35" w:rsidRDefault="00350F35" w:rsidP="00350F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Инфраструктурная доступность.</w:t>
      </w:r>
    </w:p>
    <w:p w:rsidR="00350F35" w:rsidRPr="006900BC" w:rsidRDefault="00350F35" w:rsidP="00350F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Трудоустройство и социальные гарантии, предусмотренные ТК РФ. </w:t>
      </w:r>
    </w:p>
    <w:p w:rsidR="00D337AC" w:rsidRPr="00D337AC" w:rsidRDefault="00D337AC" w:rsidP="00A85A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D337AC" w:rsidRPr="00D3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23FA"/>
    <w:multiLevelType w:val="multilevel"/>
    <w:tmpl w:val="BD54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736709"/>
    <w:multiLevelType w:val="multilevel"/>
    <w:tmpl w:val="3A10C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60A39DD"/>
    <w:multiLevelType w:val="multilevel"/>
    <w:tmpl w:val="06A6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517CCF"/>
    <w:multiLevelType w:val="multilevel"/>
    <w:tmpl w:val="B0C6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3E"/>
    <w:rsid w:val="00000F66"/>
    <w:rsid w:val="00082D64"/>
    <w:rsid w:val="000D163D"/>
    <w:rsid w:val="00156880"/>
    <w:rsid w:val="00162402"/>
    <w:rsid w:val="002A7167"/>
    <w:rsid w:val="002D5670"/>
    <w:rsid w:val="002F535C"/>
    <w:rsid w:val="00350F35"/>
    <w:rsid w:val="003C6531"/>
    <w:rsid w:val="0046088C"/>
    <w:rsid w:val="00486C3E"/>
    <w:rsid w:val="005050C0"/>
    <w:rsid w:val="00541AF3"/>
    <w:rsid w:val="005A09DF"/>
    <w:rsid w:val="005A69B7"/>
    <w:rsid w:val="0062099C"/>
    <w:rsid w:val="006471AE"/>
    <w:rsid w:val="00652C5B"/>
    <w:rsid w:val="00660568"/>
    <w:rsid w:val="006900BC"/>
    <w:rsid w:val="00705714"/>
    <w:rsid w:val="007E26DC"/>
    <w:rsid w:val="0082083D"/>
    <w:rsid w:val="0097487C"/>
    <w:rsid w:val="009E3E6C"/>
    <w:rsid w:val="00A85AAF"/>
    <w:rsid w:val="00B2671A"/>
    <w:rsid w:val="00B45910"/>
    <w:rsid w:val="00BA1E17"/>
    <w:rsid w:val="00C630CF"/>
    <w:rsid w:val="00D337AC"/>
    <w:rsid w:val="00DE30B8"/>
    <w:rsid w:val="00DF386F"/>
    <w:rsid w:val="00E77AC0"/>
    <w:rsid w:val="00ED4016"/>
    <w:rsid w:val="00F13759"/>
    <w:rsid w:val="00F8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3D"/>
  </w:style>
  <w:style w:type="paragraph" w:styleId="2">
    <w:name w:val="heading 2"/>
    <w:basedOn w:val="a"/>
    <w:link w:val="20"/>
    <w:uiPriority w:val="9"/>
    <w:qFormat/>
    <w:rsid w:val="000D1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6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F66"/>
    <w:rPr>
      <w:b/>
      <w:bCs/>
    </w:rPr>
  </w:style>
  <w:style w:type="paragraph" w:customStyle="1" w:styleId="brz-css-mpyag">
    <w:name w:val="brz-css-mpyag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urcxn">
    <w:name w:val="brz-css-urcxn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gymcf">
    <w:name w:val="brz-css-gymcf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kqyfy">
    <w:name w:val="brz-css-kqyfy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lmjad">
    <w:name w:val="brz-css-lmjad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cmzeo">
    <w:name w:val="brz-css-cmzeo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jzmhv">
    <w:name w:val="brz-css-jzmhv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3D"/>
  </w:style>
  <w:style w:type="paragraph" w:styleId="2">
    <w:name w:val="heading 2"/>
    <w:basedOn w:val="a"/>
    <w:link w:val="20"/>
    <w:uiPriority w:val="9"/>
    <w:qFormat/>
    <w:rsid w:val="000D1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6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F66"/>
    <w:rPr>
      <w:b/>
      <w:bCs/>
    </w:rPr>
  </w:style>
  <w:style w:type="paragraph" w:customStyle="1" w:styleId="brz-css-mpyag">
    <w:name w:val="brz-css-mpyag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urcxn">
    <w:name w:val="brz-css-urcxn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gymcf">
    <w:name w:val="brz-css-gymcf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kqyfy">
    <w:name w:val="brz-css-kqyfy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lmjad">
    <w:name w:val="brz-css-lmjad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cmzeo">
    <w:name w:val="brz-css-cmzeo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jzmhv">
    <w:name w:val="brz-css-jzmhv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0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udo-dshi@seversk.gov7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EF51-6FB3-4FF3-A98B-15FEF76B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OTDEL_KADROV</dc:creator>
  <cp:lastModifiedBy>OTDEL_KADROV</cp:lastModifiedBy>
  <cp:revision>3</cp:revision>
  <dcterms:created xsi:type="dcterms:W3CDTF">2024-11-27T03:08:00Z</dcterms:created>
  <dcterms:modified xsi:type="dcterms:W3CDTF">2024-11-27T03:13:00Z</dcterms:modified>
</cp:coreProperties>
</file>